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3E502F" w14:textId="77777777" w:rsidR="00A6343A" w:rsidRPr="00023F6B" w:rsidRDefault="00A6343A" w:rsidP="00191194">
      <w:pPr>
        <w:bidi/>
        <w:spacing w:after="0"/>
        <w:jc w:val="center"/>
        <w:rPr>
          <w:rFonts w:ascii="Simplified Arabic" w:hAnsi="Simplified Arabic" w:cs="Simplified Arabic"/>
          <w:b/>
          <w:bCs/>
          <w:sz w:val="26"/>
          <w:szCs w:val="26"/>
          <w:rtl/>
          <w:lang w:bidi="ar-LB"/>
        </w:rPr>
      </w:pPr>
      <w:bookmarkStart w:id="0" w:name="_GoBack"/>
      <w:bookmarkEnd w:id="0"/>
      <w:r w:rsidRPr="00023F6B">
        <w:rPr>
          <w:rFonts w:ascii="Simplified Arabic" w:hAnsi="Simplified Arabic" w:cs="Simplified Arabic"/>
          <w:b/>
          <w:bCs/>
          <w:sz w:val="26"/>
          <w:szCs w:val="26"/>
          <w:rtl/>
          <w:lang w:bidi="ar-LB"/>
        </w:rPr>
        <w:t>المركز التربوي للبحوث والانماء</w:t>
      </w:r>
    </w:p>
    <w:p w14:paraId="3D96DFC9" w14:textId="77777777" w:rsidR="00835F74" w:rsidRPr="00023F6B" w:rsidRDefault="007D647B" w:rsidP="00191194">
      <w:pPr>
        <w:bidi/>
        <w:rPr>
          <w:rFonts w:ascii="Simplified Arabic" w:hAnsi="Simplified Arabic" w:cs="Simplified Arabic"/>
          <w:sz w:val="26"/>
          <w:szCs w:val="26"/>
          <w:rtl/>
          <w:lang w:bidi="ar-LB"/>
        </w:rPr>
      </w:pPr>
      <w:r w:rsidRPr="00023F6B">
        <w:rPr>
          <w:rFonts w:ascii="Simplified Arabic" w:hAnsi="Simplified Arabic" w:cs="Simplified Arabic"/>
          <w:b/>
          <w:bCs/>
          <w:sz w:val="26"/>
          <w:szCs w:val="26"/>
          <w:u w:val="single"/>
          <w:rtl/>
          <w:lang w:bidi="ar-LB"/>
        </w:rPr>
        <w:t>الموضوع :</w:t>
      </w:r>
      <w:r w:rsidRPr="00023F6B">
        <w:rPr>
          <w:rFonts w:ascii="Simplified Arabic" w:hAnsi="Simplified Arabic" w:cs="Simplified Arabic"/>
          <w:sz w:val="26"/>
          <w:szCs w:val="26"/>
          <w:rtl/>
          <w:lang w:bidi="ar-LB"/>
        </w:rPr>
        <w:t xml:space="preserve"> </w:t>
      </w:r>
      <w:r w:rsidR="00A6343A" w:rsidRPr="00023F6B">
        <w:rPr>
          <w:rFonts w:ascii="Simplified Arabic" w:hAnsi="Simplified Arabic" w:cs="Simplified Arabic"/>
          <w:sz w:val="26"/>
          <w:szCs w:val="26"/>
          <w:rtl/>
          <w:lang w:bidi="ar-LB"/>
        </w:rPr>
        <w:t xml:space="preserve"> </w:t>
      </w:r>
      <w:r w:rsidRPr="00023F6B">
        <w:rPr>
          <w:rFonts w:ascii="Simplified Arabic" w:hAnsi="Simplified Arabic" w:cs="Simplified Arabic"/>
          <w:sz w:val="26"/>
          <w:szCs w:val="26"/>
          <w:rtl/>
          <w:lang w:bidi="ar-LB"/>
        </w:rPr>
        <w:t>ال</w:t>
      </w:r>
      <w:r w:rsidR="00FF1FF6" w:rsidRPr="00023F6B">
        <w:rPr>
          <w:rFonts w:ascii="Simplified Arabic" w:hAnsi="Simplified Arabic" w:cs="Simplified Arabic"/>
          <w:sz w:val="26"/>
          <w:szCs w:val="26"/>
          <w:rtl/>
          <w:lang w:bidi="ar-LB"/>
        </w:rPr>
        <w:t xml:space="preserve">احتفال </w:t>
      </w:r>
      <w:r w:rsidRPr="00023F6B">
        <w:rPr>
          <w:rFonts w:ascii="Simplified Arabic" w:hAnsi="Simplified Arabic" w:cs="Simplified Arabic"/>
          <w:sz w:val="26"/>
          <w:szCs w:val="26"/>
          <w:rtl/>
          <w:lang w:bidi="ar-LB"/>
        </w:rPr>
        <w:t xml:space="preserve">بذكرى </w:t>
      </w:r>
      <w:r w:rsidR="00FF1FF6" w:rsidRPr="00023F6B">
        <w:rPr>
          <w:rFonts w:ascii="Simplified Arabic" w:hAnsi="Simplified Arabic" w:cs="Simplified Arabic"/>
          <w:sz w:val="26"/>
          <w:szCs w:val="26"/>
          <w:rtl/>
          <w:lang w:bidi="ar-LB"/>
        </w:rPr>
        <w:t xml:space="preserve"> الــ </w:t>
      </w:r>
      <w:r w:rsidRPr="00023F6B">
        <w:rPr>
          <w:rFonts w:ascii="Simplified Arabic" w:hAnsi="Simplified Arabic" w:cs="Simplified Arabic"/>
          <w:sz w:val="26"/>
          <w:szCs w:val="26"/>
          <w:rtl/>
          <w:lang w:bidi="ar-LB"/>
        </w:rPr>
        <w:t xml:space="preserve"> 75 عاماً</w:t>
      </w:r>
      <w:r w:rsidR="00305968" w:rsidRPr="00023F6B">
        <w:rPr>
          <w:rFonts w:ascii="Simplified Arabic" w:hAnsi="Simplified Arabic" w:cs="Simplified Arabic"/>
          <w:sz w:val="26"/>
          <w:szCs w:val="26"/>
          <w:rtl/>
          <w:lang w:bidi="ar-LB"/>
        </w:rPr>
        <w:t xml:space="preserve"> (اليوبيل الماسي) </w:t>
      </w:r>
      <w:r w:rsidR="00B25693" w:rsidRPr="00023F6B">
        <w:rPr>
          <w:rFonts w:ascii="Simplified Arabic" w:hAnsi="Simplified Arabic" w:cs="Simplified Arabic"/>
          <w:sz w:val="26"/>
          <w:szCs w:val="26"/>
          <w:rtl/>
          <w:lang w:bidi="ar-LB"/>
        </w:rPr>
        <w:t xml:space="preserve"> لا</w:t>
      </w:r>
      <w:r w:rsidR="00FF1FF6" w:rsidRPr="00023F6B">
        <w:rPr>
          <w:rFonts w:ascii="Simplified Arabic" w:hAnsi="Simplified Arabic" w:cs="Simplified Arabic"/>
          <w:sz w:val="26"/>
          <w:szCs w:val="26"/>
          <w:rtl/>
          <w:lang w:bidi="ar-LB"/>
        </w:rPr>
        <w:t xml:space="preserve">ستقلال لبنان </w:t>
      </w:r>
      <w:r w:rsidR="00305968" w:rsidRPr="00023F6B">
        <w:rPr>
          <w:rFonts w:ascii="Simplified Arabic" w:hAnsi="Simplified Arabic" w:cs="Simplified Arabic"/>
          <w:sz w:val="26"/>
          <w:szCs w:val="26"/>
          <w:rtl/>
          <w:lang w:bidi="ar-LB"/>
        </w:rPr>
        <w:t>بالتعاون مع قيادة الجيش- مديرية التوجيه.</w:t>
      </w:r>
      <w:r w:rsidR="00FF1FF6" w:rsidRPr="00023F6B">
        <w:rPr>
          <w:rFonts w:ascii="Simplified Arabic" w:hAnsi="Simplified Arabic" w:cs="Simplified Arabic"/>
          <w:sz w:val="26"/>
          <w:szCs w:val="26"/>
          <w:rtl/>
          <w:lang w:bidi="ar-LB"/>
        </w:rPr>
        <w:t xml:space="preserve"> </w:t>
      </w:r>
    </w:p>
    <w:p w14:paraId="1A56305B" w14:textId="560CDD89" w:rsidR="00562116" w:rsidRDefault="00562116" w:rsidP="00562116">
      <w:pPr>
        <w:bidi/>
        <w:jc w:val="both"/>
        <w:rPr>
          <w:rFonts w:ascii="Simplified Arabic" w:hAnsi="Simplified Arabic" w:cs="Simplified Arabic"/>
          <w:b/>
          <w:bCs/>
          <w:sz w:val="26"/>
          <w:szCs w:val="26"/>
          <w:u w:val="single"/>
          <w:rtl/>
          <w:lang w:bidi="ar-LB"/>
        </w:rPr>
      </w:pPr>
      <w:r>
        <w:rPr>
          <w:rFonts w:ascii="Simplified Arabic" w:hAnsi="Simplified Arabic" w:cs="Simplified Arabic" w:hint="cs"/>
          <w:b/>
          <w:bCs/>
          <w:sz w:val="26"/>
          <w:szCs w:val="26"/>
          <w:u w:val="single"/>
          <w:rtl/>
          <w:lang w:bidi="ar-LB"/>
        </w:rPr>
        <w:t xml:space="preserve">برنامج </w:t>
      </w:r>
      <w:r w:rsidR="00305968" w:rsidRPr="00023F6B">
        <w:rPr>
          <w:rFonts w:ascii="Simplified Arabic" w:hAnsi="Simplified Arabic" w:cs="Simplified Arabic"/>
          <w:b/>
          <w:bCs/>
          <w:sz w:val="26"/>
          <w:szCs w:val="26"/>
          <w:u w:val="single"/>
          <w:rtl/>
          <w:lang w:bidi="ar-LB"/>
        </w:rPr>
        <w:t>الأنشطة التي تم تنفيذها:</w:t>
      </w:r>
      <w:r>
        <w:rPr>
          <w:rFonts w:ascii="Simplified Arabic" w:hAnsi="Simplified Arabic" w:cs="Simplified Arabic" w:hint="cs"/>
          <w:b/>
          <w:bCs/>
          <w:sz w:val="26"/>
          <w:szCs w:val="26"/>
          <w:u w:val="single"/>
          <w:rtl/>
          <w:lang w:bidi="ar-LB"/>
        </w:rPr>
        <w:t xml:space="preserve"> </w:t>
      </w:r>
      <w:r w:rsidR="00191194">
        <w:rPr>
          <w:rFonts w:ascii="Simplified Arabic" w:hAnsi="Simplified Arabic" w:cs="Simplified Arabic" w:hint="cs"/>
          <w:b/>
          <w:bCs/>
          <w:sz w:val="26"/>
          <w:szCs w:val="26"/>
          <w:u w:val="single"/>
          <w:rtl/>
          <w:lang w:bidi="ar-LB"/>
        </w:rPr>
        <w:t xml:space="preserve"> </w:t>
      </w:r>
    </w:p>
    <w:p w14:paraId="6013EB26" w14:textId="33C7F975" w:rsidR="00305968" w:rsidRPr="00562116" w:rsidRDefault="00562116" w:rsidP="00BC7B81">
      <w:pPr>
        <w:bidi/>
        <w:jc w:val="both"/>
        <w:rPr>
          <w:rFonts w:ascii="Simplified Arabic" w:hAnsi="Simplified Arabic" w:cs="Simplified Arabic"/>
          <w:b/>
          <w:bCs/>
          <w:sz w:val="26"/>
          <w:szCs w:val="26"/>
          <w:rtl/>
          <w:lang w:bidi="ar-LB"/>
        </w:rPr>
      </w:pPr>
      <w:r w:rsidRPr="00562116">
        <w:rPr>
          <w:rFonts w:ascii="Simplified Arabic" w:hAnsi="Simplified Arabic" w:cs="Simplified Arabic" w:hint="cs"/>
          <w:b/>
          <w:bCs/>
          <w:sz w:val="26"/>
          <w:szCs w:val="26"/>
          <w:rtl/>
          <w:lang w:bidi="ar-LB"/>
        </w:rPr>
        <w:t>في إطار تطوير المناهج الوطنية وتعزيز المواطنية</w:t>
      </w:r>
      <w:r w:rsidR="00BC7B81">
        <w:rPr>
          <w:rFonts w:ascii="Simplified Arabic" w:hAnsi="Simplified Arabic" w:cs="Simplified Arabic" w:hint="cs"/>
          <w:b/>
          <w:bCs/>
          <w:sz w:val="26"/>
          <w:szCs w:val="26"/>
          <w:rtl/>
          <w:lang w:bidi="ar-LB"/>
        </w:rPr>
        <w:t xml:space="preserve"> الفاعلة والفعالة</w:t>
      </w:r>
      <w:r w:rsidRPr="00562116">
        <w:rPr>
          <w:rFonts w:ascii="Simplified Arabic" w:hAnsi="Simplified Arabic" w:cs="Simplified Arabic" w:hint="cs"/>
          <w:b/>
          <w:bCs/>
          <w:sz w:val="26"/>
          <w:szCs w:val="26"/>
          <w:rtl/>
          <w:lang w:bidi="ar-LB"/>
        </w:rPr>
        <w:t xml:space="preserve"> لدى المتعلمين وتثمبن دور التربية والقوى الأمنية  في حماية الدولة والإستقلال</w:t>
      </w:r>
      <w:r w:rsidR="00BC7B81">
        <w:rPr>
          <w:rFonts w:ascii="Simplified Arabic" w:hAnsi="Simplified Arabic" w:cs="Simplified Arabic" w:hint="cs"/>
          <w:b/>
          <w:bCs/>
          <w:sz w:val="26"/>
          <w:szCs w:val="26"/>
          <w:rtl/>
          <w:lang w:bidi="ar-LB"/>
        </w:rPr>
        <w:t>،</w:t>
      </w:r>
      <w:r w:rsidRPr="00562116">
        <w:rPr>
          <w:rFonts w:ascii="Simplified Arabic" w:hAnsi="Simplified Arabic" w:cs="Simplified Arabic" w:hint="cs"/>
          <w:b/>
          <w:bCs/>
          <w:sz w:val="26"/>
          <w:szCs w:val="26"/>
          <w:rtl/>
          <w:lang w:bidi="ar-LB"/>
        </w:rPr>
        <w:t xml:space="preserve">  قام المركز التربوي</w:t>
      </w:r>
      <w:r w:rsidR="00BC7B81">
        <w:rPr>
          <w:rFonts w:ascii="Simplified Arabic" w:hAnsi="Simplified Arabic" w:cs="Simplified Arabic" w:hint="cs"/>
          <w:b/>
          <w:bCs/>
          <w:sz w:val="26"/>
          <w:szCs w:val="26"/>
          <w:rtl/>
          <w:lang w:bidi="ar-LB"/>
        </w:rPr>
        <w:t xml:space="preserve"> بالتعاون </w:t>
      </w:r>
      <w:r w:rsidRPr="00562116">
        <w:rPr>
          <w:rFonts w:ascii="Simplified Arabic" w:hAnsi="Simplified Arabic" w:cs="Simplified Arabic" w:hint="cs"/>
          <w:b/>
          <w:bCs/>
          <w:sz w:val="26"/>
          <w:szCs w:val="26"/>
          <w:rtl/>
          <w:lang w:bidi="ar-LB"/>
        </w:rPr>
        <w:t xml:space="preserve"> مع مديرية التوجيه في قيادة الجيش اللبناني بتنفيذ برنامج من الأنشطة التربوية </w:t>
      </w:r>
      <w:r w:rsidR="00BC7B81">
        <w:rPr>
          <w:rFonts w:ascii="Simplified Arabic" w:hAnsi="Simplified Arabic" w:cs="Simplified Arabic" w:hint="cs"/>
          <w:b/>
          <w:bCs/>
          <w:sz w:val="26"/>
          <w:szCs w:val="26"/>
          <w:rtl/>
          <w:lang w:bidi="ar-LB"/>
        </w:rPr>
        <w:t>التالية:</w:t>
      </w:r>
    </w:p>
    <w:tbl>
      <w:tblPr>
        <w:tblStyle w:val="TableGrid"/>
        <w:bidiVisual/>
        <w:tblW w:w="14241" w:type="dxa"/>
        <w:tblInd w:w="-5" w:type="dxa"/>
        <w:tblLook w:val="04A0" w:firstRow="1" w:lastRow="0" w:firstColumn="1" w:lastColumn="0" w:noHBand="0" w:noVBand="1"/>
      </w:tblPr>
      <w:tblGrid>
        <w:gridCol w:w="2050"/>
        <w:gridCol w:w="2835"/>
        <w:gridCol w:w="2126"/>
        <w:gridCol w:w="2835"/>
        <w:gridCol w:w="4395"/>
      </w:tblGrid>
      <w:tr w:rsidR="007B1129" w:rsidRPr="00023F6B" w14:paraId="433A9EB1" w14:textId="77777777" w:rsidTr="00191194">
        <w:trPr>
          <w:trHeight w:val="219"/>
        </w:trPr>
        <w:tc>
          <w:tcPr>
            <w:tcW w:w="2050" w:type="dxa"/>
            <w:shd w:val="clear" w:color="auto" w:fill="000000" w:themeFill="text1"/>
          </w:tcPr>
          <w:p w14:paraId="7730F56E" w14:textId="77777777" w:rsidR="00305968" w:rsidRPr="00023F6B" w:rsidRDefault="00305968" w:rsidP="007B1129">
            <w:pPr>
              <w:bidi/>
              <w:jc w:val="center"/>
              <w:rPr>
                <w:rFonts w:ascii="Simplified Arabic" w:hAnsi="Simplified Arabic" w:cs="Simplified Arabic"/>
                <w:b/>
                <w:bCs/>
                <w:color w:val="FFFFFF" w:themeColor="background1"/>
                <w:sz w:val="26"/>
                <w:szCs w:val="26"/>
                <w:rtl/>
                <w:lang w:bidi="ar-LB"/>
              </w:rPr>
            </w:pPr>
            <w:r w:rsidRPr="00023F6B">
              <w:rPr>
                <w:rFonts w:ascii="Simplified Arabic" w:hAnsi="Simplified Arabic" w:cs="Simplified Arabic"/>
                <w:b/>
                <w:bCs/>
                <w:color w:val="FFFFFF" w:themeColor="background1"/>
                <w:sz w:val="26"/>
                <w:szCs w:val="26"/>
                <w:rtl/>
                <w:lang w:bidi="ar-LB"/>
              </w:rPr>
              <w:t>النشاط</w:t>
            </w:r>
          </w:p>
        </w:tc>
        <w:tc>
          <w:tcPr>
            <w:tcW w:w="2835" w:type="dxa"/>
            <w:shd w:val="clear" w:color="auto" w:fill="000000" w:themeFill="text1"/>
          </w:tcPr>
          <w:p w14:paraId="2C447AFE" w14:textId="77777777" w:rsidR="00305968" w:rsidRPr="00023F6B" w:rsidRDefault="00305968" w:rsidP="007B1129">
            <w:pPr>
              <w:bidi/>
              <w:jc w:val="center"/>
              <w:rPr>
                <w:rFonts w:ascii="Simplified Arabic" w:hAnsi="Simplified Arabic" w:cs="Simplified Arabic"/>
                <w:b/>
                <w:bCs/>
                <w:color w:val="FFFFFF" w:themeColor="background1"/>
                <w:sz w:val="26"/>
                <w:szCs w:val="26"/>
                <w:rtl/>
                <w:lang w:bidi="ar-LB"/>
              </w:rPr>
            </w:pPr>
            <w:r w:rsidRPr="00023F6B">
              <w:rPr>
                <w:rFonts w:ascii="Simplified Arabic" w:hAnsi="Simplified Arabic" w:cs="Simplified Arabic"/>
                <w:b/>
                <w:bCs/>
                <w:color w:val="FFFFFF" w:themeColor="background1"/>
                <w:sz w:val="26"/>
                <w:szCs w:val="26"/>
                <w:rtl/>
                <w:lang w:bidi="ar-LB"/>
              </w:rPr>
              <w:t>الفئة المستهدفة</w:t>
            </w:r>
          </w:p>
        </w:tc>
        <w:tc>
          <w:tcPr>
            <w:tcW w:w="2126" w:type="dxa"/>
            <w:shd w:val="clear" w:color="auto" w:fill="000000" w:themeFill="text1"/>
          </w:tcPr>
          <w:p w14:paraId="5A2F29D4" w14:textId="77777777" w:rsidR="00305968" w:rsidRPr="00023F6B" w:rsidRDefault="00305968" w:rsidP="007B1129">
            <w:pPr>
              <w:bidi/>
              <w:jc w:val="center"/>
              <w:rPr>
                <w:rFonts w:ascii="Simplified Arabic" w:hAnsi="Simplified Arabic" w:cs="Simplified Arabic"/>
                <w:b/>
                <w:bCs/>
                <w:color w:val="FFFFFF" w:themeColor="background1"/>
                <w:sz w:val="26"/>
                <w:szCs w:val="26"/>
                <w:rtl/>
                <w:lang w:bidi="ar-LB"/>
              </w:rPr>
            </w:pPr>
            <w:r w:rsidRPr="00023F6B">
              <w:rPr>
                <w:rFonts w:ascii="Simplified Arabic" w:hAnsi="Simplified Arabic" w:cs="Simplified Arabic"/>
                <w:b/>
                <w:bCs/>
                <w:color w:val="FFFFFF" w:themeColor="background1"/>
                <w:sz w:val="26"/>
                <w:szCs w:val="26"/>
                <w:rtl/>
                <w:lang w:bidi="ar-LB"/>
              </w:rPr>
              <w:t>العنوان</w:t>
            </w:r>
          </w:p>
        </w:tc>
        <w:tc>
          <w:tcPr>
            <w:tcW w:w="2835" w:type="dxa"/>
            <w:shd w:val="clear" w:color="auto" w:fill="000000" w:themeFill="text1"/>
          </w:tcPr>
          <w:p w14:paraId="5E6495C3" w14:textId="77777777" w:rsidR="00305968" w:rsidRPr="00023F6B" w:rsidRDefault="00305968" w:rsidP="007B1129">
            <w:pPr>
              <w:bidi/>
              <w:jc w:val="center"/>
              <w:rPr>
                <w:rFonts w:ascii="Simplified Arabic" w:hAnsi="Simplified Arabic" w:cs="Simplified Arabic"/>
                <w:b/>
                <w:bCs/>
                <w:color w:val="FFFFFF" w:themeColor="background1"/>
                <w:sz w:val="26"/>
                <w:szCs w:val="26"/>
                <w:rtl/>
                <w:lang w:bidi="ar-LB"/>
              </w:rPr>
            </w:pPr>
            <w:r w:rsidRPr="00023F6B">
              <w:rPr>
                <w:rFonts w:ascii="Simplified Arabic" w:hAnsi="Simplified Arabic" w:cs="Simplified Arabic"/>
                <w:b/>
                <w:bCs/>
                <w:color w:val="FFFFFF" w:themeColor="background1"/>
                <w:sz w:val="26"/>
                <w:szCs w:val="26"/>
                <w:rtl/>
                <w:lang w:bidi="ar-LB"/>
              </w:rPr>
              <w:t>الهدف</w:t>
            </w:r>
          </w:p>
        </w:tc>
        <w:tc>
          <w:tcPr>
            <w:tcW w:w="4395" w:type="dxa"/>
            <w:shd w:val="clear" w:color="auto" w:fill="000000" w:themeFill="text1"/>
          </w:tcPr>
          <w:p w14:paraId="53D23B52" w14:textId="77777777" w:rsidR="00305968" w:rsidRPr="00023F6B" w:rsidRDefault="00305968" w:rsidP="007B1129">
            <w:pPr>
              <w:bidi/>
              <w:jc w:val="center"/>
              <w:rPr>
                <w:rFonts w:ascii="Simplified Arabic" w:hAnsi="Simplified Arabic" w:cs="Simplified Arabic"/>
                <w:b/>
                <w:bCs/>
                <w:color w:val="FFFFFF" w:themeColor="background1"/>
                <w:sz w:val="26"/>
                <w:szCs w:val="26"/>
                <w:rtl/>
                <w:lang w:bidi="ar-LB"/>
              </w:rPr>
            </w:pPr>
            <w:r w:rsidRPr="00023F6B">
              <w:rPr>
                <w:rFonts w:ascii="Simplified Arabic" w:hAnsi="Simplified Arabic" w:cs="Simplified Arabic"/>
                <w:b/>
                <w:bCs/>
                <w:color w:val="FFFFFF" w:themeColor="background1"/>
                <w:sz w:val="26"/>
                <w:szCs w:val="26"/>
                <w:rtl/>
                <w:lang w:bidi="ar-LB"/>
              </w:rPr>
              <w:t>كيفية النشر</w:t>
            </w:r>
          </w:p>
        </w:tc>
      </w:tr>
      <w:tr w:rsidR="009A56DE" w:rsidRPr="00023F6B" w14:paraId="5B44C305" w14:textId="77777777" w:rsidTr="00191194">
        <w:trPr>
          <w:trHeight w:val="1471"/>
        </w:trPr>
        <w:tc>
          <w:tcPr>
            <w:tcW w:w="2050" w:type="dxa"/>
            <w:shd w:val="clear" w:color="auto" w:fill="A6A6A6" w:themeFill="background1" w:themeFillShade="A6"/>
          </w:tcPr>
          <w:p w14:paraId="3AE6C757" w14:textId="6D627E6F" w:rsidR="00305968" w:rsidRPr="00191194" w:rsidRDefault="00305968" w:rsidP="00191194">
            <w:pPr>
              <w:pStyle w:val="ListParagraph"/>
              <w:numPr>
                <w:ilvl w:val="0"/>
                <w:numId w:val="14"/>
              </w:numPr>
              <w:bidi/>
              <w:jc w:val="both"/>
              <w:rPr>
                <w:rFonts w:ascii="Simplified Arabic" w:hAnsi="Simplified Arabic" w:cs="Simplified Arabic"/>
                <w:b/>
                <w:bCs/>
                <w:sz w:val="26"/>
                <w:szCs w:val="26"/>
                <w:rtl/>
                <w:lang w:val="en-GB" w:bidi="ar-LB"/>
              </w:rPr>
            </w:pPr>
            <w:r w:rsidRPr="00191194">
              <w:rPr>
                <w:rFonts w:ascii="Simplified Arabic" w:hAnsi="Simplified Arabic" w:cs="Simplified Arabic"/>
                <w:b/>
                <w:bCs/>
                <w:sz w:val="26"/>
                <w:szCs w:val="26"/>
                <w:rtl/>
                <w:lang w:bidi="ar-LB"/>
              </w:rPr>
              <w:t xml:space="preserve">إنتاج </w:t>
            </w:r>
            <w:r w:rsidRPr="00191194">
              <w:rPr>
                <w:rFonts w:ascii="Simplified Arabic" w:hAnsi="Simplified Arabic" w:cs="Simplified Arabic"/>
                <w:b/>
                <w:bCs/>
                <w:sz w:val="26"/>
                <w:szCs w:val="26"/>
                <w:lang w:val="en-GB" w:bidi="ar-LB"/>
              </w:rPr>
              <w:t>spot</w:t>
            </w:r>
            <w:r w:rsidRPr="00191194">
              <w:rPr>
                <w:rFonts w:ascii="Simplified Arabic" w:hAnsi="Simplified Arabic" w:cs="Simplified Arabic"/>
                <w:b/>
                <w:bCs/>
                <w:sz w:val="26"/>
                <w:szCs w:val="26"/>
                <w:rtl/>
                <w:lang w:val="en-GB" w:bidi="ar-LB"/>
              </w:rPr>
              <w:t>: بالتربية نحمي الإستقلال</w:t>
            </w:r>
          </w:p>
        </w:tc>
        <w:tc>
          <w:tcPr>
            <w:tcW w:w="2835" w:type="dxa"/>
            <w:shd w:val="clear" w:color="auto" w:fill="A6A6A6" w:themeFill="background1" w:themeFillShade="A6"/>
          </w:tcPr>
          <w:p w14:paraId="427A22AE" w14:textId="77777777" w:rsidR="00305968" w:rsidRPr="00023F6B" w:rsidRDefault="00305968" w:rsidP="00BD52F5">
            <w:pPr>
              <w:bidi/>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كافة المواطنين والمتعلمين في جميع الحلقات</w:t>
            </w:r>
          </w:p>
        </w:tc>
        <w:tc>
          <w:tcPr>
            <w:tcW w:w="2126" w:type="dxa"/>
            <w:shd w:val="clear" w:color="auto" w:fill="A6A6A6" w:themeFill="background1" w:themeFillShade="A6"/>
          </w:tcPr>
          <w:p w14:paraId="62915163" w14:textId="77777777" w:rsidR="00305968" w:rsidRPr="00023F6B" w:rsidRDefault="00305968" w:rsidP="00BD52F5">
            <w:pPr>
              <w:bidi/>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بالتربية نحمي الإستقلال</w:t>
            </w:r>
          </w:p>
        </w:tc>
        <w:tc>
          <w:tcPr>
            <w:tcW w:w="2835" w:type="dxa"/>
            <w:shd w:val="clear" w:color="auto" w:fill="A6A6A6" w:themeFill="background1" w:themeFillShade="A6"/>
          </w:tcPr>
          <w:p w14:paraId="7BEC3D8B" w14:textId="77777777" w:rsidR="00305968" w:rsidRPr="00023F6B" w:rsidRDefault="00305968" w:rsidP="00BD52F5">
            <w:pPr>
              <w:bidi/>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إرساء المواطنية ودور الجيش اللبناني والتربية في حماية الإستقلال</w:t>
            </w:r>
          </w:p>
        </w:tc>
        <w:tc>
          <w:tcPr>
            <w:tcW w:w="4395" w:type="dxa"/>
            <w:shd w:val="clear" w:color="auto" w:fill="A6A6A6" w:themeFill="background1" w:themeFillShade="A6"/>
          </w:tcPr>
          <w:p w14:paraId="310203FE" w14:textId="77777777" w:rsidR="00305968" w:rsidRPr="00023F6B" w:rsidRDefault="008A57A0" w:rsidP="00BD52F5">
            <w:pPr>
              <w:pStyle w:val="ListParagraph"/>
              <w:numPr>
                <w:ilvl w:val="0"/>
                <w:numId w:val="7"/>
              </w:numPr>
              <w:tabs>
                <w:tab w:val="right" w:pos="210"/>
              </w:tabs>
              <w:bidi/>
              <w:ind w:left="0" w:firstLine="0"/>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على مواقع التواصل الإجتماعي للمركز التربوي وقيادة الجيش</w:t>
            </w:r>
          </w:p>
          <w:p w14:paraId="356002E9" w14:textId="77777777" w:rsidR="008A57A0" w:rsidRPr="00023F6B" w:rsidRDefault="008A57A0" w:rsidP="00BD52F5">
            <w:pPr>
              <w:pStyle w:val="ListParagraph"/>
              <w:numPr>
                <w:ilvl w:val="0"/>
                <w:numId w:val="7"/>
              </w:numPr>
              <w:tabs>
                <w:tab w:val="right" w:pos="210"/>
              </w:tabs>
              <w:bidi/>
              <w:ind w:left="0" w:firstLine="0"/>
              <w:rPr>
                <w:rFonts w:ascii="Simplified Arabic" w:hAnsi="Simplified Arabic" w:cs="Simplified Arabic"/>
                <w:b/>
                <w:bCs/>
                <w:sz w:val="26"/>
                <w:szCs w:val="26"/>
                <w:u w:val="single"/>
                <w:lang w:bidi="ar-LB"/>
              </w:rPr>
            </w:pPr>
            <w:r w:rsidRPr="00023F6B">
              <w:rPr>
                <w:rFonts w:ascii="Simplified Arabic" w:hAnsi="Simplified Arabic" w:cs="Simplified Arabic"/>
                <w:sz w:val="26"/>
                <w:szCs w:val="26"/>
                <w:rtl/>
                <w:lang w:bidi="ar-LB"/>
              </w:rPr>
              <w:t>على الموقع الرسمي للمركز التربوي والموقع الرسمي لقيادة الجيش</w:t>
            </w:r>
          </w:p>
          <w:p w14:paraId="3F5C841B" w14:textId="77777777" w:rsidR="00BD52F5" w:rsidRPr="00023F6B" w:rsidRDefault="00BD52F5" w:rsidP="00BD52F5">
            <w:pPr>
              <w:pStyle w:val="ListParagraph"/>
              <w:numPr>
                <w:ilvl w:val="0"/>
                <w:numId w:val="7"/>
              </w:numPr>
              <w:tabs>
                <w:tab w:val="right" w:pos="210"/>
              </w:tabs>
              <w:bidi/>
              <w:ind w:left="0" w:firstLine="0"/>
              <w:rPr>
                <w:rFonts w:ascii="Simplified Arabic" w:hAnsi="Simplified Arabic" w:cs="Simplified Arabic"/>
                <w:b/>
                <w:bCs/>
                <w:sz w:val="26"/>
                <w:szCs w:val="26"/>
                <w:u w:val="single"/>
                <w:rtl/>
                <w:lang w:bidi="ar-LB"/>
              </w:rPr>
            </w:pPr>
            <w:r w:rsidRPr="00023F6B">
              <w:rPr>
                <w:rFonts w:ascii="Simplified Arabic" w:hAnsi="Simplified Arabic" w:cs="Simplified Arabic"/>
                <w:sz w:val="26"/>
                <w:szCs w:val="26"/>
                <w:rtl/>
                <w:lang w:bidi="ar-LB"/>
              </w:rPr>
              <w:t>إرساله إلى المدارس</w:t>
            </w:r>
          </w:p>
        </w:tc>
      </w:tr>
      <w:tr w:rsidR="009A56DE" w:rsidRPr="00023F6B" w14:paraId="5A62B376" w14:textId="77777777" w:rsidTr="00191194">
        <w:trPr>
          <w:trHeight w:val="219"/>
        </w:trPr>
        <w:tc>
          <w:tcPr>
            <w:tcW w:w="2050" w:type="dxa"/>
            <w:shd w:val="clear" w:color="auto" w:fill="D9D9D9" w:themeFill="background1" w:themeFillShade="D9"/>
          </w:tcPr>
          <w:p w14:paraId="77FA6E08" w14:textId="0091CD2F" w:rsidR="00C67734" w:rsidRPr="00191194" w:rsidRDefault="00C67734" w:rsidP="00191194">
            <w:pPr>
              <w:pStyle w:val="ListParagraph"/>
              <w:numPr>
                <w:ilvl w:val="0"/>
                <w:numId w:val="14"/>
              </w:numPr>
              <w:bidi/>
              <w:jc w:val="both"/>
              <w:rPr>
                <w:rFonts w:ascii="Simplified Arabic" w:hAnsi="Simplified Arabic" w:cs="Simplified Arabic"/>
                <w:b/>
                <w:bCs/>
                <w:sz w:val="26"/>
                <w:szCs w:val="26"/>
                <w:rtl/>
                <w:lang w:bidi="ar-LB"/>
              </w:rPr>
            </w:pPr>
            <w:r w:rsidRPr="00191194">
              <w:rPr>
                <w:rFonts w:ascii="Simplified Arabic" w:hAnsi="Simplified Arabic" w:cs="Simplified Arabic"/>
                <w:b/>
                <w:bCs/>
                <w:sz w:val="26"/>
                <w:szCs w:val="26"/>
                <w:rtl/>
                <w:lang w:bidi="ar-LB"/>
              </w:rPr>
              <w:t>إنتاج وثائقي حول الإستقلال ودور القوى الأمنية في حماية الإستقلال</w:t>
            </w:r>
          </w:p>
        </w:tc>
        <w:tc>
          <w:tcPr>
            <w:tcW w:w="2835" w:type="dxa"/>
            <w:shd w:val="clear" w:color="auto" w:fill="D9D9D9" w:themeFill="background1" w:themeFillShade="D9"/>
          </w:tcPr>
          <w:p w14:paraId="5D5C133A" w14:textId="77777777" w:rsidR="00C67734" w:rsidRPr="00023F6B" w:rsidRDefault="00C67734" w:rsidP="00C67734">
            <w:pPr>
              <w:bidi/>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كافة المواطنين والمتعلمين في الحلقة الثالثة من التعليم الأساسي والمرحلة الثانوية</w:t>
            </w:r>
          </w:p>
        </w:tc>
        <w:tc>
          <w:tcPr>
            <w:tcW w:w="2126" w:type="dxa"/>
            <w:shd w:val="clear" w:color="auto" w:fill="D9D9D9" w:themeFill="background1" w:themeFillShade="D9"/>
          </w:tcPr>
          <w:p w14:paraId="305A8EAF" w14:textId="77777777" w:rsidR="00C67734" w:rsidRPr="00023F6B" w:rsidRDefault="00C67734" w:rsidP="00C67734">
            <w:pPr>
              <w:bidi/>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مراحل الإستقلال وبناء الدولة ودور المواطنية الفاعلة والتربية والقوى الأمنية وعلى راسها الجيش اللبناني في حماية الإستقلال والوطن</w:t>
            </w:r>
          </w:p>
          <w:p w14:paraId="1D2097A8" w14:textId="77777777" w:rsidR="00C67734" w:rsidRPr="00023F6B" w:rsidRDefault="00C67734" w:rsidP="00C67734">
            <w:pPr>
              <w:bidi/>
              <w:jc w:val="both"/>
              <w:rPr>
                <w:rFonts w:ascii="Simplified Arabic" w:hAnsi="Simplified Arabic" w:cs="Simplified Arabic"/>
                <w:sz w:val="26"/>
                <w:szCs w:val="26"/>
                <w:rtl/>
                <w:lang w:bidi="ar-LB"/>
              </w:rPr>
            </w:pPr>
          </w:p>
        </w:tc>
        <w:tc>
          <w:tcPr>
            <w:tcW w:w="2835" w:type="dxa"/>
            <w:shd w:val="clear" w:color="auto" w:fill="D9D9D9" w:themeFill="background1" w:themeFillShade="D9"/>
          </w:tcPr>
          <w:p w14:paraId="0666D7D5" w14:textId="77777777" w:rsidR="00C67734" w:rsidRPr="00023F6B" w:rsidRDefault="00C67734" w:rsidP="00C67734">
            <w:pPr>
              <w:bidi/>
              <w:jc w:val="both"/>
              <w:rPr>
                <w:rFonts w:ascii="Simplified Arabic" w:hAnsi="Simplified Arabic" w:cs="Simplified Arabic"/>
                <w:sz w:val="26"/>
                <w:szCs w:val="26"/>
                <w:u w:val="single"/>
                <w:rtl/>
                <w:lang w:bidi="ar-LB"/>
              </w:rPr>
            </w:pPr>
            <w:r w:rsidRPr="00023F6B">
              <w:rPr>
                <w:rFonts w:ascii="Simplified Arabic" w:hAnsi="Simplified Arabic" w:cs="Simplified Arabic"/>
                <w:sz w:val="26"/>
                <w:szCs w:val="26"/>
                <w:rtl/>
                <w:lang w:bidi="ar-LB"/>
              </w:rPr>
              <w:t>بالتربية نبني الأجيال ونحمي الإستقلال</w:t>
            </w:r>
          </w:p>
        </w:tc>
        <w:tc>
          <w:tcPr>
            <w:tcW w:w="4395" w:type="dxa"/>
            <w:shd w:val="clear" w:color="auto" w:fill="D9D9D9" w:themeFill="background1" w:themeFillShade="D9"/>
          </w:tcPr>
          <w:p w14:paraId="3272CB04" w14:textId="77777777" w:rsidR="00C67734" w:rsidRPr="00023F6B" w:rsidRDefault="00C67734" w:rsidP="00C67734">
            <w:pPr>
              <w:pStyle w:val="ListParagraph"/>
              <w:numPr>
                <w:ilvl w:val="0"/>
                <w:numId w:val="7"/>
              </w:numPr>
              <w:tabs>
                <w:tab w:val="right" w:pos="210"/>
              </w:tabs>
              <w:bidi/>
              <w:ind w:left="0" w:firstLine="0"/>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على مواقع التواصل الإجتماعي للمركز التربوي وقيادة الجيش</w:t>
            </w:r>
          </w:p>
          <w:p w14:paraId="78E31A9D" w14:textId="77777777" w:rsidR="00C67734" w:rsidRPr="00023F6B" w:rsidRDefault="00C67734" w:rsidP="00C67734">
            <w:pPr>
              <w:pStyle w:val="ListParagraph"/>
              <w:numPr>
                <w:ilvl w:val="0"/>
                <w:numId w:val="7"/>
              </w:numPr>
              <w:tabs>
                <w:tab w:val="right" w:pos="210"/>
              </w:tabs>
              <w:bidi/>
              <w:ind w:left="0" w:firstLine="0"/>
              <w:jc w:val="both"/>
              <w:rPr>
                <w:rFonts w:ascii="Simplified Arabic" w:hAnsi="Simplified Arabic" w:cs="Simplified Arabic"/>
                <w:b/>
                <w:bCs/>
                <w:sz w:val="26"/>
                <w:szCs w:val="26"/>
                <w:u w:val="single"/>
                <w:lang w:bidi="ar-LB"/>
              </w:rPr>
            </w:pPr>
            <w:r w:rsidRPr="00023F6B">
              <w:rPr>
                <w:rFonts w:ascii="Simplified Arabic" w:hAnsi="Simplified Arabic" w:cs="Simplified Arabic"/>
                <w:sz w:val="26"/>
                <w:szCs w:val="26"/>
                <w:rtl/>
                <w:lang w:bidi="ar-LB"/>
              </w:rPr>
              <w:t>على الموقع الرسمي للمركز التربوي والموقع الرسمي لقيادة الجيش</w:t>
            </w:r>
          </w:p>
          <w:p w14:paraId="469BB6F9" w14:textId="77777777" w:rsidR="00C67734" w:rsidRPr="00191194" w:rsidRDefault="00C67734" w:rsidP="00C67734">
            <w:pPr>
              <w:pStyle w:val="ListParagraph"/>
              <w:numPr>
                <w:ilvl w:val="0"/>
                <w:numId w:val="7"/>
              </w:numPr>
              <w:tabs>
                <w:tab w:val="right" w:pos="210"/>
              </w:tabs>
              <w:bidi/>
              <w:ind w:left="0" w:firstLine="0"/>
              <w:jc w:val="both"/>
              <w:rPr>
                <w:rFonts w:ascii="Simplified Arabic" w:hAnsi="Simplified Arabic" w:cs="Simplified Arabic"/>
                <w:b/>
                <w:bCs/>
                <w:sz w:val="26"/>
                <w:szCs w:val="26"/>
                <w:u w:val="single"/>
                <w:lang w:bidi="ar-LB"/>
              </w:rPr>
            </w:pPr>
            <w:r w:rsidRPr="00023F6B">
              <w:rPr>
                <w:rFonts w:ascii="Simplified Arabic" w:hAnsi="Simplified Arabic" w:cs="Simplified Arabic"/>
                <w:sz w:val="26"/>
                <w:szCs w:val="26"/>
                <w:rtl/>
                <w:lang w:bidi="ar-LB"/>
              </w:rPr>
              <w:t>إرساله إلى المدارس</w:t>
            </w:r>
          </w:p>
          <w:p w14:paraId="53114B0A" w14:textId="77777777" w:rsidR="00191194" w:rsidRDefault="00191194" w:rsidP="00191194">
            <w:pPr>
              <w:tabs>
                <w:tab w:val="right" w:pos="210"/>
              </w:tabs>
              <w:bidi/>
              <w:jc w:val="both"/>
              <w:rPr>
                <w:rFonts w:ascii="Simplified Arabic" w:hAnsi="Simplified Arabic" w:cs="Simplified Arabic"/>
                <w:b/>
                <w:bCs/>
                <w:sz w:val="26"/>
                <w:szCs w:val="26"/>
                <w:u w:val="single"/>
                <w:rtl/>
                <w:lang w:bidi="ar-LB"/>
              </w:rPr>
            </w:pPr>
          </w:p>
          <w:p w14:paraId="5978A462" w14:textId="77777777" w:rsidR="00191194" w:rsidRDefault="00191194" w:rsidP="00191194">
            <w:pPr>
              <w:tabs>
                <w:tab w:val="right" w:pos="210"/>
              </w:tabs>
              <w:bidi/>
              <w:jc w:val="both"/>
              <w:rPr>
                <w:rFonts w:ascii="Simplified Arabic" w:hAnsi="Simplified Arabic" w:cs="Simplified Arabic"/>
                <w:b/>
                <w:bCs/>
                <w:sz w:val="26"/>
                <w:szCs w:val="26"/>
                <w:u w:val="single"/>
                <w:rtl/>
                <w:lang w:bidi="ar-LB"/>
              </w:rPr>
            </w:pPr>
          </w:p>
          <w:p w14:paraId="04473712" w14:textId="77777777" w:rsidR="00191194" w:rsidRDefault="00191194" w:rsidP="00191194">
            <w:pPr>
              <w:tabs>
                <w:tab w:val="right" w:pos="210"/>
              </w:tabs>
              <w:bidi/>
              <w:jc w:val="both"/>
              <w:rPr>
                <w:rFonts w:ascii="Simplified Arabic" w:hAnsi="Simplified Arabic" w:cs="Simplified Arabic"/>
                <w:b/>
                <w:bCs/>
                <w:sz w:val="26"/>
                <w:szCs w:val="26"/>
                <w:u w:val="single"/>
                <w:rtl/>
                <w:lang w:bidi="ar-LB"/>
              </w:rPr>
            </w:pPr>
          </w:p>
          <w:p w14:paraId="3B80E1C9" w14:textId="77777777" w:rsidR="00191194" w:rsidRPr="00191194" w:rsidRDefault="00191194" w:rsidP="00191194">
            <w:pPr>
              <w:tabs>
                <w:tab w:val="right" w:pos="210"/>
              </w:tabs>
              <w:bidi/>
              <w:jc w:val="both"/>
              <w:rPr>
                <w:rFonts w:ascii="Simplified Arabic" w:hAnsi="Simplified Arabic" w:cs="Simplified Arabic"/>
                <w:b/>
                <w:bCs/>
                <w:sz w:val="26"/>
                <w:szCs w:val="26"/>
                <w:u w:val="single"/>
                <w:rtl/>
                <w:lang w:bidi="ar-LB"/>
              </w:rPr>
            </w:pPr>
          </w:p>
        </w:tc>
      </w:tr>
      <w:tr w:rsidR="00023F6B" w:rsidRPr="00023F6B" w14:paraId="04EFBE88" w14:textId="77777777" w:rsidTr="00191194">
        <w:trPr>
          <w:trHeight w:val="219"/>
        </w:trPr>
        <w:tc>
          <w:tcPr>
            <w:tcW w:w="2050" w:type="dxa"/>
            <w:shd w:val="clear" w:color="auto" w:fill="FFFFFF" w:themeFill="background1"/>
          </w:tcPr>
          <w:p w14:paraId="154DDEDF" w14:textId="43B36569" w:rsidR="00023F6B" w:rsidRPr="00191194" w:rsidRDefault="00023F6B" w:rsidP="00191194">
            <w:pPr>
              <w:bidi/>
              <w:rPr>
                <w:rFonts w:ascii="Simplified Arabic" w:hAnsi="Simplified Arabic" w:cs="Simplified Arabic"/>
                <w:sz w:val="26"/>
                <w:szCs w:val="26"/>
                <w:rtl/>
                <w:lang w:bidi="ar-LB"/>
              </w:rPr>
            </w:pPr>
            <w:r w:rsidRPr="00191194">
              <w:rPr>
                <w:rFonts w:ascii="Simplified Arabic" w:hAnsi="Simplified Arabic" w:cs="Simplified Arabic"/>
                <w:sz w:val="26"/>
                <w:szCs w:val="26"/>
                <w:rtl/>
                <w:lang w:bidi="ar-LB"/>
              </w:rPr>
              <w:lastRenderedPageBreak/>
              <w:t>مسابقة عيد الإستقلال</w:t>
            </w:r>
          </w:p>
        </w:tc>
        <w:tc>
          <w:tcPr>
            <w:tcW w:w="4961" w:type="dxa"/>
            <w:gridSpan w:val="2"/>
            <w:shd w:val="clear" w:color="auto" w:fill="FFFFFF" w:themeFill="background1"/>
          </w:tcPr>
          <w:p w14:paraId="2BBFA832" w14:textId="17FC1124" w:rsidR="00023F6B" w:rsidRPr="00191194" w:rsidRDefault="00023F6B" w:rsidP="00191194">
            <w:pPr>
              <w:bidi/>
              <w:jc w:val="center"/>
              <w:rPr>
                <w:rFonts w:ascii="Simplified Arabic" w:hAnsi="Simplified Arabic" w:cs="Simplified Arabic"/>
                <w:sz w:val="26"/>
                <w:szCs w:val="26"/>
                <w:rtl/>
                <w:lang w:bidi="ar-LB"/>
              </w:rPr>
            </w:pPr>
            <w:r w:rsidRPr="00191194">
              <w:rPr>
                <w:rFonts w:ascii="Simplified Arabic" w:hAnsi="Simplified Arabic" w:cs="Simplified Arabic"/>
                <w:sz w:val="26"/>
                <w:szCs w:val="26"/>
                <w:rtl/>
                <w:lang w:bidi="ar-LB"/>
              </w:rPr>
              <w:t>عدد المدارس المشاركة والأعمال التي تم تقديمها</w:t>
            </w:r>
          </w:p>
        </w:tc>
        <w:tc>
          <w:tcPr>
            <w:tcW w:w="7230" w:type="dxa"/>
            <w:gridSpan w:val="2"/>
            <w:shd w:val="clear" w:color="auto" w:fill="FFFFFF" w:themeFill="background1"/>
          </w:tcPr>
          <w:p w14:paraId="266B7EE4" w14:textId="635911A3" w:rsidR="00023F6B" w:rsidRPr="00191194" w:rsidRDefault="00023F6B" w:rsidP="00191194">
            <w:pPr>
              <w:pStyle w:val="ListParagraph"/>
              <w:numPr>
                <w:ilvl w:val="0"/>
                <w:numId w:val="7"/>
              </w:numPr>
              <w:tabs>
                <w:tab w:val="right" w:pos="210"/>
              </w:tabs>
              <w:bidi/>
              <w:ind w:left="0" w:firstLine="0"/>
              <w:jc w:val="center"/>
              <w:rPr>
                <w:rFonts w:ascii="Simplified Arabic" w:hAnsi="Simplified Arabic" w:cs="Simplified Arabic"/>
                <w:sz w:val="26"/>
                <w:szCs w:val="26"/>
                <w:rtl/>
                <w:lang w:bidi="ar-LB"/>
              </w:rPr>
            </w:pPr>
            <w:r w:rsidRPr="00191194">
              <w:rPr>
                <w:rFonts w:ascii="Simplified Arabic" w:hAnsi="Simplified Arabic" w:cs="Simplified Arabic"/>
                <w:sz w:val="26"/>
                <w:szCs w:val="26"/>
                <w:rtl/>
                <w:lang w:bidi="ar-LB"/>
              </w:rPr>
              <w:t>ألية التطبيق والتنفيذ</w:t>
            </w:r>
          </w:p>
        </w:tc>
      </w:tr>
      <w:tr w:rsidR="00023F6B" w:rsidRPr="00023F6B" w14:paraId="4E8BD557" w14:textId="77777777" w:rsidTr="00191194">
        <w:trPr>
          <w:trHeight w:val="219"/>
        </w:trPr>
        <w:tc>
          <w:tcPr>
            <w:tcW w:w="2050" w:type="dxa"/>
            <w:shd w:val="clear" w:color="auto" w:fill="FFFFFF" w:themeFill="background1"/>
          </w:tcPr>
          <w:p w14:paraId="075CEC71" w14:textId="77777777" w:rsidR="00023F6B" w:rsidRPr="00023F6B" w:rsidRDefault="00023F6B" w:rsidP="00023F6B">
            <w:pPr>
              <w:bidi/>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مسايقة في الفنون</w:t>
            </w:r>
          </w:p>
          <w:p w14:paraId="12E74E32" w14:textId="77777777" w:rsidR="00023F6B" w:rsidRPr="00023F6B" w:rsidRDefault="00023F6B" w:rsidP="00023F6B">
            <w:pPr>
              <w:bidi/>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مسابقة في الأدب</w:t>
            </w:r>
          </w:p>
          <w:p w14:paraId="573A5022" w14:textId="4EAF8EE8" w:rsidR="00023F6B" w:rsidRPr="00023F6B" w:rsidRDefault="00023F6B" w:rsidP="00023F6B">
            <w:pPr>
              <w:bidi/>
              <w:jc w:val="both"/>
              <w:rPr>
                <w:rFonts w:ascii="Simplified Arabic" w:hAnsi="Simplified Arabic" w:cs="Simplified Arabic"/>
                <w:b/>
                <w:bCs/>
                <w:sz w:val="26"/>
                <w:szCs w:val="26"/>
                <w:rtl/>
                <w:lang w:bidi="ar-LB"/>
              </w:rPr>
            </w:pPr>
            <w:r w:rsidRPr="00023F6B">
              <w:rPr>
                <w:rFonts w:ascii="Simplified Arabic" w:hAnsi="Simplified Arabic" w:cs="Simplified Arabic"/>
                <w:sz w:val="26"/>
                <w:szCs w:val="26"/>
                <w:rtl/>
                <w:lang w:bidi="ar-LB"/>
              </w:rPr>
              <w:t>مسابقة في الأعمال الرقمية</w:t>
            </w:r>
          </w:p>
        </w:tc>
        <w:tc>
          <w:tcPr>
            <w:tcW w:w="4961" w:type="dxa"/>
            <w:gridSpan w:val="2"/>
            <w:shd w:val="clear" w:color="auto" w:fill="FFFFFF" w:themeFill="background1"/>
          </w:tcPr>
          <w:p w14:paraId="3DBB3B6D" w14:textId="77777777" w:rsidR="00023F6B" w:rsidRPr="00023F6B" w:rsidRDefault="00023F6B" w:rsidP="00023F6B">
            <w:pPr>
              <w:bidi/>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المتعلمين في المرحلة الثانوية</w:t>
            </w:r>
          </w:p>
          <w:p w14:paraId="52E3961E" w14:textId="25FDD265" w:rsidR="00023F6B" w:rsidRPr="00023F6B" w:rsidRDefault="00023F6B" w:rsidP="00023F6B">
            <w:pPr>
              <w:bidi/>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 xml:space="preserve">عدد المشاركين: 168 عملا من قبل </w:t>
            </w:r>
            <w:r w:rsidR="0048172F">
              <w:rPr>
                <w:rFonts w:ascii="Simplified Arabic" w:hAnsi="Simplified Arabic" w:cs="Simplified Arabic" w:hint="cs"/>
                <w:sz w:val="26"/>
                <w:szCs w:val="26"/>
                <w:rtl/>
                <w:lang w:bidi="ar-LB"/>
              </w:rPr>
              <w:t>66</w:t>
            </w:r>
            <w:r w:rsidRPr="00023F6B">
              <w:rPr>
                <w:rFonts w:ascii="Simplified Arabic" w:hAnsi="Simplified Arabic" w:cs="Simplified Arabic"/>
                <w:sz w:val="26"/>
                <w:szCs w:val="26"/>
                <w:rtl/>
                <w:lang w:bidi="ar-LB"/>
              </w:rPr>
              <w:t xml:space="preserve"> مدرسة </w:t>
            </w:r>
            <w:r w:rsidR="002F7B0C">
              <w:rPr>
                <w:rFonts w:ascii="Simplified Arabic" w:hAnsi="Simplified Arabic" w:cs="Simplified Arabic" w:hint="cs"/>
                <w:sz w:val="26"/>
                <w:szCs w:val="26"/>
                <w:rtl/>
                <w:lang w:bidi="ar-LB"/>
              </w:rPr>
              <w:t>(44 خاص و 22 رسمي)</w:t>
            </w:r>
          </w:p>
          <w:p w14:paraId="0002EEB8" w14:textId="7EC71FC3" w:rsidR="00023F6B" w:rsidRPr="00023F6B" w:rsidRDefault="00023F6B" w:rsidP="00023F6B">
            <w:pPr>
              <w:bidi/>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 xml:space="preserve">عدد المشاركين: 114 عملا من قبل </w:t>
            </w:r>
            <w:r w:rsidR="002F7B0C">
              <w:rPr>
                <w:rFonts w:ascii="Simplified Arabic" w:hAnsi="Simplified Arabic" w:cs="Simplified Arabic" w:hint="cs"/>
                <w:sz w:val="26"/>
                <w:szCs w:val="26"/>
                <w:rtl/>
                <w:lang w:bidi="ar-LB"/>
              </w:rPr>
              <w:t>78</w:t>
            </w:r>
            <w:r w:rsidRPr="00023F6B">
              <w:rPr>
                <w:rFonts w:ascii="Simplified Arabic" w:hAnsi="Simplified Arabic" w:cs="Simplified Arabic"/>
                <w:sz w:val="26"/>
                <w:szCs w:val="26"/>
                <w:rtl/>
                <w:lang w:bidi="ar-LB"/>
              </w:rPr>
              <w:t xml:space="preserve"> مدرسة </w:t>
            </w:r>
            <w:r w:rsidR="002F7B0C">
              <w:rPr>
                <w:rFonts w:ascii="Simplified Arabic" w:hAnsi="Simplified Arabic" w:cs="Simplified Arabic" w:hint="cs"/>
                <w:sz w:val="26"/>
                <w:szCs w:val="26"/>
                <w:rtl/>
                <w:lang w:bidi="ar-LB"/>
              </w:rPr>
              <w:t>(55 خاص و 23 رسمي)</w:t>
            </w:r>
          </w:p>
          <w:p w14:paraId="6D9A702A" w14:textId="77777777" w:rsidR="00023F6B" w:rsidRDefault="00023F6B" w:rsidP="00023F6B">
            <w:pPr>
              <w:bidi/>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 xml:space="preserve">عدد المشاركين: 36 عملا من قبل </w:t>
            </w:r>
            <w:r w:rsidR="002F7B0C">
              <w:rPr>
                <w:rFonts w:ascii="Simplified Arabic" w:hAnsi="Simplified Arabic" w:cs="Simplified Arabic" w:hint="cs"/>
                <w:sz w:val="26"/>
                <w:szCs w:val="26"/>
                <w:rtl/>
                <w:lang w:bidi="ar-LB"/>
              </w:rPr>
              <w:t>25</w:t>
            </w:r>
            <w:r w:rsidRPr="00023F6B">
              <w:rPr>
                <w:rFonts w:ascii="Simplified Arabic" w:hAnsi="Simplified Arabic" w:cs="Simplified Arabic"/>
                <w:sz w:val="26"/>
                <w:szCs w:val="26"/>
                <w:rtl/>
                <w:lang w:bidi="ar-LB"/>
              </w:rPr>
              <w:t xml:space="preserve"> مدرسة </w:t>
            </w:r>
            <w:r w:rsidR="002F7B0C">
              <w:rPr>
                <w:rFonts w:ascii="Simplified Arabic" w:hAnsi="Simplified Arabic" w:cs="Simplified Arabic" w:hint="cs"/>
                <w:sz w:val="26"/>
                <w:szCs w:val="26"/>
                <w:rtl/>
                <w:lang w:bidi="ar-LB"/>
              </w:rPr>
              <w:t>(16 خاص و 9 رسمي)</w:t>
            </w:r>
          </w:p>
          <w:p w14:paraId="7320FED1" w14:textId="0DA9B6C9" w:rsidR="002F7B0C" w:rsidRPr="00A72FD0" w:rsidRDefault="002F7B0C" w:rsidP="002F7B0C">
            <w:pPr>
              <w:bidi/>
              <w:jc w:val="both"/>
              <w:rPr>
                <w:rFonts w:ascii="Simplified Arabic" w:hAnsi="Simplified Arabic" w:cs="Simplified Arabic"/>
                <w:sz w:val="26"/>
                <w:szCs w:val="26"/>
                <w:rtl/>
                <w:lang w:bidi="ar-LB"/>
              </w:rPr>
            </w:pPr>
            <w:r w:rsidRPr="00A72FD0">
              <w:rPr>
                <w:rFonts w:ascii="Simplified Arabic" w:hAnsi="Simplified Arabic" w:cs="Simplified Arabic" w:hint="cs"/>
                <w:sz w:val="26"/>
                <w:szCs w:val="26"/>
                <w:rtl/>
                <w:lang w:bidi="ar-LB"/>
              </w:rPr>
              <w:t xml:space="preserve">المجموع: 318 عملا </w:t>
            </w:r>
            <w:r w:rsidR="00BA0FBB">
              <w:rPr>
                <w:rFonts w:ascii="Simplified Arabic" w:hAnsi="Simplified Arabic" w:cs="Simplified Arabic"/>
                <w:sz w:val="26"/>
                <w:szCs w:val="26"/>
                <w:lang w:val="en-GB" w:bidi="ar-LB"/>
              </w:rPr>
              <w:t xml:space="preserve"> </w:t>
            </w:r>
            <w:r w:rsidR="00BA0FBB">
              <w:rPr>
                <w:rFonts w:ascii="Simplified Arabic" w:hAnsi="Simplified Arabic" w:cs="Simplified Arabic" w:hint="cs"/>
                <w:sz w:val="26"/>
                <w:szCs w:val="26"/>
                <w:rtl/>
                <w:lang w:val="en-GB" w:bidi="ar-LB"/>
              </w:rPr>
              <w:t xml:space="preserve"> من قبل 169 مدرسة </w:t>
            </w:r>
            <w:r w:rsidRPr="00A72FD0">
              <w:rPr>
                <w:rFonts w:ascii="Simplified Arabic" w:hAnsi="Simplified Arabic" w:cs="Simplified Arabic" w:hint="cs"/>
                <w:sz w:val="26"/>
                <w:szCs w:val="26"/>
                <w:rtl/>
                <w:lang w:bidi="ar-LB"/>
              </w:rPr>
              <w:t>(</w:t>
            </w:r>
            <w:r w:rsidR="00A72FD0" w:rsidRPr="00A72FD0">
              <w:rPr>
                <w:rFonts w:ascii="Simplified Arabic" w:hAnsi="Simplified Arabic" w:cs="Simplified Arabic" w:hint="cs"/>
                <w:sz w:val="26"/>
                <w:szCs w:val="26"/>
                <w:rtl/>
                <w:lang w:bidi="ar-LB"/>
              </w:rPr>
              <w:t>115 خاص و 54 رسمي)</w:t>
            </w:r>
          </w:p>
        </w:tc>
        <w:tc>
          <w:tcPr>
            <w:tcW w:w="7230" w:type="dxa"/>
            <w:gridSpan w:val="2"/>
            <w:shd w:val="clear" w:color="auto" w:fill="FFFFFF" w:themeFill="background1"/>
          </w:tcPr>
          <w:p w14:paraId="5AF9CFE7" w14:textId="1F8ED18F" w:rsidR="00A72FD0" w:rsidRDefault="00A72FD0" w:rsidP="00023F6B">
            <w:pPr>
              <w:pStyle w:val="ListParagraph"/>
              <w:numPr>
                <w:ilvl w:val="0"/>
                <w:numId w:val="7"/>
              </w:numPr>
              <w:tabs>
                <w:tab w:val="right" w:pos="210"/>
              </w:tabs>
              <w:bidi/>
              <w:ind w:left="0" w:firstLine="0"/>
              <w:rPr>
                <w:rFonts w:ascii="Simplified Arabic" w:hAnsi="Simplified Arabic" w:cs="Simplified Arabic"/>
                <w:sz w:val="26"/>
                <w:szCs w:val="26"/>
                <w:lang w:bidi="ar-LB"/>
              </w:rPr>
            </w:pPr>
            <w:r>
              <w:rPr>
                <w:rFonts w:ascii="Simplified Arabic" w:hAnsi="Simplified Arabic" w:cs="Simplified Arabic" w:hint="cs"/>
                <w:sz w:val="26"/>
                <w:szCs w:val="26"/>
                <w:rtl/>
                <w:lang w:bidi="ar-LB"/>
              </w:rPr>
              <w:t>ارسال دعوة إلى اتحاد المدارس الخاصة ليصار إلى توجيهه للمدارس الخاصة</w:t>
            </w:r>
          </w:p>
          <w:p w14:paraId="7ADC491E" w14:textId="77777777" w:rsidR="00A72FD0" w:rsidRDefault="00023F6B" w:rsidP="00A72FD0">
            <w:pPr>
              <w:pStyle w:val="ListParagraph"/>
              <w:numPr>
                <w:ilvl w:val="0"/>
                <w:numId w:val="7"/>
              </w:numPr>
              <w:tabs>
                <w:tab w:val="right" w:pos="210"/>
              </w:tabs>
              <w:bidi/>
              <w:ind w:left="0" w:firstLine="0"/>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t xml:space="preserve">إرسال الدعوة إلى المديرية العامة للتربية ليصار إلى توجيهها للثانويات الرسمية </w:t>
            </w:r>
          </w:p>
          <w:p w14:paraId="343F1C91" w14:textId="26667391" w:rsidR="00023F6B" w:rsidRPr="00023F6B" w:rsidRDefault="00BA0FBB" w:rsidP="00A72FD0">
            <w:pPr>
              <w:pStyle w:val="ListParagraph"/>
              <w:numPr>
                <w:ilvl w:val="0"/>
                <w:numId w:val="7"/>
              </w:numPr>
              <w:tabs>
                <w:tab w:val="right" w:pos="210"/>
              </w:tabs>
              <w:bidi/>
              <w:ind w:left="0" w:firstLine="0"/>
              <w:rPr>
                <w:rFonts w:ascii="Simplified Arabic" w:hAnsi="Simplified Arabic" w:cs="Simplified Arabic"/>
                <w:sz w:val="26"/>
                <w:szCs w:val="26"/>
                <w:lang w:bidi="ar-LB"/>
              </w:rPr>
            </w:pPr>
            <w:r>
              <w:rPr>
                <w:rFonts w:ascii="Simplified Arabic" w:hAnsi="Simplified Arabic" w:cs="Simplified Arabic" w:hint="cs"/>
                <w:sz w:val="26"/>
                <w:szCs w:val="26"/>
                <w:rtl/>
                <w:lang w:bidi="ar-LB"/>
              </w:rPr>
              <w:t xml:space="preserve">إرسال الدعوة </w:t>
            </w:r>
            <w:r w:rsidR="00023F6B" w:rsidRPr="00023F6B">
              <w:rPr>
                <w:rFonts w:ascii="Simplified Arabic" w:hAnsi="Simplified Arabic" w:cs="Simplified Arabic"/>
                <w:sz w:val="26"/>
                <w:szCs w:val="26"/>
                <w:rtl/>
                <w:lang w:bidi="ar-LB"/>
              </w:rPr>
              <w:t>عبر الإيميل من المركز التربوي إلى كافة الثانويات والمدارس الرسمية والخاصة في لبنان</w:t>
            </w:r>
          </w:p>
          <w:p w14:paraId="7437C77B" w14:textId="77777777" w:rsidR="00023F6B" w:rsidRPr="00023F6B" w:rsidRDefault="00023F6B" w:rsidP="00023F6B">
            <w:pPr>
              <w:pStyle w:val="ListParagraph"/>
              <w:numPr>
                <w:ilvl w:val="0"/>
                <w:numId w:val="7"/>
              </w:numPr>
              <w:tabs>
                <w:tab w:val="right" w:pos="210"/>
              </w:tabs>
              <w:bidi/>
              <w:ind w:left="0" w:firstLine="0"/>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t>إستقبال الأعمال على البريد الإكتروني المحدد من قبل المركز في دور المعلمين ومن ثم نقلها إلى المركز التربوي للبحوث والإنماء</w:t>
            </w:r>
          </w:p>
          <w:p w14:paraId="1AECAD9A" w14:textId="77777777" w:rsidR="00023F6B" w:rsidRPr="00023F6B" w:rsidRDefault="00023F6B" w:rsidP="00023F6B">
            <w:pPr>
              <w:pStyle w:val="ListParagraph"/>
              <w:numPr>
                <w:ilvl w:val="0"/>
                <w:numId w:val="7"/>
              </w:numPr>
              <w:tabs>
                <w:tab w:val="right" w:pos="210"/>
              </w:tabs>
              <w:bidi/>
              <w:ind w:left="0" w:firstLine="0"/>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t>دراسة الأعمال من قبل لجان مختصة (كما وردت في القرار) وبحسب معايير ومؤشرات واضحة.</w:t>
            </w:r>
          </w:p>
          <w:p w14:paraId="53DC894B" w14:textId="04CCA06D" w:rsidR="00023F6B" w:rsidRPr="00023F6B" w:rsidRDefault="00023F6B" w:rsidP="00023F6B">
            <w:pPr>
              <w:pStyle w:val="ListParagraph"/>
              <w:tabs>
                <w:tab w:val="right" w:pos="210"/>
              </w:tabs>
              <w:bidi/>
              <w:ind w:left="0"/>
              <w:rPr>
                <w:rFonts w:ascii="Simplified Arabic" w:hAnsi="Simplified Arabic" w:cs="Simplified Arabic"/>
                <w:b/>
                <w:bCs/>
                <w:sz w:val="26"/>
                <w:szCs w:val="26"/>
                <w:rtl/>
                <w:lang w:bidi="ar-LB"/>
              </w:rPr>
            </w:pPr>
            <w:r w:rsidRPr="00023F6B">
              <w:rPr>
                <w:rFonts w:ascii="Simplified Arabic" w:hAnsi="Simplified Arabic" w:cs="Simplified Arabic"/>
                <w:sz w:val="26"/>
                <w:szCs w:val="26"/>
                <w:rtl/>
                <w:lang w:bidi="ar-LB"/>
              </w:rPr>
              <w:t xml:space="preserve">كان هناك 4 فائزين عن كل مئة ( الثلاثة الأوئل حصلوا على دروع من قبل مديرية التوجيه في الجيش اللبناني ومن قبل شركة </w:t>
            </w:r>
            <w:r w:rsidRPr="00023F6B">
              <w:rPr>
                <w:rFonts w:ascii="Simplified Arabic" w:hAnsi="Simplified Arabic" w:cs="Simplified Arabic"/>
                <w:sz w:val="26"/>
                <w:szCs w:val="26"/>
                <w:lang w:bidi="ar-LB"/>
              </w:rPr>
              <w:t xml:space="preserve"> </w:t>
            </w:r>
            <w:r w:rsidRPr="00023F6B">
              <w:rPr>
                <w:rFonts w:ascii="Simplified Arabic" w:hAnsi="Simplified Arabic" w:cs="Simplified Arabic"/>
                <w:sz w:val="26"/>
                <w:szCs w:val="26"/>
                <w:rtl/>
                <w:lang w:bidi="ar-LB"/>
              </w:rPr>
              <w:t xml:space="preserve"> </w:t>
            </w:r>
            <w:r w:rsidRPr="00023F6B">
              <w:rPr>
                <w:rFonts w:ascii="Simplified Arabic" w:hAnsi="Simplified Arabic" w:cs="Simplified Arabic"/>
                <w:sz w:val="26"/>
                <w:szCs w:val="26"/>
                <w:lang w:bidi="ar-LB"/>
              </w:rPr>
              <w:t>ETE</w:t>
            </w:r>
            <w:r w:rsidRPr="00023F6B">
              <w:rPr>
                <w:rFonts w:ascii="Simplified Arabic" w:hAnsi="Simplified Arabic" w:cs="Simplified Arabic"/>
                <w:sz w:val="26"/>
                <w:szCs w:val="26"/>
                <w:rtl/>
                <w:lang w:bidi="ar-LB"/>
              </w:rPr>
              <w:t xml:space="preserve"> بإدارة السيد ربيع بعلبكي ومن قبل مدير عام أوجيرو)</w:t>
            </w:r>
          </w:p>
        </w:tc>
      </w:tr>
      <w:tr w:rsidR="00AE6ACA" w:rsidRPr="00023F6B" w14:paraId="3F5A949F" w14:textId="77777777" w:rsidTr="00191194">
        <w:trPr>
          <w:trHeight w:val="219"/>
        </w:trPr>
        <w:tc>
          <w:tcPr>
            <w:tcW w:w="2050" w:type="dxa"/>
            <w:shd w:val="clear" w:color="auto" w:fill="A6A6A6" w:themeFill="background1" w:themeFillShade="A6"/>
          </w:tcPr>
          <w:p w14:paraId="5FC20756" w14:textId="2528B67D" w:rsidR="00BA0FBB" w:rsidRPr="00BA0FBB" w:rsidRDefault="00BA0FBB" w:rsidP="00BA0FBB">
            <w:pPr>
              <w:bidi/>
              <w:jc w:val="center"/>
              <w:rPr>
                <w:rFonts w:ascii="Simplified Arabic" w:hAnsi="Simplified Arabic" w:cs="Simplified Arabic"/>
                <w:b/>
                <w:bCs/>
                <w:color w:val="000000" w:themeColor="text1"/>
                <w:sz w:val="26"/>
                <w:szCs w:val="26"/>
                <w:rtl/>
                <w:lang w:bidi="ar-LB"/>
              </w:rPr>
            </w:pPr>
            <w:r w:rsidRPr="00BA0FBB">
              <w:rPr>
                <w:rFonts w:ascii="Simplified Arabic" w:hAnsi="Simplified Arabic" w:cs="Simplified Arabic"/>
                <w:b/>
                <w:bCs/>
                <w:color w:val="000000" w:themeColor="text1"/>
                <w:sz w:val="26"/>
                <w:szCs w:val="26"/>
                <w:rtl/>
                <w:lang w:bidi="ar-LB"/>
              </w:rPr>
              <w:t>النشاط</w:t>
            </w:r>
          </w:p>
        </w:tc>
        <w:tc>
          <w:tcPr>
            <w:tcW w:w="2835" w:type="dxa"/>
            <w:shd w:val="clear" w:color="auto" w:fill="A6A6A6" w:themeFill="background1" w:themeFillShade="A6"/>
          </w:tcPr>
          <w:p w14:paraId="31A0654E" w14:textId="25ED973A" w:rsidR="00BA0FBB" w:rsidRPr="00BA0FBB" w:rsidRDefault="00BA0FBB" w:rsidP="00BA0FBB">
            <w:pPr>
              <w:bidi/>
              <w:jc w:val="center"/>
              <w:rPr>
                <w:rFonts w:ascii="Simplified Arabic" w:hAnsi="Simplified Arabic" w:cs="Simplified Arabic"/>
                <w:color w:val="000000" w:themeColor="text1"/>
                <w:sz w:val="26"/>
                <w:szCs w:val="26"/>
                <w:rtl/>
                <w:lang w:bidi="ar-LB"/>
              </w:rPr>
            </w:pPr>
            <w:r w:rsidRPr="00BA0FBB">
              <w:rPr>
                <w:rFonts w:ascii="Simplified Arabic" w:hAnsi="Simplified Arabic" w:cs="Simplified Arabic"/>
                <w:b/>
                <w:bCs/>
                <w:color w:val="000000" w:themeColor="text1"/>
                <w:sz w:val="26"/>
                <w:szCs w:val="26"/>
                <w:rtl/>
                <w:lang w:bidi="ar-LB"/>
              </w:rPr>
              <w:t>الفئة المستهدفة</w:t>
            </w:r>
          </w:p>
        </w:tc>
        <w:tc>
          <w:tcPr>
            <w:tcW w:w="2126" w:type="dxa"/>
            <w:shd w:val="clear" w:color="auto" w:fill="A6A6A6" w:themeFill="background1" w:themeFillShade="A6"/>
          </w:tcPr>
          <w:p w14:paraId="715B2CDC" w14:textId="26CF604B" w:rsidR="00BA0FBB" w:rsidRPr="00BA0FBB" w:rsidRDefault="00BA0FBB" w:rsidP="00BA0FBB">
            <w:pPr>
              <w:bidi/>
              <w:jc w:val="center"/>
              <w:rPr>
                <w:rFonts w:ascii="Simplified Arabic" w:hAnsi="Simplified Arabic" w:cs="Simplified Arabic"/>
                <w:color w:val="000000" w:themeColor="text1"/>
                <w:sz w:val="26"/>
                <w:szCs w:val="26"/>
                <w:rtl/>
                <w:lang w:bidi="ar-LB"/>
              </w:rPr>
            </w:pPr>
            <w:r w:rsidRPr="00BA0FBB">
              <w:rPr>
                <w:rFonts w:ascii="Simplified Arabic" w:hAnsi="Simplified Arabic" w:cs="Simplified Arabic"/>
                <w:b/>
                <w:bCs/>
                <w:color w:val="000000" w:themeColor="text1"/>
                <w:sz w:val="26"/>
                <w:szCs w:val="26"/>
                <w:rtl/>
                <w:lang w:bidi="ar-LB"/>
              </w:rPr>
              <w:t>العنوان</w:t>
            </w:r>
          </w:p>
        </w:tc>
        <w:tc>
          <w:tcPr>
            <w:tcW w:w="2835" w:type="dxa"/>
            <w:shd w:val="clear" w:color="auto" w:fill="A6A6A6" w:themeFill="background1" w:themeFillShade="A6"/>
          </w:tcPr>
          <w:p w14:paraId="51D4F7B8" w14:textId="7CADD703" w:rsidR="00BA0FBB" w:rsidRPr="00BA0FBB" w:rsidRDefault="00BA0FBB" w:rsidP="00BA0FBB">
            <w:pPr>
              <w:bidi/>
              <w:jc w:val="center"/>
              <w:rPr>
                <w:rFonts w:ascii="Simplified Arabic" w:hAnsi="Simplified Arabic" w:cs="Simplified Arabic"/>
                <w:color w:val="000000" w:themeColor="text1"/>
                <w:sz w:val="26"/>
                <w:szCs w:val="26"/>
                <w:rtl/>
                <w:lang w:bidi="ar-LB"/>
              </w:rPr>
            </w:pPr>
            <w:r w:rsidRPr="00BA0FBB">
              <w:rPr>
                <w:rFonts w:ascii="Simplified Arabic" w:hAnsi="Simplified Arabic" w:cs="Simplified Arabic"/>
                <w:b/>
                <w:bCs/>
                <w:color w:val="000000" w:themeColor="text1"/>
                <w:sz w:val="26"/>
                <w:szCs w:val="26"/>
                <w:rtl/>
                <w:lang w:bidi="ar-LB"/>
              </w:rPr>
              <w:t>الهدف</w:t>
            </w:r>
          </w:p>
        </w:tc>
        <w:tc>
          <w:tcPr>
            <w:tcW w:w="4395" w:type="dxa"/>
            <w:shd w:val="clear" w:color="auto" w:fill="A6A6A6" w:themeFill="background1" w:themeFillShade="A6"/>
          </w:tcPr>
          <w:p w14:paraId="72303B29" w14:textId="341E9004" w:rsidR="00BA0FBB" w:rsidRPr="00BA0FBB" w:rsidRDefault="00BA0FBB" w:rsidP="00BA0FBB">
            <w:pPr>
              <w:pStyle w:val="ListParagraph"/>
              <w:numPr>
                <w:ilvl w:val="0"/>
                <w:numId w:val="7"/>
              </w:numPr>
              <w:tabs>
                <w:tab w:val="right" w:pos="210"/>
              </w:tabs>
              <w:bidi/>
              <w:ind w:left="0" w:firstLine="0"/>
              <w:jc w:val="center"/>
              <w:rPr>
                <w:rFonts w:ascii="Simplified Arabic" w:hAnsi="Simplified Arabic" w:cs="Simplified Arabic"/>
                <w:color w:val="000000" w:themeColor="text1"/>
                <w:sz w:val="26"/>
                <w:szCs w:val="26"/>
                <w:rtl/>
                <w:lang w:bidi="ar-LB"/>
              </w:rPr>
            </w:pPr>
            <w:r w:rsidRPr="00BA0FBB">
              <w:rPr>
                <w:rFonts w:ascii="Simplified Arabic" w:hAnsi="Simplified Arabic" w:cs="Simplified Arabic"/>
                <w:b/>
                <w:bCs/>
                <w:color w:val="000000" w:themeColor="text1"/>
                <w:sz w:val="26"/>
                <w:szCs w:val="26"/>
                <w:rtl/>
                <w:lang w:bidi="ar-LB"/>
              </w:rPr>
              <w:t>كيفية النشر</w:t>
            </w:r>
          </w:p>
        </w:tc>
      </w:tr>
      <w:tr w:rsidR="00191194" w:rsidRPr="00023F6B" w14:paraId="1FE106B0" w14:textId="77777777" w:rsidTr="00191194">
        <w:trPr>
          <w:trHeight w:val="219"/>
        </w:trPr>
        <w:tc>
          <w:tcPr>
            <w:tcW w:w="2050" w:type="dxa"/>
            <w:shd w:val="clear" w:color="auto" w:fill="A6A6A6" w:themeFill="background1" w:themeFillShade="A6"/>
          </w:tcPr>
          <w:p w14:paraId="178B8EBC" w14:textId="77777777" w:rsidR="00BA0FBB" w:rsidRPr="00023F6B" w:rsidRDefault="00BA0FBB" w:rsidP="00BA0FBB">
            <w:pPr>
              <w:bidi/>
              <w:jc w:val="both"/>
              <w:rPr>
                <w:rFonts w:ascii="Simplified Arabic" w:hAnsi="Simplified Arabic" w:cs="Simplified Arabic"/>
                <w:b/>
                <w:bCs/>
                <w:sz w:val="26"/>
                <w:szCs w:val="26"/>
                <w:rtl/>
                <w:lang w:bidi="ar-LB"/>
              </w:rPr>
            </w:pPr>
            <w:r w:rsidRPr="00023F6B">
              <w:rPr>
                <w:rFonts w:ascii="Simplified Arabic" w:hAnsi="Simplified Arabic" w:cs="Simplified Arabic"/>
                <w:b/>
                <w:bCs/>
                <w:sz w:val="26"/>
                <w:szCs w:val="26"/>
                <w:rtl/>
                <w:lang w:bidi="ar-LB"/>
              </w:rPr>
              <w:t>إنتاج أنشطة مدرسية صفية/ لا صفية</w:t>
            </w:r>
          </w:p>
          <w:p w14:paraId="5FEF861B" w14:textId="77777777" w:rsidR="00BA0FBB" w:rsidRPr="00023F6B" w:rsidRDefault="00BA0FBB" w:rsidP="00BA0FBB">
            <w:pPr>
              <w:bidi/>
              <w:rPr>
                <w:rFonts w:ascii="Simplified Arabic" w:hAnsi="Simplified Arabic" w:cs="Simplified Arabic"/>
                <w:sz w:val="26"/>
                <w:szCs w:val="26"/>
                <w:rtl/>
                <w:lang w:bidi="ar-LB"/>
              </w:rPr>
            </w:pPr>
          </w:p>
        </w:tc>
        <w:tc>
          <w:tcPr>
            <w:tcW w:w="2835" w:type="dxa"/>
            <w:shd w:val="clear" w:color="auto" w:fill="A6A6A6" w:themeFill="background1" w:themeFillShade="A6"/>
          </w:tcPr>
          <w:p w14:paraId="02F8A26A" w14:textId="77777777" w:rsidR="00BA0FBB" w:rsidRPr="00023F6B" w:rsidRDefault="00BA0FBB" w:rsidP="00BA0FBB">
            <w:pPr>
              <w:bidi/>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الحلقات الأولى والثانية والثالثة من التعليم الأساسي</w:t>
            </w:r>
          </w:p>
        </w:tc>
        <w:tc>
          <w:tcPr>
            <w:tcW w:w="2126" w:type="dxa"/>
            <w:shd w:val="clear" w:color="auto" w:fill="A6A6A6" w:themeFill="background1" w:themeFillShade="A6"/>
          </w:tcPr>
          <w:p w14:paraId="177B5F81" w14:textId="77777777" w:rsidR="00BA0FBB" w:rsidRPr="00023F6B" w:rsidRDefault="00BA0FBB" w:rsidP="00BA0FBB">
            <w:pPr>
              <w:bidi/>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مرتيطة بالموطنية والإستقلال والعلم ودلالاته والنشيد الوطني ومهام القوى الأمنية في حفظ الإستقلال</w:t>
            </w:r>
          </w:p>
        </w:tc>
        <w:tc>
          <w:tcPr>
            <w:tcW w:w="2835" w:type="dxa"/>
            <w:shd w:val="clear" w:color="auto" w:fill="A6A6A6" w:themeFill="background1" w:themeFillShade="A6"/>
          </w:tcPr>
          <w:p w14:paraId="730B84AC" w14:textId="77777777" w:rsidR="00BA0FBB" w:rsidRPr="00023F6B" w:rsidRDefault="00BA0FBB" w:rsidP="00BA0FBB">
            <w:pPr>
              <w:bidi/>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إرساء دور التربية والقوى الوطنية والشعور الوطني والإلتزام في حماية الوطن</w:t>
            </w:r>
          </w:p>
        </w:tc>
        <w:tc>
          <w:tcPr>
            <w:tcW w:w="4395" w:type="dxa"/>
            <w:shd w:val="clear" w:color="auto" w:fill="A6A6A6" w:themeFill="background1" w:themeFillShade="A6"/>
          </w:tcPr>
          <w:p w14:paraId="3F08274F" w14:textId="5F57FE59" w:rsidR="00BA0FBB" w:rsidRDefault="00BA0FBB" w:rsidP="00BA0FBB">
            <w:pPr>
              <w:pStyle w:val="ListParagraph"/>
              <w:numPr>
                <w:ilvl w:val="0"/>
                <w:numId w:val="7"/>
              </w:numPr>
              <w:tabs>
                <w:tab w:val="right" w:pos="210"/>
              </w:tabs>
              <w:bidi/>
              <w:ind w:left="0" w:firstLine="0"/>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t xml:space="preserve">تأليف الأنشطة من قبل خبراء مختصين متعاقدين مع المركز التربوي وفي الهيئة </w:t>
            </w:r>
            <w:r>
              <w:rPr>
                <w:rFonts w:ascii="Simplified Arabic" w:hAnsi="Simplified Arabic" w:cs="Simplified Arabic"/>
                <w:sz w:val="26"/>
                <w:szCs w:val="26"/>
                <w:rtl/>
                <w:lang w:bidi="ar-LB"/>
              </w:rPr>
              <w:t>الأكاديمية المشتركة وإرسالهم</w:t>
            </w:r>
            <w:r>
              <w:rPr>
                <w:rFonts w:ascii="Simplified Arabic" w:hAnsi="Simplified Arabic" w:cs="Simplified Arabic" w:hint="cs"/>
                <w:sz w:val="26"/>
                <w:szCs w:val="26"/>
                <w:rtl/>
                <w:lang w:bidi="ar-LB"/>
              </w:rPr>
              <w:t>:</w:t>
            </w:r>
          </w:p>
          <w:p w14:paraId="25FFF776" w14:textId="67C53458" w:rsidR="00BA0FBB" w:rsidRDefault="00BA0FBB" w:rsidP="00BA0FBB">
            <w:pPr>
              <w:pStyle w:val="ListParagraph"/>
              <w:numPr>
                <w:ilvl w:val="0"/>
                <w:numId w:val="7"/>
              </w:numPr>
              <w:tabs>
                <w:tab w:val="right" w:pos="210"/>
              </w:tabs>
              <w:bidi/>
              <w:ind w:left="0" w:firstLine="0"/>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t xml:space="preserve"> </w:t>
            </w:r>
            <w:r>
              <w:rPr>
                <w:rFonts w:ascii="Simplified Arabic" w:hAnsi="Simplified Arabic" w:cs="Simplified Arabic" w:hint="cs"/>
                <w:sz w:val="26"/>
                <w:szCs w:val="26"/>
                <w:rtl/>
                <w:lang w:bidi="ar-LB"/>
              </w:rPr>
              <w:t>إلى اتحاد المدارس الخاصة ليصار إلى توجيهها للمدارس الخاصة</w:t>
            </w:r>
          </w:p>
          <w:p w14:paraId="137602F1" w14:textId="77777777" w:rsidR="00BA0FBB" w:rsidRDefault="00BA0FBB" w:rsidP="00BA0FBB">
            <w:pPr>
              <w:pStyle w:val="ListParagraph"/>
              <w:numPr>
                <w:ilvl w:val="0"/>
                <w:numId w:val="7"/>
              </w:numPr>
              <w:tabs>
                <w:tab w:val="right" w:pos="210"/>
              </w:tabs>
              <w:bidi/>
              <w:ind w:left="0" w:firstLine="0"/>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t xml:space="preserve"> إلى المديرية العامة للتربية ليصار إلى توجيهها للمدارس الرسمية</w:t>
            </w:r>
          </w:p>
          <w:p w14:paraId="05A4D737" w14:textId="684BD37C" w:rsidR="00BA0FBB" w:rsidRPr="00191194" w:rsidRDefault="00BA0FBB" w:rsidP="00191194">
            <w:pPr>
              <w:pStyle w:val="ListParagraph"/>
              <w:numPr>
                <w:ilvl w:val="0"/>
                <w:numId w:val="7"/>
              </w:numPr>
              <w:tabs>
                <w:tab w:val="right" w:pos="210"/>
              </w:tabs>
              <w:bidi/>
              <w:ind w:left="0" w:firstLine="0"/>
              <w:rPr>
                <w:rFonts w:ascii="Simplified Arabic" w:hAnsi="Simplified Arabic" w:cs="Simplified Arabic"/>
                <w:sz w:val="26"/>
                <w:szCs w:val="26"/>
                <w:rtl/>
                <w:lang w:bidi="ar-LB"/>
              </w:rPr>
            </w:pPr>
            <w:r>
              <w:rPr>
                <w:rFonts w:ascii="Simplified Arabic" w:hAnsi="Simplified Arabic" w:cs="Simplified Arabic" w:hint="cs"/>
                <w:sz w:val="26"/>
                <w:szCs w:val="26"/>
                <w:rtl/>
                <w:lang w:bidi="ar-LB"/>
              </w:rPr>
              <w:t xml:space="preserve"> إلى </w:t>
            </w:r>
            <w:r w:rsidRPr="00023F6B">
              <w:rPr>
                <w:rFonts w:ascii="Simplified Arabic" w:hAnsi="Simplified Arabic" w:cs="Simplified Arabic"/>
                <w:sz w:val="26"/>
                <w:szCs w:val="26"/>
                <w:rtl/>
                <w:lang w:bidi="ar-LB"/>
              </w:rPr>
              <w:t>كافة الثانويات والمدارس الرسمية والخاصة في لبنان</w:t>
            </w:r>
            <w:r>
              <w:rPr>
                <w:rFonts w:ascii="Simplified Arabic" w:hAnsi="Simplified Arabic" w:cs="Simplified Arabic" w:hint="cs"/>
                <w:sz w:val="26"/>
                <w:szCs w:val="26"/>
                <w:rtl/>
                <w:lang w:bidi="ar-LB"/>
              </w:rPr>
              <w:t xml:space="preserve"> </w:t>
            </w:r>
            <w:r w:rsidRPr="00023F6B">
              <w:rPr>
                <w:rFonts w:ascii="Simplified Arabic" w:hAnsi="Simplified Arabic" w:cs="Simplified Arabic"/>
                <w:sz w:val="26"/>
                <w:szCs w:val="26"/>
                <w:rtl/>
                <w:lang w:bidi="ar-LB"/>
              </w:rPr>
              <w:t xml:space="preserve">عبر الإيميل </w:t>
            </w:r>
          </w:p>
        </w:tc>
      </w:tr>
      <w:tr w:rsidR="00BA0FBB" w:rsidRPr="00023F6B" w14:paraId="2C16DEEF" w14:textId="77777777" w:rsidTr="00191194">
        <w:trPr>
          <w:trHeight w:val="1134"/>
        </w:trPr>
        <w:tc>
          <w:tcPr>
            <w:tcW w:w="2050" w:type="dxa"/>
            <w:shd w:val="clear" w:color="auto" w:fill="BFBFBF" w:themeFill="background1" w:themeFillShade="BF"/>
          </w:tcPr>
          <w:p w14:paraId="19B2F369" w14:textId="36D8D8B1" w:rsidR="00BA0FBB" w:rsidRPr="00BA0FBB" w:rsidRDefault="00BA0FBB" w:rsidP="00BA0FBB">
            <w:pPr>
              <w:bidi/>
              <w:jc w:val="center"/>
              <w:rPr>
                <w:rFonts w:ascii="Simplified Arabic" w:hAnsi="Simplified Arabic" w:cs="Simplified Arabic"/>
                <w:b/>
                <w:bCs/>
                <w:sz w:val="24"/>
                <w:szCs w:val="24"/>
                <w:rtl/>
                <w:lang w:bidi="ar-LB"/>
              </w:rPr>
            </w:pPr>
            <w:r w:rsidRPr="00BA0FBB">
              <w:rPr>
                <w:rFonts w:ascii="Simplified Arabic" w:hAnsi="Simplified Arabic" w:cs="Simplified Arabic"/>
                <w:b/>
                <w:bCs/>
                <w:sz w:val="24"/>
                <w:szCs w:val="24"/>
                <w:rtl/>
                <w:lang w:bidi="ar-LB"/>
              </w:rPr>
              <w:lastRenderedPageBreak/>
              <w:t>أنشطة دور المعلمين والمعلمات:</w:t>
            </w:r>
          </w:p>
          <w:p w14:paraId="475606DA" w14:textId="2058BFA8" w:rsidR="00BA0FBB" w:rsidRPr="00BA0FBB" w:rsidRDefault="00BA0FBB" w:rsidP="00BA0FBB">
            <w:pPr>
              <w:bidi/>
              <w:jc w:val="center"/>
              <w:rPr>
                <w:rFonts w:ascii="Simplified Arabic" w:hAnsi="Simplified Arabic" w:cs="Simplified Arabic"/>
                <w:b/>
                <w:bCs/>
                <w:sz w:val="24"/>
                <w:szCs w:val="24"/>
                <w:rtl/>
                <w:lang w:bidi="ar-LB"/>
              </w:rPr>
            </w:pPr>
            <w:r w:rsidRPr="00BA0FBB">
              <w:rPr>
                <w:rFonts w:ascii="Simplified Arabic" w:hAnsi="Simplified Arabic" w:cs="Simplified Arabic"/>
                <w:b/>
                <w:bCs/>
                <w:sz w:val="24"/>
                <w:szCs w:val="24"/>
                <w:rtl/>
                <w:lang w:bidi="ar-LB"/>
              </w:rPr>
              <w:t>من 5-11-2018 إلى 8-11-2018</w:t>
            </w:r>
          </w:p>
        </w:tc>
        <w:tc>
          <w:tcPr>
            <w:tcW w:w="2835" w:type="dxa"/>
            <w:shd w:val="clear" w:color="auto" w:fill="BFBFBF" w:themeFill="background1" w:themeFillShade="BF"/>
          </w:tcPr>
          <w:p w14:paraId="4A51BC8D" w14:textId="77777777" w:rsidR="00BA0FBB" w:rsidRPr="00BA0FBB" w:rsidRDefault="00BA0FBB" w:rsidP="00BA0FBB">
            <w:pPr>
              <w:bidi/>
              <w:jc w:val="center"/>
              <w:rPr>
                <w:rFonts w:ascii="Simplified Arabic" w:hAnsi="Simplified Arabic" w:cs="Simplified Arabic"/>
                <w:b/>
                <w:bCs/>
                <w:sz w:val="24"/>
                <w:szCs w:val="24"/>
                <w:rtl/>
                <w:lang w:bidi="ar-LB"/>
              </w:rPr>
            </w:pPr>
            <w:r w:rsidRPr="00BA0FBB">
              <w:rPr>
                <w:rFonts w:ascii="Simplified Arabic" w:hAnsi="Simplified Arabic" w:cs="Simplified Arabic"/>
                <w:b/>
                <w:bCs/>
                <w:sz w:val="24"/>
                <w:szCs w:val="24"/>
                <w:rtl/>
                <w:lang w:bidi="ar-LB"/>
              </w:rPr>
              <w:t>عدد المدارس:4-6 مدارس</w:t>
            </w:r>
          </w:p>
          <w:p w14:paraId="3CBB4CFB" w14:textId="07BD59D7" w:rsidR="00BA0FBB" w:rsidRPr="00BA0FBB" w:rsidRDefault="00BA0FBB" w:rsidP="00BA0FBB">
            <w:pPr>
              <w:bidi/>
              <w:jc w:val="center"/>
              <w:rPr>
                <w:rFonts w:ascii="Simplified Arabic" w:hAnsi="Simplified Arabic" w:cs="Simplified Arabic"/>
                <w:b/>
                <w:bCs/>
                <w:sz w:val="24"/>
                <w:szCs w:val="24"/>
                <w:rtl/>
                <w:lang w:bidi="ar-LB"/>
              </w:rPr>
            </w:pPr>
            <w:r w:rsidRPr="00BA0FBB">
              <w:rPr>
                <w:rFonts w:ascii="Simplified Arabic" w:hAnsi="Simplified Arabic" w:cs="Simplified Arabic"/>
                <w:b/>
                <w:bCs/>
                <w:sz w:val="24"/>
                <w:szCs w:val="24"/>
                <w:rtl/>
                <w:lang w:bidi="ar-LB"/>
              </w:rPr>
              <w:t>125 إلى 155 من المتعلمين في الحلقة الثالثة من التعليم الأساسي  الصف السابع الأساسي</w:t>
            </w:r>
          </w:p>
        </w:tc>
        <w:tc>
          <w:tcPr>
            <w:tcW w:w="4961" w:type="dxa"/>
            <w:gridSpan w:val="2"/>
            <w:shd w:val="clear" w:color="auto" w:fill="BFBFBF" w:themeFill="background1" w:themeFillShade="BF"/>
          </w:tcPr>
          <w:p w14:paraId="78851844" w14:textId="77777777" w:rsidR="00BA0FBB" w:rsidRPr="00BA0FBB" w:rsidRDefault="00BA0FBB" w:rsidP="00BA0FBB">
            <w:pPr>
              <w:bidi/>
              <w:jc w:val="center"/>
              <w:rPr>
                <w:rFonts w:ascii="Simplified Arabic" w:hAnsi="Simplified Arabic" w:cs="Simplified Arabic"/>
                <w:b/>
                <w:bCs/>
                <w:sz w:val="24"/>
                <w:szCs w:val="24"/>
                <w:rtl/>
                <w:lang w:bidi="ar-LB"/>
              </w:rPr>
            </w:pPr>
            <w:r w:rsidRPr="00BA0FBB">
              <w:rPr>
                <w:rFonts w:ascii="Simplified Arabic" w:hAnsi="Simplified Arabic" w:cs="Simplified Arabic"/>
                <w:b/>
                <w:bCs/>
                <w:sz w:val="24"/>
                <w:szCs w:val="24"/>
                <w:rtl/>
                <w:lang w:bidi="ar-LB"/>
              </w:rPr>
              <w:t>الأنشطة التي تم تنفيذها تحت عنوان بالتربية نحمي إستقلالنا وهدفها إذكاء روح المواطنية وأهمية التربية والقوى الأمنية وتقدير دورها في حماية الإستقلال</w:t>
            </w:r>
          </w:p>
        </w:tc>
        <w:tc>
          <w:tcPr>
            <w:tcW w:w="4395" w:type="dxa"/>
            <w:shd w:val="clear" w:color="auto" w:fill="BFBFBF" w:themeFill="background1" w:themeFillShade="BF"/>
          </w:tcPr>
          <w:p w14:paraId="2500D5CD" w14:textId="77777777" w:rsidR="00BA0FBB" w:rsidRPr="00BA0FBB" w:rsidRDefault="00BA0FBB" w:rsidP="00BA0FBB">
            <w:pPr>
              <w:bidi/>
              <w:jc w:val="center"/>
              <w:rPr>
                <w:rFonts w:ascii="Simplified Arabic" w:hAnsi="Simplified Arabic" w:cs="Simplified Arabic"/>
                <w:b/>
                <w:bCs/>
                <w:sz w:val="24"/>
                <w:szCs w:val="24"/>
                <w:rtl/>
                <w:lang w:bidi="ar-LB"/>
              </w:rPr>
            </w:pPr>
            <w:r w:rsidRPr="00BA0FBB">
              <w:rPr>
                <w:rFonts w:ascii="Simplified Arabic" w:hAnsi="Simplified Arabic" w:cs="Simplified Arabic"/>
                <w:b/>
                <w:bCs/>
                <w:sz w:val="24"/>
                <w:szCs w:val="24"/>
                <w:rtl/>
                <w:lang w:bidi="ar-LB"/>
              </w:rPr>
              <w:t>آلية التطبيق</w:t>
            </w:r>
          </w:p>
        </w:tc>
      </w:tr>
      <w:tr w:rsidR="00BA0FBB" w:rsidRPr="00023F6B" w14:paraId="37ED902F" w14:textId="77777777" w:rsidTr="00191194">
        <w:trPr>
          <w:trHeight w:val="272"/>
        </w:trPr>
        <w:tc>
          <w:tcPr>
            <w:tcW w:w="2050" w:type="dxa"/>
            <w:shd w:val="clear" w:color="auto" w:fill="BFBFBF" w:themeFill="background1" w:themeFillShade="BF"/>
          </w:tcPr>
          <w:p w14:paraId="047338EA" w14:textId="77777777" w:rsidR="00BA0FBB" w:rsidRPr="00023F6B" w:rsidRDefault="00BA0FBB" w:rsidP="00BA0FBB">
            <w:pPr>
              <w:bidi/>
              <w:jc w:val="both"/>
              <w:rPr>
                <w:rFonts w:ascii="Simplified Arabic" w:hAnsi="Simplified Arabic" w:cs="Simplified Arabic"/>
                <w:b/>
                <w:bCs/>
                <w:sz w:val="26"/>
                <w:szCs w:val="26"/>
                <w:rtl/>
                <w:lang w:bidi="ar-LB"/>
              </w:rPr>
            </w:pPr>
            <w:r w:rsidRPr="00023F6B">
              <w:rPr>
                <w:rFonts w:ascii="Simplified Arabic" w:hAnsi="Simplified Arabic" w:cs="Simplified Arabic"/>
                <w:b/>
                <w:bCs/>
                <w:sz w:val="26"/>
                <w:szCs w:val="26"/>
                <w:rtl/>
                <w:lang w:bidi="ar-LB"/>
              </w:rPr>
              <w:t xml:space="preserve">دار بيروت، </w:t>
            </w:r>
          </w:p>
          <w:p w14:paraId="535B246D" w14:textId="77777777" w:rsidR="00BA0FBB" w:rsidRPr="00023F6B" w:rsidRDefault="00BA0FBB" w:rsidP="00BA0FBB">
            <w:pPr>
              <w:bidi/>
              <w:jc w:val="both"/>
              <w:rPr>
                <w:rFonts w:ascii="Simplified Arabic" w:hAnsi="Simplified Arabic" w:cs="Simplified Arabic"/>
                <w:b/>
                <w:bCs/>
                <w:sz w:val="26"/>
                <w:szCs w:val="26"/>
                <w:u w:val="single"/>
                <w:rtl/>
                <w:lang w:bidi="ar-LB"/>
              </w:rPr>
            </w:pPr>
          </w:p>
        </w:tc>
        <w:tc>
          <w:tcPr>
            <w:tcW w:w="2835" w:type="dxa"/>
            <w:shd w:val="clear" w:color="auto" w:fill="BFBFBF" w:themeFill="background1" w:themeFillShade="BF"/>
          </w:tcPr>
          <w:p w14:paraId="6A914502" w14:textId="32838398" w:rsidR="00BA0FBB" w:rsidRPr="00023F6B" w:rsidRDefault="00BA0FBB" w:rsidP="00BA0FBB">
            <w:pPr>
              <w:bidi/>
              <w:jc w:val="both"/>
              <w:rPr>
                <w:rFonts w:ascii="Simplified Arabic" w:hAnsi="Simplified Arabic" w:cs="Simplified Arabic"/>
                <w:sz w:val="26"/>
                <w:szCs w:val="26"/>
                <w:rtl/>
                <w:lang w:bidi="ar-LB"/>
              </w:rPr>
            </w:pPr>
            <w:r>
              <w:rPr>
                <w:rFonts w:ascii="Simplified Arabic" w:hAnsi="Simplified Arabic" w:cs="Simplified Arabic" w:hint="cs"/>
                <w:sz w:val="26"/>
                <w:szCs w:val="26"/>
                <w:rtl/>
                <w:lang w:bidi="ar-LB"/>
              </w:rPr>
              <w:t xml:space="preserve">عدد </w:t>
            </w:r>
            <w:r w:rsidRPr="00023F6B">
              <w:rPr>
                <w:rFonts w:ascii="Simplified Arabic" w:hAnsi="Simplified Arabic" w:cs="Simplified Arabic"/>
                <w:sz w:val="26"/>
                <w:szCs w:val="26"/>
                <w:rtl/>
                <w:lang w:bidi="ar-LB"/>
              </w:rPr>
              <w:t>المدارس:</w:t>
            </w:r>
            <w:r>
              <w:rPr>
                <w:rFonts w:ascii="Simplified Arabic" w:hAnsi="Simplified Arabic" w:cs="Simplified Arabic" w:hint="cs"/>
                <w:sz w:val="26"/>
                <w:szCs w:val="26"/>
                <w:rtl/>
                <w:lang w:bidi="ar-LB"/>
              </w:rPr>
              <w:t xml:space="preserve"> 3</w:t>
            </w:r>
          </w:p>
          <w:p w14:paraId="62114EA4" w14:textId="04BC8DC6" w:rsidR="00BA0FBB" w:rsidRPr="00023F6B" w:rsidRDefault="00BA0FBB" w:rsidP="00BA0FBB">
            <w:pPr>
              <w:bidi/>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عدد المتعلمين:</w:t>
            </w:r>
            <w:r>
              <w:rPr>
                <w:rFonts w:ascii="Simplified Arabic" w:hAnsi="Simplified Arabic" w:cs="Simplified Arabic" w:hint="cs"/>
                <w:sz w:val="26"/>
                <w:szCs w:val="26"/>
                <w:rtl/>
                <w:lang w:bidi="ar-LB"/>
              </w:rPr>
              <w:t xml:space="preserve"> </w:t>
            </w:r>
            <w:r w:rsidR="00AE6ACA">
              <w:rPr>
                <w:rFonts w:ascii="Simplified Arabic" w:hAnsi="Simplified Arabic" w:cs="Simplified Arabic" w:hint="cs"/>
                <w:sz w:val="26"/>
                <w:szCs w:val="26"/>
                <w:rtl/>
                <w:lang w:bidi="ar-LB"/>
              </w:rPr>
              <w:t>79</w:t>
            </w:r>
          </w:p>
        </w:tc>
        <w:tc>
          <w:tcPr>
            <w:tcW w:w="4961" w:type="dxa"/>
            <w:gridSpan w:val="2"/>
            <w:vMerge w:val="restart"/>
            <w:shd w:val="clear" w:color="auto" w:fill="BFBFBF" w:themeFill="background1" w:themeFillShade="BF"/>
          </w:tcPr>
          <w:p w14:paraId="4D02DF84" w14:textId="77777777" w:rsidR="00BA0FBB" w:rsidRPr="00023F6B" w:rsidRDefault="00BA0FBB" w:rsidP="00BA0FBB">
            <w:pPr>
              <w:pStyle w:val="ListParagraph"/>
              <w:numPr>
                <w:ilvl w:val="0"/>
                <w:numId w:val="11"/>
              </w:numPr>
              <w:tabs>
                <w:tab w:val="right" w:pos="318"/>
              </w:tabs>
              <w:bidi/>
              <w:ind w:left="33" w:hanging="33"/>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إستقبال المدارس وتوزيع الفرق عرض السبوت والوثائقي</w:t>
            </w:r>
          </w:p>
          <w:p w14:paraId="0245A10D" w14:textId="56AE958C" w:rsidR="00BA0FBB" w:rsidRPr="00023F6B" w:rsidRDefault="00BA0FBB" w:rsidP="00BA0FBB">
            <w:pPr>
              <w:pStyle w:val="ListParagraph"/>
              <w:numPr>
                <w:ilvl w:val="0"/>
                <w:numId w:val="11"/>
              </w:numPr>
              <w:tabs>
                <w:tab w:val="right" w:pos="318"/>
              </w:tabs>
              <w:bidi/>
              <w:ind w:left="33" w:hanging="33"/>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مسابقة في الرسم</w:t>
            </w:r>
            <w:r>
              <w:rPr>
                <w:rFonts w:ascii="Simplified Arabic" w:hAnsi="Simplified Arabic" w:cs="Simplified Arabic" w:hint="cs"/>
                <w:sz w:val="26"/>
                <w:szCs w:val="26"/>
                <w:rtl/>
                <w:lang w:bidi="ar-LB"/>
              </w:rPr>
              <w:t xml:space="preserve">: </w:t>
            </w:r>
            <w:r w:rsidRPr="00023F6B">
              <w:rPr>
                <w:rFonts w:ascii="Simplified Arabic" w:hAnsi="Simplified Arabic" w:cs="Simplified Arabic"/>
                <w:sz w:val="26"/>
                <w:szCs w:val="26"/>
                <w:rtl/>
                <w:lang w:bidi="ar-LB"/>
              </w:rPr>
              <w:t xml:space="preserve">عمل جماعي من قبل كل مدرسة </w:t>
            </w:r>
            <w:r>
              <w:rPr>
                <w:rFonts w:ascii="Simplified Arabic" w:hAnsi="Simplified Arabic" w:cs="Simplified Arabic" w:hint="cs"/>
                <w:sz w:val="26"/>
                <w:szCs w:val="26"/>
                <w:rtl/>
                <w:lang w:bidi="ar-LB"/>
              </w:rPr>
              <w:t xml:space="preserve">حول </w:t>
            </w:r>
            <w:r w:rsidRPr="00023F6B">
              <w:rPr>
                <w:rFonts w:ascii="Simplified Arabic" w:hAnsi="Simplified Arabic" w:cs="Simplified Arabic"/>
                <w:sz w:val="26"/>
                <w:szCs w:val="26"/>
                <w:rtl/>
                <w:lang w:bidi="ar-LB"/>
              </w:rPr>
              <w:t>بالتربية نحمي الإستقلال</w:t>
            </w:r>
            <w:r>
              <w:rPr>
                <w:rFonts w:ascii="Simplified Arabic" w:hAnsi="Simplified Arabic" w:cs="Simplified Arabic" w:hint="cs"/>
                <w:sz w:val="26"/>
                <w:szCs w:val="26"/>
                <w:rtl/>
                <w:lang w:bidi="ar-LB"/>
              </w:rPr>
              <w:t>.</w:t>
            </w:r>
          </w:p>
          <w:p w14:paraId="444017E2" w14:textId="02AC0DFB" w:rsidR="00BA0FBB" w:rsidRPr="00023F6B" w:rsidRDefault="00BA0FBB" w:rsidP="00BA0FBB">
            <w:pPr>
              <w:pStyle w:val="ListParagraph"/>
              <w:numPr>
                <w:ilvl w:val="0"/>
                <w:numId w:val="11"/>
              </w:numPr>
              <w:tabs>
                <w:tab w:val="right" w:pos="318"/>
              </w:tabs>
              <w:bidi/>
              <w:ind w:left="33" w:hanging="33"/>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 xml:space="preserve">مسابقة تأليف مسرحية: عمل جماعي من قبل كل مدرسة </w:t>
            </w:r>
            <w:r>
              <w:rPr>
                <w:rFonts w:ascii="Simplified Arabic" w:hAnsi="Simplified Arabic" w:cs="Simplified Arabic" w:hint="cs"/>
                <w:sz w:val="26"/>
                <w:szCs w:val="26"/>
                <w:rtl/>
                <w:lang w:bidi="ar-LB"/>
              </w:rPr>
              <w:t xml:space="preserve">حول </w:t>
            </w:r>
            <w:r w:rsidRPr="00023F6B">
              <w:rPr>
                <w:rFonts w:ascii="Simplified Arabic" w:hAnsi="Simplified Arabic" w:cs="Simplified Arabic"/>
                <w:sz w:val="26"/>
                <w:szCs w:val="26"/>
                <w:rtl/>
                <w:lang w:bidi="ar-LB"/>
              </w:rPr>
              <w:t>بالتربية نحمي الإستقلال</w:t>
            </w:r>
            <w:r>
              <w:rPr>
                <w:rFonts w:ascii="Simplified Arabic" w:hAnsi="Simplified Arabic" w:cs="Simplified Arabic" w:hint="cs"/>
                <w:sz w:val="26"/>
                <w:szCs w:val="26"/>
                <w:rtl/>
                <w:lang w:bidi="ar-LB"/>
              </w:rPr>
              <w:t>.</w:t>
            </w:r>
          </w:p>
          <w:p w14:paraId="69E120BA" w14:textId="718589D6" w:rsidR="00BA0FBB" w:rsidRPr="00023F6B" w:rsidRDefault="00BA0FBB" w:rsidP="00BA0FBB">
            <w:pPr>
              <w:pStyle w:val="ListParagraph"/>
              <w:numPr>
                <w:ilvl w:val="0"/>
                <w:numId w:val="11"/>
              </w:numPr>
              <w:tabs>
                <w:tab w:val="right" w:pos="318"/>
              </w:tabs>
              <w:bidi/>
              <w:ind w:left="33" w:hanging="33"/>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val="en-GB" w:bidi="ar-LB"/>
              </w:rPr>
              <w:t>مسابقة</w:t>
            </w:r>
            <w:r w:rsidRPr="00023F6B">
              <w:rPr>
                <w:rFonts w:ascii="Simplified Arabic" w:hAnsi="Simplified Arabic" w:cs="Simplified Arabic"/>
                <w:sz w:val="26"/>
                <w:szCs w:val="26"/>
                <w:rtl/>
                <w:lang w:bidi="ar-LB"/>
              </w:rPr>
              <w:t xml:space="preserve"> رياضية : نشر الأعلام</w:t>
            </w:r>
            <w:r>
              <w:rPr>
                <w:rFonts w:ascii="Simplified Arabic" w:hAnsi="Simplified Arabic" w:cs="Simplified Arabic" w:hint="cs"/>
                <w:sz w:val="26"/>
                <w:szCs w:val="26"/>
                <w:rtl/>
                <w:lang w:bidi="ar-LB"/>
              </w:rPr>
              <w:t>.</w:t>
            </w:r>
          </w:p>
          <w:p w14:paraId="7CB1786D" w14:textId="2B05D705" w:rsidR="00BA0FBB" w:rsidRPr="00023F6B" w:rsidRDefault="00BA0FBB" w:rsidP="00BA0FBB">
            <w:pPr>
              <w:pStyle w:val="ListParagraph"/>
              <w:numPr>
                <w:ilvl w:val="0"/>
                <w:numId w:val="11"/>
              </w:numPr>
              <w:tabs>
                <w:tab w:val="right" w:pos="318"/>
              </w:tabs>
              <w:bidi/>
              <w:ind w:left="33" w:hanging="33"/>
              <w:jc w:val="both"/>
              <w:rPr>
                <w:rFonts w:ascii="Simplified Arabic" w:hAnsi="Simplified Arabic" w:cs="Simplified Arabic"/>
                <w:sz w:val="26"/>
                <w:szCs w:val="26"/>
                <w:rtl/>
                <w:lang w:val="en-GB" w:bidi="ar-LB"/>
              </w:rPr>
            </w:pPr>
            <w:r w:rsidRPr="00023F6B">
              <w:rPr>
                <w:rFonts w:ascii="Simplified Arabic" w:hAnsi="Simplified Arabic" w:cs="Simplified Arabic"/>
                <w:sz w:val="26"/>
                <w:szCs w:val="26"/>
                <w:rtl/>
                <w:lang w:bidi="ar-LB"/>
              </w:rPr>
              <w:t>مسابقة في التاريخ : بناء الأرزة (</w:t>
            </w:r>
            <w:r w:rsidRPr="00023F6B">
              <w:rPr>
                <w:rFonts w:ascii="Simplified Arabic" w:hAnsi="Simplified Arabic" w:cs="Simplified Arabic"/>
                <w:sz w:val="26"/>
                <w:szCs w:val="26"/>
                <w:lang w:val="en-GB" w:bidi="ar-LB"/>
              </w:rPr>
              <w:t xml:space="preserve"> (puzzle</w:t>
            </w:r>
            <w:r w:rsidRPr="00023F6B">
              <w:rPr>
                <w:rFonts w:ascii="Simplified Arabic" w:hAnsi="Simplified Arabic" w:cs="Simplified Arabic"/>
                <w:sz w:val="26"/>
                <w:szCs w:val="26"/>
                <w:rtl/>
                <w:lang w:val="en-GB" w:bidi="ar-LB"/>
              </w:rPr>
              <w:t>من خلال الإجابة على أسئلة في التاريخ</w:t>
            </w:r>
            <w:r>
              <w:rPr>
                <w:rFonts w:ascii="Simplified Arabic" w:hAnsi="Simplified Arabic" w:cs="Simplified Arabic" w:hint="cs"/>
                <w:sz w:val="26"/>
                <w:szCs w:val="26"/>
                <w:rtl/>
                <w:lang w:val="en-GB" w:bidi="ar-LB"/>
              </w:rPr>
              <w:t>.</w:t>
            </w:r>
          </w:p>
          <w:p w14:paraId="3F65ED47" w14:textId="41F9CE88" w:rsidR="00BA0FBB" w:rsidRPr="00023F6B" w:rsidRDefault="00BA0FBB" w:rsidP="00BA0FBB">
            <w:pPr>
              <w:pStyle w:val="ListParagraph"/>
              <w:numPr>
                <w:ilvl w:val="0"/>
                <w:numId w:val="11"/>
              </w:numPr>
              <w:tabs>
                <w:tab w:val="right" w:pos="318"/>
              </w:tabs>
              <w:bidi/>
              <w:ind w:left="33" w:hanging="33"/>
              <w:jc w:val="both"/>
              <w:rPr>
                <w:rFonts w:ascii="Simplified Arabic" w:hAnsi="Simplified Arabic" w:cs="Simplified Arabic"/>
                <w:sz w:val="26"/>
                <w:szCs w:val="26"/>
                <w:lang w:val="en-GB" w:bidi="ar-LB"/>
              </w:rPr>
            </w:pPr>
            <w:r w:rsidRPr="00023F6B">
              <w:rPr>
                <w:rFonts w:ascii="Simplified Arabic" w:hAnsi="Simplified Arabic" w:cs="Simplified Arabic"/>
                <w:sz w:val="26"/>
                <w:szCs w:val="26"/>
                <w:rtl/>
                <w:lang w:val="en-GB" w:bidi="ar-LB"/>
              </w:rPr>
              <w:t>مسابقة في الجغرافيا: خريطة لبنان وتقصي مواقع جغرافية وتراثية عليها</w:t>
            </w:r>
            <w:r>
              <w:rPr>
                <w:rFonts w:ascii="Simplified Arabic" w:hAnsi="Simplified Arabic" w:cs="Simplified Arabic" w:hint="cs"/>
                <w:sz w:val="26"/>
                <w:szCs w:val="26"/>
                <w:rtl/>
                <w:lang w:val="en-GB" w:bidi="ar-LB"/>
              </w:rPr>
              <w:t>.</w:t>
            </w:r>
          </w:p>
          <w:p w14:paraId="444C840D" w14:textId="77777777" w:rsidR="00BA0FBB" w:rsidRPr="00023F6B" w:rsidRDefault="00BA0FBB" w:rsidP="00BA0FBB">
            <w:pPr>
              <w:pStyle w:val="ListParagraph"/>
              <w:numPr>
                <w:ilvl w:val="0"/>
                <w:numId w:val="11"/>
              </w:numPr>
              <w:tabs>
                <w:tab w:val="right" w:pos="318"/>
              </w:tabs>
              <w:bidi/>
              <w:ind w:left="33" w:hanging="33"/>
              <w:jc w:val="both"/>
              <w:rPr>
                <w:rFonts w:ascii="Simplified Arabic" w:hAnsi="Simplified Arabic" w:cs="Simplified Arabic"/>
                <w:sz w:val="26"/>
                <w:szCs w:val="26"/>
                <w:lang w:val="en-GB" w:bidi="ar-LB"/>
              </w:rPr>
            </w:pPr>
            <w:r w:rsidRPr="00023F6B">
              <w:rPr>
                <w:rFonts w:ascii="Simplified Arabic" w:hAnsi="Simplified Arabic" w:cs="Simplified Arabic"/>
                <w:sz w:val="26"/>
                <w:szCs w:val="26"/>
                <w:rtl/>
                <w:lang w:val="en-GB" w:bidi="ar-LB"/>
              </w:rPr>
              <w:t>محاضرة من قبل مديرية التوجيه في الجيش اللبناني وطرح أسئلة ونقاش.</w:t>
            </w:r>
          </w:p>
          <w:p w14:paraId="4672B699" w14:textId="2774FFB7" w:rsidR="00BA0FBB" w:rsidRPr="00023F6B" w:rsidRDefault="00BA0FBB" w:rsidP="00BA0FBB">
            <w:pPr>
              <w:pStyle w:val="ListParagraph"/>
              <w:numPr>
                <w:ilvl w:val="0"/>
                <w:numId w:val="11"/>
              </w:numPr>
              <w:tabs>
                <w:tab w:val="right" w:pos="318"/>
              </w:tabs>
              <w:bidi/>
              <w:ind w:left="33" w:hanging="33"/>
              <w:jc w:val="both"/>
              <w:rPr>
                <w:rFonts w:ascii="Simplified Arabic" w:hAnsi="Simplified Arabic" w:cs="Simplified Arabic"/>
                <w:sz w:val="26"/>
                <w:szCs w:val="26"/>
                <w:lang w:val="en-GB" w:bidi="ar-LB"/>
              </w:rPr>
            </w:pPr>
            <w:r w:rsidRPr="00023F6B">
              <w:rPr>
                <w:rFonts w:ascii="Simplified Arabic" w:hAnsi="Simplified Arabic" w:cs="Simplified Arabic"/>
                <w:sz w:val="26"/>
                <w:szCs w:val="26"/>
                <w:rtl/>
                <w:lang w:val="en-GB" w:bidi="ar-LB"/>
              </w:rPr>
              <w:t>التوقيع على العلم اللبناني من قبل المدارس المشاركة</w:t>
            </w:r>
            <w:r>
              <w:rPr>
                <w:rFonts w:ascii="Simplified Arabic" w:hAnsi="Simplified Arabic" w:cs="Simplified Arabic" w:hint="cs"/>
                <w:sz w:val="26"/>
                <w:szCs w:val="26"/>
                <w:rtl/>
                <w:lang w:val="en-GB" w:bidi="ar-LB"/>
              </w:rPr>
              <w:t>.</w:t>
            </w:r>
          </w:p>
          <w:p w14:paraId="39D3D72F" w14:textId="4E82CDD2" w:rsidR="00BA0FBB" w:rsidRPr="00023F6B" w:rsidRDefault="00BA0FBB" w:rsidP="00BA0FBB">
            <w:pPr>
              <w:pStyle w:val="ListParagraph"/>
              <w:numPr>
                <w:ilvl w:val="0"/>
                <w:numId w:val="11"/>
              </w:numPr>
              <w:tabs>
                <w:tab w:val="right" w:pos="318"/>
              </w:tabs>
              <w:bidi/>
              <w:ind w:left="33" w:hanging="33"/>
              <w:jc w:val="both"/>
              <w:rPr>
                <w:rFonts w:ascii="Simplified Arabic" w:hAnsi="Simplified Arabic" w:cs="Simplified Arabic"/>
                <w:sz w:val="26"/>
                <w:szCs w:val="26"/>
                <w:lang w:val="en-GB" w:bidi="ar-LB"/>
              </w:rPr>
            </w:pPr>
            <w:r w:rsidRPr="00023F6B">
              <w:rPr>
                <w:rFonts w:ascii="Simplified Arabic" w:hAnsi="Simplified Arabic" w:cs="Simplified Arabic"/>
                <w:sz w:val="26"/>
                <w:szCs w:val="26"/>
                <w:rtl/>
                <w:lang w:val="en-GB" w:bidi="ar-LB"/>
              </w:rPr>
              <w:t xml:space="preserve">توزيع الأعلام و </w:t>
            </w:r>
            <w:r w:rsidRPr="00023F6B">
              <w:rPr>
                <w:rFonts w:ascii="Simplified Arabic" w:hAnsi="Simplified Arabic" w:cs="Simplified Arabic"/>
                <w:sz w:val="26"/>
                <w:szCs w:val="26"/>
                <w:lang w:val="en-GB" w:bidi="ar-LB"/>
              </w:rPr>
              <w:t>snack</w:t>
            </w:r>
            <w:r w:rsidRPr="00023F6B">
              <w:rPr>
                <w:rFonts w:ascii="Simplified Arabic" w:hAnsi="Simplified Arabic" w:cs="Simplified Arabic"/>
                <w:sz w:val="26"/>
                <w:szCs w:val="26"/>
                <w:rtl/>
                <w:lang w:val="en-GB" w:bidi="ar-LB"/>
              </w:rPr>
              <w:t xml:space="preserve"> لكل متعلم</w:t>
            </w:r>
            <w:r>
              <w:rPr>
                <w:rFonts w:ascii="Simplified Arabic" w:hAnsi="Simplified Arabic" w:cs="Simplified Arabic" w:hint="cs"/>
                <w:sz w:val="26"/>
                <w:szCs w:val="26"/>
                <w:rtl/>
                <w:lang w:val="en-GB" w:bidi="ar-LB"/>
              </w:rPr>
              <w:t>.</w:t>
            </w:r>
          </w:p>
          <w:p w14:paraId="15716776" w14:textId="77777777" w:rsidR="00BA0FBB" w:rsidRDefault="00BA0FBB" w:rsidP="00BA0FBB">
            <w:pPr>
              <w:pStyle w:val="ListParagraph"/>
              <w:numPr>
                <w:ilvl w:val="0"/>
                <w:numId w:val="11"/>
              </w:numPr>
              <w:tabs>
                <w:tab w:val="right" w:pos="318"/>
              </w:tabs>
              <w:bidi/>
              <w:ind w:left="33" w:hanging="33"/>
              <w:jc w:val="both"/>
              <w:rPr>
                <w:rFonts w:ascii="Simplified Arabic" w:hAnsi="Simplified Arabic" w:cs="Simplified Arabic"/>
                <w:sz w:val="26"/>
                <w:szCs w:val="26"/>
                <w:lang w:val="en-GB" w:bidi="ar-LB"/>
              </w:rPr>
            </w:pPr>
            <w:r w:rsidRPr="00023F6B">
              <w:rPr>
                <w:rFonts w:ascii="Simplified Arabic" w:hAnsi="Simplified Arabic" w:cs="Simplified Arabic"/>
                <w:sz w:val="26"/>
                <w:szCs w:val="26"/>
                <w:rtl/>
                <w:lang w:val="en-GB" w:bidi="ar-LB"/>
              </w:rPr>
              <w:t>توزيع شهادات مشاركة على المدارس المشاركة والجوائز على الفرق المشاركة</w:t>
            </w:r>
            <w:r>
              <w:rPr>
                <w:rFonts w:ascii="Simplified Arabic" w:hAnsi="Simplified Arabic" w:cs="Simplified Arabic" w:hint="cs"/>
                <w:sz w:val="26"/>
                <w:szCs w:val="26"/>
                <w:rtl/>
                <w:lang w:val="en-GB" w:bidi="ar-LB"/>
              </w:rPr>
              <w:t>.</w:t>
            </w:r>
          </w:p>
          <w:p w14:paraId="46B8D480" w14:textId="77777777" w:rsidR="00BA0FBB" w:rsidRDefault="00BA0FBB" w:rsidP="00BA0FBB">
            <w:pPr>
              <w:tabs>
                <w:tab w:val="right" w:pos="318"/>
              </w:tabs>
              <w:bidi/>
              <w:jc w:val="both"/>
              <w:rPr>
                <w:rFonts w:ascii="Simplified Arabic" w:hAnsi="Simplified Arabic" w:cs="Simplified Arabic"/>
                <w:sz w:val="26"/>
                <w:szCs w:val="26"/>
                <w:rtl/>
                <w:lang w:val="en-GB" w:bidi="ar-LB"/>
              </w:rPr>
            </w:pPr>
          </w:p>
          <w:p w14:paraId="3BBD0406" w14:textId="77777777" w:rsidR="00BA0FBB" w:rsidRDefault="00BA0FBB" w:rsidP="00BA0FBB">
            <w:pPr>
              <w:tabs>
                <w:tab w:val="right" w:pos="318"/>
              </w:tabs>
              <w:bidi/>
              <w:jc w:val="both"/>
              <w:rPr>
                <w:rFonts w:ascii="Simplified Arabic" w:hAnsi="Simplified Arabic" w:cs="Simplified Arabic"/>
                <w:sz w:val="26"/>
                <w:szCs w:val="26"/>
                <w:rtl/>
                <w:lang w:val="en-GB" w:bidi="ar-LB"/>
              </w:rPr>
            </w:pPr>
          </w:p>
          <w:p w14:paraId="0EF30A7B" w14:textId="0B1ECFED" w:rsidR="00BA0FBB" w:rsidRPr="00BA0FBB" w:rsidRDefault="00BA0FBB" w:rsidP="00BA0FBB">
            <w:pPr>
              <w:tabs>
                <w:tab w:val="right" w:pos="318"/>
              </w:tabs>
              <w:bidi/>
              <w:jc w:val="both"/>
              <w:rPr>
                <w:rFonts w:ascii="Simplified Arabic" w:hAnsi="Simplified Arabic" w:cs="Simplified Arabic"/>
                <w:sz w:val="26"/>
                <w:szCs w:val="26"/>
                <w:rtl/>
                <w:lang w:val="en-GB" w:bidi="ar-LB"/>
              </w:rPr>
            </w:pPr>
          </w:p>
        </w:tc>
        <w:tc>
          <w:tcPr>
            <w:tcW w:w="4395" w:type="dxa"/>
            <w:vMerge w:val="restart"/>
            <w:shd w:val="clear" w:color="auto" w:fill="BFBFBF" w:themeFill="background1" w:themeFillShade="BF"/>
          </w:tcPr>
          <w:p w14:paraId="1CE5D372" w14:textId="70E00011" w:rsidR="00BA0FBB" w:rsidRPr="00023F6B" w:rsidRDefault="00BA0FBB" w:rsidP="00BA0FBB">
            <w:pPr>
              <w:bidi/>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 xml:space="preserve">تنفيذ من قبل خبراء متعاقدين مع المركز وخبراء من الهيئة الأكاديمية المشتركة في المركز التربوي ومن مديرية التوجيه في الجيش اللبناني مع المتعلمين. شارك في إنجاح هذا العمل كل من مدراء الدور ومسؤولي الموارد بالدور والموظفين في الدور. </w:t>
            </w:r>
          </w:p>
        </w:tc>
      </w:tr>
      <w:tr w:rsidR="00BA0FBB" w:rsidRPr="00023F6B" w14:paraId="164FB816" w14:textId="77777777" w:rsidTr="00191194">
        <w:trPr>
          <w:trHeight w:val="219"/>
        </w:trPr>
        <w:tc>
          <w:tcPr>
            <w:tcW w:w="2050" w:type="dxa"/>
            <w:shd w:val="clear" w:color="auto" w:fill="BFBFBF" w:themeFill="background1" w:themeFillShade="BF"/>
          </w:tcPr>
          <w:p w14:paraId="2FC137C3" w14:textId="77777777" w:rsidR="00BA0FBB" w:rsidRPr="00023F6B" w:rsidRDefault="00BA0FBB" w:rsidP="00BA0FBB">
            <w:pPr>
              <w:bidi/>
              <w:jc w:val="both"/>
              <w:rPr>
                <w:rFonts w:ascii="Simplified Arabic" w:hAnsi="Simplified Arabic" w:cs="Simplified Arabic"/>
                <w:b/>
                <w:bCs/>
                <w:sz w:val="26"/>
                <w:szCs w:val="26"/>
                <w:rtl/>
                <w:lang w:bidi="ar-LB"/>
              </w:rPr>
            </w:pPr>
            <w:r w:rsidRPr="00023F6B">
              <w:rPr>
                <w:rFonts w:ascii="Simplified Arabic" w:hAnsi="Simplified Arabic" w:cs="Simplified Arabic"/>
                <w:b/>
                <w:bCs/>
                <w:sz w:val="26"/>
                <w:szCs w:val="26"/>
                <w:rtl/>
                <w:lang w:bidi="ar-LB"/>
              </w:rPr>
              <w:t>دار زغرتا</w:t>
            </w:r>
          </w:p>
        </w:tc>
        <w:tc>
          <w:tcPr>
            <w:tcW w:w="2835" w:type="dxa"/>
            <w:shd w:val="clear" w:color="auto" w:fill="BFBFBF" w:themeFill="background1" w:themeFillShade="BF"/>
          </w:tcPr>
          <w:p w14:paraId="228501C4" w14:textId="41927ACC" w:rsidR="00BA0FBB" w:rsidRPr="00023F6B" w:rsidRDefault="00BA0FBB" w:rsidP="00BA0FBB">
            <w:pPr>
              <w:bidi/>
              <w:jc w:val="both"/>
              <w:rPr>
                <w:rFonts w:ascii="Simplified Arabic" w:hAnsi="Simplified Arabic" w:cs="Simplified Arabic"/>
                <w:sz w:val="26"/>
                <w:szCs w:val="26"/>
                <w:rtl/>
                <w:lang w:bidi="ar-LB"/>
              </w:rPr>
            </w:pPr>
            <w:r>
              <w:rPr>
                <w:rFonts w:ascii="Simplified Arabic" w:hAnsi="Simplified Arabic" w:cs="Simplified Arabic" w:hint="cs"/>
                <w:sz w:val="26"/>
                <w:szCs w:val="26"/>
                <w:rtl/>
                <w:lang w:bidi="ar-LB"/>
              </w:rPr>
              <w:t xml:space="preserve">عدد </w:t>
            </w:r>
            <w:r w:rsidRPr="00023F6B">
              <w:rPr>
                <w:rFonts w:ascii="Simplified Arabic" w:hAnsi="Simplified Arabic" w:cs="Simplified Arabic"/>
                <w:sz w:val="26"/>
                <w:szCs w:val="26"/>
                <w:rtl/>
                <w:lang w:bidi="ar-LB"/>
              </w:rPr>
              <w:t>المدارس:</w:t>
            </w:r>
            <w:r w:rsidR="00591E12">
              <w:rPr>
                <w:rFonts w:ascii="Simplified Arabic" w:hAnsi="Simplified Arabic" w:cs="Simplified Arabic" w:hint="cs"/>
                <w:sz w:val="26"/>
                <w:szCs w:val="26"/>
                <w:rtl/>
                <w:lang w:bidi="ar-LB"/>
              </w:rPr>
              <w:t xml:space="preserve"> 3 رسمي و3 خاص</w:t>
            </w:r>
          </w:p>
          <w:p w14:paraId="63A19272" w14:textId="2B7DB88E" w:rsidR="00BA0FBB" w:rsidRPr="00023F6B" w:rsidRDefault="00BA0FBB" w:rsidP="00BA0FBB">
            <w:pPr>
              <w:bidi/>
              <w:jc w:val="both"/>
              <w:rPr>
                <w:rFonts w:ascii="Simplified Arabic" w:hAnsi="Simplified Arabic" w:cs="Simplified Arabic"/>
                <w:b/>
                <w:bCs/>
                <w:sz w:val="26"/>
                <w:szCs w:val="26"/>
                <w:u w:val="single"/>
                <w:rtl/>
                <w:lang w:bidi="ar-LB"/>
              </w:rPr>
            </w:pPr>
            <w:r w:rsidRPr="00023F6B">
              <w:rPr>
                <w:rFonts w:ascii="Simplified Arabic" w:hAnsi="Simplified Arabic" w:cs="Simplified Arabic"/>
                <w:sz w:val="26"/>
                <w:szCs w:val="26"/>
                <w:rtl/>
                <w:lang w:bidi="ar-LB"/>
              </w:rPr>
              <w:t>عدد المتعلمين:</w:t>
            </w:r>
            <w:r w:rsidR="00591E12">
              <w:rPr>
                <w:rFonts w:ascii="Simplified Arabic" w:hAnsi="Simplified Arabic" w:cs="Simplified Arabic" w:hint="cs"/>
                <w:sz w:val="26"/>
                <w:szCs w:val="26"/>
                <w:rtl/>
                <w:lang w:bidi="ar-LB"/>
              </w:rPr>
              <w:t xml:space="preserve"> 170</w:t>
            </w:r>
          </w:p>
        </w:tc>
        <w:tc>
          <w:tcPr>
            <w:tcW w:w="4961" w:type="dxa"/>
            <w:gridSpan w:val="2"/>
            <w:vMerge/>
            <w:shd w:val="clear" w:color="auto" w:fill="FFFFFF" w:themeFill="background1"/>
          </w:tcPr>
          <w:p w14:paraId="487BFBE0" w14:textId="77777777" w:rsidR="00BA0FBB" w:rsidRPr="00023F6B" w:rsidRDefault="00BA0FBB" w:rsidP="00BA0FBB">
            <w:pPr>
              <w:bidi/>
              <w:jc w:val="both"/>
              <w:rPr>
                <w:rFonts w:ascii="Simplified Arabic" w:hAnsi="Simplified Arabic" w:cs="Simplified Arabic"/>
                <w:b/>
                <w:bCs/>
                <w:sz w:val="26"/>
                <w:szCs w:val="26"/>
                <w:u w:val="single"/>
                <w:rtl/>
                <w:lang w:bidi="ar-LB"/>
              </w:rPr>
            </w:pPr>
          </w:p>
        </w:tc>
        <w:tc>
          <w:tcPr>
            <w:tcW w:w="4395" w:type="dxa"/>
            <w:vMerge/>
            <w:shd w:val="clear" w:color="auto" w:fill="FFFFFF" w:themeFill="background1"/>
          </w:tcPr>
          <w:p w14:paraId="577A9FC2" w14:textId="77777777" w:rsidR="00BA0FBB" w:rsidRPr="00023F6B" w:rsidRDefault="00BA0FBB" w:rsidP="00BA0FBB">
            <w:pPr>
              <w:bidi/>
              <w:jc w:val="both"/>
              <w:rPr>
                <w:rFonts w:ascii="Simplified Arabic" w:hAnsi="Simplified Arabic" w:cs="Simplified Arabic"/>
                <w:b/>
                <w:bCs/>
                <w:sz w:val="26"/>
                <w:szCs w:val="26"/>
                <w:u w:val="single"/>
                <w:rtl/>
                <w:lang w:bidi="ar-LB"/>
              </w:rPr>
            </w:pPr>
          </w:p>
        </w:tc>
      </w:tr>
      <w:tr w:rsidR="00BA0FBB" w:rsidRPr="00023F6B" w14:paraId="67E4331E" w14:textId="77777777" w:rsidTr="00191194">
        <w:trPr>
          <w:trHeight w:val="219"/>
        </w:trPr>
        <w:tc>
          <w:tcPr>
            <w:tcW w:w="2050" w:type="dxa"/>
            <w:shd w:val="clear" w:color="auto" w:fill="BFBFBF" w:themeFill="background1" w:themeFillShade="BF"/>
          </w:tcPr>
          <w:p w14:paraId="0B55D8F8" w14:textId="77777777" w:rsidR="00BA0FBB" w:rsidRPr="00023F6B" w:rsidRDefault="00BA0FBB" w:rsidP="00BA0FBB">
            <w:pPr>
              <w:bidi/>
              <w:jc w:val="both"/>
              <w:rPr>
                <w:rFonts w:ascii="Simplified Arabic" w:hAnsi="Simplified Arabic" w:cs="Simplified Arabic"/>
                <w:b/>
                <w:bCs/>
                <w:sz w:val="26"/>
                <w:szCs w:val="26"/>
                <w:rtl/>
                <w:lang w:bidi="ar-LB"/>
              </w:rPr>
            </w:pPr>
            <w:r w:rsidRPr="00023F6B">
              <w:rPr>
                <w:rFonts w:ascii="Simplified Arabic" w:hAnsi="Simplified Arabic" w:cs="Simplified Arabic"/>
                <w:b/>
                <w:bCs/>
                <w:sz w:val="26"/>
                <w:szCs w:val="26"/>
                <w:rtl/>
                <w:lang w:bidi="ar-LB"/>
              </w:rPr>
              <w:t>دار صيدا</w:t>
            </w:r>
          </w:p>
        </w:tc>
        <w:tc>
          <w:tcPr>
            <w:tcW w:w="2835" w:type="dxa"/>
            <w:shd w:val="clear" w:color="auto" w:fill="BFBFBF" w:themeFill="background1" w:themeFillShade="BF"/>
          </w:tcPr>
          <w:p w14:paraId="777165AD" w14:textId="5992C6F5" w:rsidR="00BA0FBB" w:rsidRPr="00591E12" w:rsidRDefault="00BA0FBB" w:rsidP="00BA0FBB">
            <w:pPr>
              <w:bidi/>
              <w:jc w:val="both"/>
              <w:rPr>
                <w:rFonts w:ascii="Simplified Arabic" w:hAnsi="Simplified Arabic" w:cs="Simplified Arabic"/>
                <w:sz w:val="26"/>
                <w:szCs w:val="26"/>
                <w:rtl/>
                <w:lang w:val="en-GB" w:bidi="ar-LB"/>
              </w:rPr>
            </w:pPr>
            <w:r>
              <w:rPr>
                <w:rFonts w:ascii="Simplified Arabic" w:hAnsi="Simplified Arabic" w:cs="Simplified Arabic" w:hint="cs"/>
                <w:sz w:val="26"/>
                <w:szCs w:val="26"/>
                <w:rtl/>
                <w:lang w:bidi="ar-LB"/>
              </w:rPr>
              <w:t xml:space="preserve">عدد </w:t>
            </w:r>
            <w:r w:rsidRPr="00023F6B">
              <w:rPr>
                <w:rFonts w:ascii="Simplified Arabic" w:hAnsi="Simplified Arabic" w:cs="Simplified Arabic"/>
                <w:sz w:val="26"/>
                <w:szCs w:val="26"/>
                <w:rtl/>
                <w:lang w:bidi="ar-LB"/>
              </w:rPr>
              <w:t>المدارس:</w:t>
            </w:r>
            <w:r w:rsidR="00591E12">
              <w:rPr>
                <w:rFonts w:ascii="Simplified Arabic" w:hAnsi="Simplified Arabic" w:cs="Simplified Arabic"/>
                <w:sz w:val="26"/>
                <w:szCs w:val="26"/>
                <w:lang w:bidi="ar-LB"/>
              </w:rPr>
              <w:t xml:space="preserve"> </w:t>
            </w:r>
            <w:r w:rsidR="00591E12">
              <w:rPr>
                <w:rFonts w:ascii="Simplified Arabic" w:hAnsi="Simplified Arabic" w:cs="Simplified Arabic"/>
                <w:sz w:val="26"/>
                <w:szCs w:val="26"/>
                <w:lang w:val="en-GB" w:bidi="ar-LB"/>
              </w:rPr>
              <w:t xml:space="preserve"> </w:t>
            </w:r>
            <w:r w:rsidR="00591E12">
              <w:rPr>
                <w:rFonts w:ascii="Simplified Arabic" w:hAnsi="Simplified Arabic" w:cs="Simplified Arabic" w:hint="cs"/>
                <w:sz w:val="26"/>
                <w:szCs w:val="26"/>
                <w:rtl/>
                <w:lang w:val="en-GB" w:bidi="ar-LB"/>
              </w:rPr>
              <w:t xml:space="preserve"> 3 رسمي ةا خاص</w:t>
            </w:r>
          </w:p>
          <w:p w14:paraId="545697E8" w14:textId="6EE77C25" w:rsidR="00BA0FBB" w:rsidRPr="00023F6B" w:rsidRDefault="00BA0FBB" w:rsidP="00BA0FBB">
            <w:pPr>
              <w:bidi/>
              <w:jc w:val="both"/>
              <w:rPr>
                <w:rFonts w:ascii="Simplified Arabic" w:hAnsi="Simplified Arabic" w:cs="Simplified Arabic"/>
                <w:b/>
                <w:bCs/>
                <w:sz w:val="26"/>
                <w:szCs w:val="26"/>
                <w:u w:val="single"/>
                <w:rtl/>
                <w:lang w:bidi="ar-LB"/>
              </w:rPr>
            </w:pPr>
            <w:r w:rsidRPr="00023F6B">
              <w:rPr>
                <w:rFonts w:ascii="Simplified Arabic" w:hAnsi="Simplified Arabic" w:cs="Simplified Arabic"/>
                <w:sz w:val="26"/>
                <w:szCs w:val="26"/>
                <w:rtl/>
                <w:lang w:bidi="ar-LB"/>
              </w:rPr>
              <w:t>عدد المتعلمين:</w:t>
            </w:r>
            <w:r w:rsidR="00591E12">
              <w:rPr>
                <w:rFonts w:ascii="Simplified Arabic" w:hAnsi="Simplified Arabic" w:cs="Simplified Arabic" w:hint="cs"/>
                <w:sz w:val="26"/>
                <w:szCs w:val="26"/>
                <w:rtl/>
                <w:lang w:bidi="ar-LB"/>
              </w:rPr>
              <w:t>155 متعلم</w:t>
            </w:r>
          </w:p>
        </w:tc>
        <w:tc>
          <w:tcPr>
            <w:tcW w:w="4961" w:type="dxa"/>
            <w:gridSpan w:val="2"/>
            <w:vMerge/>
            <w:shd w:val="clear" w:color="auto" w:fill="FFFFFF" w:themeFill="background1"/>
          </w:tcPr>
          <w:p w14:paraId="190E7514" w14:textId="77777777" w:rsidR="00BA0FBB" w:rsidRPr="00023F6B" w:rsidRDefault="00BA0FBB" w:rsidP="00BA0FBB">
            <w:pPr>
              <w:bidi/>
              <w:jc w:val="both"/>
              <w:rPr>
                <w:rFonts w:ascii="Simplified Arabic" w:hAnsi="Simplified Arabic" w:cs="Simplified Arabic"/>
                <w:b/>
                <w:bCs/>
                <w:sz w:val="26"/>
                <w:szCs w:val="26"/>
                <w:u w:val="single"/>
                <w:rtl/>
                <w:lang w:bidi="ar-LB"/>
              </w:rPr>
            </w:pPr>
          </w:p>
        </w:tc>
        <w:tc>
          <w:tcPr>
            <w:tcW w:w="4395" w:type="dxa"/>
            <w:vMerge/>
            <w:shd w:val="clear" w:color="auto" w:fill="FFFFFF" w:themeFill="background1"/>
          </w:tcPr>
          <w:p w14:paraId="5AAE32EA" w14:textId="77777777" w:rsidR="00BA0FBB" w:rsidRPr="00023F6B" w:rsidRDefault="00BA0FBB" w:rsidP="00BA0FBB">
            <w:pPr>
              <w:bidi/>
              <w:jc w:val="both"/>
              <w:rPr>
                <w:rFonts w:ascii="Simplified Arabic" w:hAnsi="Simplified Arabic" w:cs="Simplified Arabic"/>
                <w:b/>
                <w:bCs/>
                <w:sz w:val="26"/>
                <w:szCs w:val="26"/>
                <w:u w:val="single"/>
                <w:rtl/>
                <w:lang w:bidi="ar-LB"/>
              </w:rPr>
            </w:pPr>
          </w:p>
        </w:tc>
      </w:tr>
      <w:tr w:rsidR="00BA0FBB" w:rsidRPr="00023F6B" w14:paraId="1F859FD7" w14:textId="77777777" w:rsidTr="00191194">
        <w:trPr>
          <w:trHeight w:val="219"/>
        </w:trPr>
        <w:tc>
          <w:tcPr>
            <w:tcW w:w="2050" w:type="dxa"/>
            <w:shd w:val="clear" w:color="auto" w:fill="BFBFBF" w:themeFill="background1" w:themeFillShade="BF"/>
          </w:tcPr>
          <w:p w14:paraId="3889E642" w14:textId="77777777" w:rsidR="00BA0FBB" w:rsidRPr="00023F6B" w:rsidRDefault="00BA0FBB" w:rsidP="00BA0FBB">
            <w:pPr>
              <w:bidi/>
              <w:jc w:val="both"/>
              <w:rPr>
                <w:rFonts w:ascii="Simplified Arabic" w:hAnsi="Simplified Arabic" w:cs="Simplified Arabic"/>
                <w:b/>
                <w:bCs/>
                <w:sz w:val="26"/>
                <w:szCs w:val="26"/>
                <w:rtl/>
                <w:lang w:bidi="ar-LB"/>
              </w:rPr>
            </w:pPr>
            <w:r w:rsidRPr="00023F6B">
              <w:rPr>
                <w:rFonts w:ascii="Simplified Arabic" w:hAnsi="Simplified Arabic" w:cs="Simplified Arabic"/>
                <w:b/>
                <w:bCs/>
                <w:sz w:val="26"/>
                <w:szCs w:val="26"/>
                <w:rtl/>
                <w:lang w:bidi="ar-LB"/>
              </w:rPr>
              <w:t>دار جونية</w:t>
            </w:r>
          </w:p>
        </w:tc>
        <w:tc>
          <w:tcPr>
            <w:tcW w:w="2835" w:type="dxa"/>
            <w:shd w:val="clear" w:color="auto" w:fill="BFBFBF" w:themeFill="background1" w:themeFillShade="BF"/>
          </w:tcPr>
          <w:p w14:paraId="1D533C15" w14:textId="69AA71C7" w:rsidR="00BA0FBB" w:rsidRPr="00023F6B" w:rsidRDefault="00BA0FBB" w:rsidP="00591E12">
            <w:pPr>
              <w:bidi/>
              <w:jc w:val="both"/>
              <w:rPr>
                <w:rFonts w:ascii="Simplified Arabic" w:hAnsi="Simplified Arabic" w:cs="Simplified Arabic"/>
                <w:sz w:val="26"/>
                <w:szCs w:val="26"/>
                <w:rtl/>
                <w:lang w:bidi="ar-LB"/>
              </w:rPr>
            </w:pPr>
            <w:r>
              <w:rPr>
                <w:rFonts w:ascii="Simplified Arabic" w:hAnsi="Simplified Arabic" w:cs="Simplified Arabic" w:hint="cs"/>
                <w:sz w:val="26"/>
                <w:szCs w:val="26"/>
                <w:rtl/>
                <w:lang w:bidi="ar-LB"/>
              </w:rPr>
              <w:t xml:space="preserve">عدد </w:t>
            </w:r>
            <w:r w:rsidRPr="00023F6B">
              <w:rPr>
                <w:rFonts w:ascii="Simplified Arabic" w:hAnsi="Simplified Arabic" w:cs="Simplified Arabic"/>
                <w:sz w:val="26"/>
                <w:szCs w:val="26"/>
                <w:rtl/>
                <w:lang w:bidi="ar-LB"/>
              </w:rPr>
              <w:t>المدارس:</w:t>
            </w:r>
            <w:r w:rsidR="00591E12">
              <w:rPr>
                <w:rFonts w:ascii="Simplified Arabic" w:hAnsi="Simplified Arabic" w:cs="Simplified Arabic" w:hint="cs"/>
                <w:sz w:val="26"/>
                <w:szCs w:val="26"/>
                <w:rtl/>
                <w:lang w:bidi="ar-LB"/>
              </w:rPr>
              <w:t>2 رسمية وواحدة خاصة</w:t>
            </w:r>
          </w:p>
          <w:p w14:paraId="1D34BDC2" w14:textId="4ADBD9BA" w:rsidR="00BA0FBB" w:rsidRPr="00023F6B" w:rsidRDefault="00BA0FBB" w:rsidP="00BA0FBB">
            <w:pPr>
              <w:bidi/>
              <w:jc w:val="both"/>
              <w:rPr>
                <w:rFonts w:ascii="Simplified Arabic" w:hAnsi="Simplified Arabic" w:cs="Simplified Arabic"/>
                <w:b/>
                <w:bCs/>
                <w:sz w:val="26"/>
                <w:szCs w:val="26"/>
                <w:u w:val="single"/>
                <w:rtl/>
                <w:lang w:bidi="ar-LB"/>
              </w:rPr>
            </w:pPr>
            <w:r w:rsidRPr="00023F6B">
              <w:rPr>
                <w:rFonts w:ascii="Simplified Arabic" w:hAnsi="Simplified Arabic" w:cs="Simplified Arabic"/>
                <w:sz w:val="26"/>
                <w:szCs w:val="26"/>
                <w:rtl/>
                <w:lang w:bidi="ar-LB"/>
              </w:rPr>
              <w:t>عدد المتعلمين:</w:t>
            </w:r>
            <w:r w:rsidR="00591E12">
              <w:rPr>
                <w:rFonts w:ascii="Simplified Arabic" w:hAnsi="Simplified Arabic" w:cs="Simplified Arabic" w:hint="cs"/>
                <w:sz w:val="26"/>
                <w:szCs w:val="26"/>
                <w:rtl/>
                <w:lang w:bidi="ar-LB"/>
              </w:rPr>
              <w:t xml:space="preserve"> 130 متعلم </w:t>
            </w:r>
          </w:p>
        </w:tc>
        <w:tc>
          <w:tcPr>
            <w:tcW w:w="4961" w:type="dxa"/>
            <w:gridSpan w:val="2"/>
            <w:vMerge/>
            <w:shd w:val="clear" w:color="auto" w:fill="FFFFFF" w:themeFill="background1"/>
          </w:tcPr>
          <w:p w14:paraId="0B6083F0" w14:textId="77777777" w:rsidR="00BA0FBB" w:rsidRPr="00023F6B" w:rsidRDefault="00BA0FBB" w:rsidP="00BA0FBB">
            <w:pPr>
              <w:bidi/>
              <w:jc w:val="both"/>
              <w:rPr>
                <w:rFonts w:ascii="Simplified Arabic" w:hAnsi="Simplified Arabic" w:cs="Simplified Arabic"/>
                <w:b/>
                <w:bCs/>
                <w:sz w:val="26"/>
                <w:szCs w:val="26"/>
                <w:u w:val="single"/>
                <w:rtl/>
                <w:lang w:bidi="ar-LB"/>
              </w:rPr>
            </w:pPr>
          </w:p>
        </w:tc>
        <w:tc>
          <w:tcPr>
            <w:tcW w:w="4395" w:type="dxa"/>
            <w:vMerge/>
            <w:shd w:val="clear" w:color="auto" w:fill="FFFFFF" w:themeFill="background1"/>
          </w:tcPr>
          <w:p w14:paraId="10B2341B" w14:textId="77777777" w:rsidR="00BA0FBB" w:rsidRPr="00023F6B" w:rsidRDefault="00BA0FBB" w:rsidP="00BA0FBB">
            <w:pPr>
              <w:bidi/>
              <w:jc w:val="both"/>
              <w:rPr>
                <w:rFonts w:ascii="Simplified Arabic" w:hAnsi="Simplified Arabic" w:cs="Simplified Arabic"/>
                <w:b/>
                <w:bCs/>
                <w:sz w:val="26"/>
                <w:szCs w:val="26"/>
                <w:u w:val="single"/>
                <w:rtl/>
                <w:lang w:bidi="ar-LB"/>
              </w:rPr>
            </w:pPr>
          </w:p>
        </w:tc>
      </w:tr>
      <w:tr w:rsidR="00BA0FBB" w:rsidRPr="00023F6B" w14:paraId="05F906EF" w14:textId="77777777" w:rsidTr="00191194">
        <w:trPr>
          <w:trHeight w:val="219"/>
        </w:trPr>
        <w:tc>
          <w:tcPr>
            <w:tcW w:w="2050" w:type="dxa"/>
            <w:shd w:val="clear" w:color="auto" w:fill="D9D9D9" w:themeFill="background1" w:themeFillShade="D9"/>
          </w:tcPr>
          <w:p w14:paraId="6451BF23" w14:textId="11A5E66E" w:rsidR="00BA0FBB" w:rsidRPr="00023F6B" w:rsidRDefault="00BA0FBB" w:rsidP="00BA0FBB">
            <w:pPr>
              <w:bidi/>
              <w:jc w:val="center"/>
              <w:rPr>
                <w:rFonts w:ascii="Simplified Arabic" w:hAnsi="Simplified Arabic" w:cs="Simplified Arabic"/>
                <w:b/>
                <w:bCs/>
                <w:sz w:val="26"/>
                <w:szCs w:val="26"/>
                <w:u w:val="single"/>
                <w:rtl/>
                <w:lang w:bidi="ar-LB"/>
              </w:rPr>
            </w:pPr>
            <w:r w:rsidRPr="00023F6B">
              <w:rPr>
                <w:rFonts w:ascii="Simplified Arabic" w:hAnsi="Simplified Arabic" w:cs="Simplified Arabic"/>
                <w:b/>
                <w:bCs/>
                <w:sz w:val="26"/>
                <w:szCs w:val="26"/>
                <w:rtl/>
                <w:lang w:bidi="ar-LB"/>
              </w:rPr>
              <w:lastRenderedPageBreak/>
              <w:t xml:space="preserve">أنشطة </w:t>
            </w:r>
            <w:r>
              <w:rPr>
                <w:rFonts w:ascii="Simplified Arabic" w:hAnsi="Simplified Arabic" w:cs="Simplified Arabic" w:hint="cs"/>
                <w:b/>
                <w:bCs/>
                <w:sz w:val="26"/>
                <w:szCs w:val="26"/>
                <w:rtl/>
                <w:lang w:bidi="ar-LB"/>
              </w:rPr>
              <w:t>دار زحله</w:t>
            </w:r>
          </w:p>
        </w:tc>
        <w:tc>
          <w:tcPr>
            <w:tcW w:w="2835" w:type="dxa"/>
            <w:shd w:val="clear" w:color="auto" w:fill="D9D9D9" w:themeFill="background1" w:themeFillShade="D9"/>
          </w:tcPr>
          <w:p w14:paraId="2F1E9F39" w14:textId="77777777" w:rsidR="00BA0FBB" w:rsidRPr="00023F6B" w:rsidRDefault="00BA0FBB" w:rsidP="00BA0FBB">
            <w:pPr>
              <w:bidi/>
              <w:jc w:val="center"/>
              <w:rPr>
                <w:rFonts w:ascii="Simplified Arabic" w:hAnsi="Simplified Arabic" w:cs="Simplified Arabic"/>
                <w:b/>
                <w:bCs/>
                <w:sz w:val="26"/>
                <w:szCs w:val="26"/>
                <w:rtl/>
                <w:lang w:bidi="ar-LB"/>
              </w:rPr>
            </w:pPr>
            <w:r w:rsidRPr="00023F6B">
              <w:rPr>
                <w:rFonts w:ascii="Simplified Arabic" w:hAnsi="Simplified Arabic" w:cs="Simplified Arabic"/>
                <w:b/>
                <w:bCs/>
                <w:sz w:val="26"/>
                <w:szCs w:val="26"/>
                <w:rtl/>
                <w:lang w:bidi="ar-LB"/>
              </w:rPr>
              <w:t>الفئة المستهدفة</w:t>
            </w:r>
          </w:p>
        </w:tc>
        <w:tc>
          <w:tcPr>
            <w:tcW w:w="4961" w:type="dxa"/>
            <w:gridSpan w:val="2"/>
            <w:shd w:val="clear" w:color="auto" w:fill="D9D9D9" w:themeFill="background1" w:themeFillShade="D9"/>
          </w:tcPr>
          <w:p w14:paraId="44CF0AB3" w14:textId="77777777" w:rsidR="00BA0FBB" w:rsidRPr="00023F6B" w:rsidRDefault="00BA0FBB" w:rsidP="00BA0FBB">
            <w:pPr>
              <w:bidi/>
              <w:jc w:val="center"/>
              <w:rPr>
                <w:rFonts w:ascii="Simplified Arabic" w:hAnsi="Simplified Arabic" w:cs="Simplified Arabic"/>
                <w:b/>
                <w:bCs/>
                <w:sz w:val="26"/>
                <w:szCs w:val="26"/>
                <w:rtl/>
                <w:lang w:bidi="ar-LB"/>
              </w:rPr>
            </w:pPr>
            <w:r w:rsidRPr="00023F6B">
              <w:rPr>
                <w:rFonts w:ascii="Simplified Arabic" w:hAnsi="Simplified Arabic" w:cs="Simplified Arabic"/>
                <w:b/>
                <w:bCs/>
                <w:sz w:val="26"/>
                <w:szCs w:val="26"/>
                <w:rtl/>
                <w:lang w:bidi="ar-LB"/>
              </w:rPr>
              <w:t>الأنشطة التي تم تنفيذها تحت عنوان بالتربية نحمي إستقلالنا</w:t>
            </w:r>
          </w:p>
          <w:p w14:paraId="55DA4952" w14:textId="77777777" w:rsidR="00BA0FBB" w:rsidRPr="00023F6B" w:rsidRDefault="00BA0FBB" w:rsidP="00BA0FBB">
            <w:pPr>
              <w:bidi/>
              <w:jc w:val="center"/>
              <w:rPr>
                <w:rFonts w:ascii="Simplified Arabic" w:hAnsi="Simplified Arabic" w:cs="Simplified Arabic"/>
                <w:b/>
                <w:bCs/>
                <w:sz w:val="26"/>
                <w:szCs w:val="26"/>
                <w:rtl/>
                <w:lang w:bidi="ar-LB"/>
              </w:rPr>
            </w:pPr>
            <w:r w:rsidRPr="00023F6B">
              <w:rPr>
                <w:rFonts w:ascii="Simplified Arabic" w:hAnsi="Simplified Arabic" w:cs="Simplified Arabic"/>
                <w:b/>
                <w:bCs/>
                <w:sz w:val="26"/>
                <w:szCs w:val="26"/>
                <w:rtl/>
                <w:lang w:bidi="ar-LB"/>
              </w:rPr>
              <w:t>الهدف منها: إذكاء روح المواطنية وأهمية التربية والقوى الأمنية وتقدير دورها في حماية الإستقلال</w:t>
            </w:r>
          </w:p>
        </w:tc>
        <w:tc>
          <w:tcPr>
            <w:tcW w:w="4395" w:type="dxa"/>
            <w:shd w:val="clear" w:color="auto" w:fill="D9D9D9" w:themeFill="background1" w:themeFillShade="D9"/>
          </w:tcPr>
          <w:p w14:paraId="323BB5E4" w14:textId="77777777" w:rsidR="00BA0FBB" w:rsidRPr="00023F6B" w:rsidRDefault="00BA0FBB" w:rsidP="00BA0FBB">
            <w:pPr>
              <w:bidi/>
              <w:jc w:val="center"/>
              <w:rPr>
                <w:rFonts w:ascii="Simplified Arabic" w:hAnsi="Simplified Arabic" w:cs="Simplified Arabic"/>
                <w:b/>
                <w:bCs/>
                <w:sz w:val="26"/>
                <w:szCs w:val="26"/>
                <w:rtl/>
                <w:lang w:bidi="ar-LB"/>
              </w:rPr>
            </w:pPr>
            <w:r w:rsidRPr="00023F6B">
              <w:rPr>
                <w:rFonts w:ascii="Simplified Arabic" w:hAnsi="Simplified Arabic" w:cs="Simplified Arabic"/>
                <w:b/>
                <w:bCs/>
                <w:sz w:val="26"/>
                <w:szCs w:val="26"/>
                <w:rtl/>
                <w:lang w:bidi="ar-LB"/>
              </w:rPr>
              <w:t>آلية التطبيق</w:t>
            </w:r>
          </w:p>
          <w:p w14:paraId="37BDC345" w14:textId="77777777" w:rsidR="00BA0FBB" w:rsidRPr="00023F6B" w:rsidRDefault="00BA0FBB" w:rsidP="00BA0FBB">
            <w:pPr>
              <w:bidi/>
              <w:jc w:val="center"/>
              <w:rPr>
                <w:rFonts w:ascii="Simplified Arabic" w:hAnsi="Simplified Arabic" w:cs="Simplified Arabic"/>
                <w:b/>
                <w:bCs/>
                <w:sz w:val="26"/>
                <w:szCs w:val="26"/>
                <w:rtl/>
                <w:lang w:bidi="ar-LB"/>
              </w:rPr>
            </w:pPr>
          </w:p>
        </w:tc>
      </w:tr>
      <w:tr w:rsidR="00BA0FBB" w:rsidRPr="00023F6B" w14:paraId="259A7CA4" w14:textId="77777777" w:rsidTr="00191194">
        <w:trPr>
          <w:trHeight w:val="219"/>
        </w:trPr>
        <w:tc>
          <w:tcPr>
            <w:tcW w:w="2050" w:type="dxa"/>
            <w:shd w:val="clear" w:color="auto" w:fill="D9D9D9" w:themeFill="background1" w:themeFillShade="D9"/>
          </w:tcPr>
          <w:p w14:paraId="3D8BC2A3" w14:textId="77777777" w:rsidR="00BA0FBB" w:rsidRPr="00023F6B" w:rsidRDefault="00BA0FBB" w:rsidP="00BA0FBB">
            <w:pPr>
              <w:bidi/>
              <w:jc w:val="center"/>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زحلة في قلعة راشيا</w:t>
            </w:r>
          </w:p>
          <w:p w14:paraId="35B6A974" w14:textId="77777777" w:rsidR="00BA0FBB" w:rsidRPr="00023F6B" w:rsidRDefault="00BA0FBB" w:rsidP="00BA0FBB">
            <w:pPr>
              <w:bidi/>
              <w:jc w:val="both"/>
              <w:rPr>
                <w:rFonts w:ascii="Simplified Arabic" w:hAnsi="Simplified Arabic" w:cs="Simplified Arabic"/>
                <w:sz w:val="26"/>
                <w:szCs w:val="26"/>
                <w:rtl/>
                <w:lang w:bidi="ar-LB"/>
              </w:rPr>
            </w:pPr>
          </w:p>
          <w:p w14:paraId="3B8F907F" w14:textId="77777777" w:rsidR="00BA0FBB" w:rsidRPr="00023F6B" w:rsidRDefault="00BA0FBB" w:rsidP="00BA0FBB">
            <w:pPr>
              <w:bidi/>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من 9-11-2018 إلى 10-11-2018</w:t>
            </w:r>
          </w:p>
          <w:p w14:paraId="0DA72B4F" w14:textId="77777777" w:rsidR="00BA0FBB" w:rsidRPr="00023F6B" w:rsidRDefault="00BA0FBB" w:rsidP="00BA0FBB">
            <w:pPr>
              <w:bidi/>
              <w:jc w:val="both"/>
              <w:rPr>
                <w:rFonts w:ascii="Simplified Arabic" w:hAnsi="Simplified Arabic" w:cs="Simplified Arabic"/>
                <w:sz w:val="26"/>
                <w:szCs w:val="26"/>
                <w:rtl/>
                <w:lang w:bidi="ar-LB"/>
              </w:rPr>
            </w:pPr>
          </w:p>
        </w:tc>
        <w:tc>
          <w:tcPr>
            <w:tcW w:w="2835" w:type="dxa"/>
            <w:shd w:val="clear" w:color="auto" w:fill="D9D9D9" w:themeFill="background1" w:themeFillShade="D9"/>
          </w:tcPr>
          <w:p w14:paraId="61354100" w14:textId="11C68028" w:rsidR="00BA0FBB" w:rsidRPr="00023F6B" w:rsidRDefault="00BA0FBB" w:rsidP="00BA0FBB">
            <w:pPr>
              <w:bidi/>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عدد المدارس :36</w:t>
            </w:r>
            <w:r>
              <w:rPr>
                <w:rFonts w:ascii="Simplified Arabic" w:hAnsi="Simplified Arabic" w:cs="Simplified Arabic" w:hint="cs"/>
                <w:sz w:val="26"/>
                <w:szCs w:val="26"/>
                <w:rtl/>
                <w:lang w:bidi="ar-LB"/>
              </w:rPr>
              <w:t xml:space="preserve"> مدرسة</w:t>
            </w:r>
          </w:p>
          <w:p w14:paraId="6C04529D" w14:textId="77777777" w:rsidR="00BA0FBB" w:rsidRDefault="00BA0FBB" w:rsidP="00BA0FBB">
            <w:pPr>
              <w:bidi/>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عدد المتعلمين: 1110 متعلم في الحلقة الثالثة من التعليم الأس</w:t>
            </w:r>
            <w:r>
              <w:rPr>
                <w:rFonts w:ascii="Simplified Arabic" w:hAnsi="Simplified Arabic" w:cs="Simplified Arabic"/>
                <w:sz w:val="26"/>
                <w:szCs w:val="26"/>
                <w:rtl/>
                <w:lang w:bidi="ar-LB"/>
              </w:rPr>
              <w:t>اسي وخصوصا الصف السابع الأساسي</w:t>
            </w:r>
            <w:r>
              <w:rPr>
                <w:rFonts w:ascii="Simplified Arabic" w:hAnsi="Simplified Arabic" w:cs="Simplified Arabic" w:hint="cs"/>
                <w:sz w:val="26"/>
                <w:szCs w:val="26"/>
                <w:rtl/>
                <w:lang w:bidi="ar-LB"/>
              </w:rPr>
              <w:t>.</w:t>
            </w:r>
            <w:r w:rsidRPr="00023F6B">
              <w:rPr>
                <w:rFonts w:ascii="Simplified Arabic" w:hAnsi="Simplified Arabic" w:cs="Simplified Arabic"/>
                <w:sz w:val="26"/>
                <w:szCs w:val="26"/>
                <w:rtl/>
                <w:lang w:bidi="ar-LB"/>
              </w:rPr>
              <w:t xml:space="preserve"> </w:t>
            </w:r>
          </w:p>
          <w:p w14:paraId="29C2F5DF" w14:textId="1039AF96" w:rsidR="00BA0FBB" w:rsidRDefault="00BA0FBB" w:rsidP="00BA0FBB">
            <w:pPr>
              <w:bidi/>
              <w:jc w:val="both"/>
              <w:rPr>
                <w:rFonts w:ascii="Simplified Arabic" w:hAnsi="Simplified Arabic" w:cs="Simplified Arabic"/>
                <w:sz w:val="26"/>
                <w:szCs w:val="26"/>
                <w:rtl/>
                <w:lang w:bidi="ar-LB"/>
              </w:rPr>
            </w:pPr>
            <w:r>
              <w:rPr>
                <w:rFonts w:ascii="Simplified Arabic" w:hAnsi="Simplified Arabic" w:cs="Simplified Arabic" w:hint="cs"/>
                <w:sz w:val="26"/>
                <w:szCs w:val="26"/>
                <w:rtl/>
                <w:lang w:bidi="ar-LB"/>
              </w:rPr>
              <w:t xml:space="preserve">الهيئة الإدارية والتعليمية: </w:t>
            </w:r>
          </w:p>
          <w:p w14:paraId="530B8BE5" w14:textId="5A8D7B01" w:rsidR="00BA0FBB" w:rsidRPr="00023F6B" w:rsidRDefault="00BA0FBB" w:rsidP="00BA0FBB">
            <w:pPr>
              <w:bidi/>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102</w:t>
            </w:r>
            <w:r>
              <w:rPr>
                <w:rFonts w:ascii="Simplified Arabic" w:hAnsi="Simplified Arabic" w:cs="Simplified Arabic" w:hint="cs"/>
                <w:sz w:val="26"/>
                <w:szCs w:val="26"/>
                <w:rtl/>
                <w:lang w:bidi="ar-LB"/>
              </w:rPr>
              <w:t xml:space="preserve"> </w:t>
            </w:r>
            <w:r>
              <w:rPr>
                <w:rFonts w:ascii="Simplified Arabic" w:hAnsi="Simplified Arabic" w:cs="Simplified Arabic"/>
                <w:sz w:val="26"/>
                <w:szCs w:val="26"/>
                <w:rtl/>
                <w:lang w:bidi="ar-LB"/>
              </w:rPr>
              <w:t>مديراً ومدرساً</w:t>
            </w:r>
            <w:r>
              <w:rPr>
                <w:rFonts w:ascii="Simplified Arabic" w:hAnsi="Simplified Arabic" w:cs="Simplified Arabic" w:hint="cs"/>
                <w:sz w:val="26"/>
                <w:szCs w:val="26"/>
                <w:rtl/>
                <w:lang w:bidi="ar-LB"/>
              </w:rPr>
              <w:t>.</w:t>
            </w:r>
          </w:p>
        </w:tc>
        <w:tc>
          <w:tcPr>
            <w:tcW w:w="4961" w:type="dxa"/>
            <w:gridSpan w:val="2"/>
            <w:shd w:val="clear" w:color="auto" w:fill="D9D9D9" w:themeFill="background1" w:themeFillShade="D9"/>
          </w:tcPr>
          <w:p w14:paraId="7D02A36F" w14:textId="77777777" w:rsidR="00BA0FBB" w:rsidRPr="00023F6B" w:rsidRDefault="00BA0FBB" w:rsidP="00BA0FBB">
            <w:pPr>
              <w:pStyle w:val="ListParagraph"/>
              <w:numPr>
                <w:ilvl w:val="0"/>
                <w:numId w:val="10"/>
              </w:numPr>
              <w:tabs>
                <w:tab w:val="right" w:pos="175"/>
                <w:tab w:val="right" w:pos="317"/>
              </w:tabs>
              <w:bidi/>
              <w:ind w:left="175" w:hanging="175"/>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 xml:space="preserve">زيارة متحف القلعة حيث تعرض الاسلحة القديمة الخفيفة.  </w:t>
            </w:r>
          </w:p>
          <w:p w14:paraId="6944D1F5" w14:textId="77777777" w:rsidR="00BA0FBB" w:rsidRPr="00023F6B" w:rsidRDefault="00BA0FBB" w:rsidP="00BA0FBB">
            <w:pPr>
              <w:pStyle w:val="ListParagraph"/>
              <w:numPr>
                <w:ilvl w:val="0"/>
                <w:numId w:val="10"/>
              </w:numPr>
              <w:tabs>
                <w:tab w:val="right" w:pos="175"/>
                <w:tab w:val="right" w:pos="317"/>
              </w:tabs>
              <w:bidi/>
              <w:ind w:left="175" w:hanging="175"/>
              <w:jc w:val="both"/>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t>زيارة غرف القلعة التي اعتقل فيها رجالات الاستقلال.</w:t>
            </w:r>
          </w:p>
          <w:p w14:paraId="10378EEE" w14:textId="36B29C3F" w:rsidR="00BA0FBB" w:rsidRPr="00023F6B" w:rsidRDefault="00BA0FBB" w:rsidP="00BA0FBB">
            <w:pPr>
              <w:pStyle w:val="ListParagraph"/>
              <w:numPr>
                <w:ilvl w:val="0"/>
                <w:numId w:val="10"/>
              </w:numPr>
              <w:tabs>
                <w:tab w:val="right" w:pos="175"/>
                <w:tab w:val="right" w:pos="317"/>
              </w:tabs>
              <w:bidi/>
              <w:ind w:left="175" w:hanging="175"/>
              <w:jc w:val="both"/>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t xml:space="preserve">النشيد الوطني </w:t>
            </w:r>
            <w:r>
              <w:rPr>
                <w:rFonts w:ascii="Simplified Arabic" w:hAnsi="Simplified Arabic" w:cs="Simplified Arabic" w:hint="cs"/>
                <w:sz w:val="26"/>
                <w:szCs w:val="26"/>
                <w:rtl/>
                <w:lang w:bidi="ar-LB"/>
              </w:rPr>
              <w:t>من خلال</w:t>
            </w:r>
            <w:r w:rsidRPr="00023F6B">
              <w:rPr>
                <w:rFonts w:ascii="Simplified Arabic" w:hAnsi="Simplified Arabic" w:cs="Simplified Arabic"/>
                <w:sz w:val="26"/>
                <w:szCs w:val="26"/>
                <w:rtl/>
                <w:lang w:bidi="ar-LB"/>
              </w:rPr>
              <w:t xml:space="preserve"> ملء الفراغات بالكلمات الناقصة من النشيد.</w:t>
            </w:r>
          </w:p>
          <w:p w14:paraId="3E72FBA8" w14:textId="77777777" w:rsidR="00BA0FBB" w:rsidRPr="00023F6B" w:rsidRDefault="00BA0FBB" w:rsidP="00BA0FBB">
            <w:pPr>
              <w:pStyle w:val="ListParagraph"/>
              <w:numPr>
                <w:ilvl w:val="0"/>
                <w:numId w:val="10"/>
              </w:numPr>
              <w:tabs>
                <w:tab w:val="right" w:pos="175"/>
                <w:tab w:val="right" w:pos="317"/>
              </w:tabs>
              <w:bidi/>
              <w:ind w:left="175" w:hanging="175"/>
              <w:jc w:val="both"/>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t xml:space="preserve">رسم العلم اللبناني  بحسب المواصفات الرسمية المعتمدة على ورقة </w:t>
            </w:r>
            <w:r w:rsidRPr="00023F6B">
              <w:rPr>
                <w:rFonts w:ascii="Simplified Arabic" w:hAnsi="Simplified Arabic" w:cs="Simplified Arabic"/>
                <w:sz w:val="26"/>
                <w:szCs w:val="26"/>
                <w:lang w:bidi="ar-LB"/>
              </w:rPr>
              <w:t>A4</w:t>
            </w:r>
            <w:r w:rsidRPr="00023F6B">
              <w:rPr>
                <w:rFonts w:ascii="Simplified Arabic" w:hAnsi="Simplified Arabic" w:cs="Simplified Arabic"/>
                <w:sz w:val="26"/>
                <w:szCs w:val="26"/>
                <w:rtl/>
                <w:lang w:bidi="ar-LB"/>
              </w:rPr>
              <w:t>.</w:t>
            </w:r>
          </w:p>
          <w:p w14:paraId="5C2D228A" w14:textId="77777777" w:rsidR="00BA0FBB" w:rsidRPr="00023F6B" w:rsidRDefault="00BA0FBB" w:rsidP="00BA0FBB">
            <w:pPr>
              <w:pStyle w:val="ListParagraph"/>
              <w:numPr>
                <w:ilvl w:val="0"/>
                <w:numId w:val="10"/>
              </w:numPr>
              <w:tabs>
                <w:tab w:val="right" w:pos="175"/>
                <w:tab w:val="right" w:pos="317"/>
              </w:tabs>
              <w:bidi/>
              <w:ind w:left="175" w:hanging="175"/>
              <w:jc w:val="both"/>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t xml:space="preserve">حكاية العلم : كــان على الطــلاب معرفـة صـورة العلم الـذي اعتمد فـي كــل حقبة زمنية مــن تاريخ لبنان منذ سنة 1515 من خلال تحليل مستندات. </w:t>
            </w:r>
          </w:p>
          <w:p w14:paraId="4A92DF0D" w14:textId="77777777" w:rsidR="00BA0FBB" w:rsidRPr="00023F6B" w:rsidRDefault="00BA0FBB" w:rsidP="00BA0FBB">
            <w:pPr>
              <w:pStyle w:val="ListParagraph"/>
              <w:numPr>
                <w:ilvl w:val="0"/>
                <w:numId w:val="10"/>
              </w:numPr>
              <w:tabs>
                <w:tab w:val="right" w:pos="175"/>
                <w:tab w:val="right" w:pos="317"/>
              </w:tabs>
              <w:bidi/>
              <w:ind w:left="175" w:hanging="175"/>
              <w:jc w:val="both"/>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t xml:space="preserve">خريطة لبنان : ملونة حسب تقسيم المحافظات وزع عليها الطلاب صوراً للاماكن التاريخية والسياحية اللبنانية. </w:t>
            </w:r>
          </w:p>
          <w:p w14:paraId="7F83C42B" w14:textId="77777777" w:rsidR="00BA0FBB" w:rsidRPr="00023F6B" w:rsidRDefault="00BA0FBB" w:rsidP="00BA0FBB">
            <w:pPr>
              <w:pStyle w:val="ListParagraph"/>
              <w:numPr>
                <w:ilvl w:val="0"/>
                <w:numId w:val="10"/>
              </w:numPr>
              <w:tabs>
                <w:tab w:val="right" w:pos="175"/>
                <w:tab w:val="right" w:pos="317"/>
              </w:tabs>
              <w:bidi/>
              <w:ind w:left="175" w:hanging="175"/>
              <w:jc w:val="both"/>
              <w:rPr>
                <w:rFonts w:ascii="Simplified Arabic" w:hAnsi="Simplified Arabic" w:cs="Simplified Arabic"/>
                <w:sz w:val="26"/>
                <w:szCs w:val="26"/>
                <w:lang w:bidi="ar-LB"/>
              </w:rPr>
            </w:pPr>
            <w:proofErr w:type="gramStart"/>
            <w:r w:rsidRPr="00023F6B">
              <w:rPr>
                <w:rFonts w:ascii="Simplified Arabic" w:hAnsi="Simplified Arabic" w:cs="Simplified Arabic"/>
                <w:sz w:val="26"/>
                <w:szCs w:val="26"/>
                <w:lang w:bidi="ar-LB"/>
              </w:rPr>
              <w:t>Puzzle</w:t>
            </w:r>
            <w:r w:rsidRPr="00023F6B">
              <w:rPr>
                <w:rFonts w:ascii="Simplified Arabic" w:hAnsi="Simplified Arabic" w:cs="Simplified Arabic"/>
                <w:sz w:val="26"/>
                <w:szCs w:val="26"/>
                <w:rtl/>
                <w:lang w:bidi="ar-LB"/>
              </w:rPr>
              <w:t xml:space="preserve"> :</w:t>
            </w:r>
            <w:proofErr w:type="gramEnd"/>
            <w:r w:rsidRPr="00023F6B">
              <w:rPr>
                <w:rFonts w:ascii="Simplified Arabic" w:hAnsi="Simplified Arabic" w:cs="Simplified Arabic"/>
                <w:sz w:val="26"/>
                <w:szCs w:val="26"/>
                <w:rtl/>
                <w:lang w:bidi="ar-LB"/>
              </w:rPr>
              <w:t xml:space="preserve"> جمع الطلاب قطع الــ </w:t>
            </w:r>
            <w:r w:rsidRPr="00023F6B">
              <w:rPr>
                <w:rFonts w:ascii="Simplified Arabic" w:hAnsi="Simplified Arabic" w:cs="Simplified Arabic"/>
                <w:sz w:val="26"/>
                <w:szCs w:val="26"/>
                <w:lang w:bidi="ar-LB"/>
              </w:rPr>
              <w:t xml:space="preserve">Puzzle </w:t>
            </w:r>
            <w:r w:rsidRPr="00023F6B">
              <w:rPr>
                <w:rFonts w:ascii="Simplified Arabic" w:hAnsi="Simplified Arabic" w:cs="Simplified Arabic"/>
                <w:sz w:val="26"/>
                <w:szCs w:val="26"/>
                <w:rtl/>
                <w:lang w:bidi="ar-LB"/>
              </w:rPr>
              <w:t xml:space="preserve"> للحصول على صور كبيرة لخريطة لبنان او للارزة الخضراء.</w:t>
            </w:r>
          </w:p>
          <w:p w14:paraId="7D09ACA3" w14:textId="77777777" w:rsidR="00BA0FBB" w:rsidRPr="00023F6B" w:rsidRDefault="00BA0FBB" w:rsidP="00BA0FBB">
            <w:pPr>
              <w:pStyle w:val="ListParagraph"/>
              <w:numPr>
                <w:ilvl w:val="0"/>
                <w:numId w:val="10"/>
              </w:numPr>
              <w:tabs>
                <w:tab w:val="right" w:pos="175"/>
                <w:tab w:val="right" w:pos="317"/>
              </w:tabs>
              <w:bidi/>
              <w:ind w:left="175" w:hanging="175"/>
              <w:jc w:val="both"/>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t xml:space="preserve">وجوه واسماء : الحقبة الاهم والتي هي موضوع الاحتفال كان على الطلاب ربط صور رجال الاستقلال مع  اسماؤهم والمراكز التي كانوا يشغلونها في حينه. </w:t>
            </w:r>
          </w:p>
          <w:p w14:paraId="7730F5B4" w14:textId="77777777" w:rsidR="00BA0FBB" w:rsidRPr="00023F6B" w:rsidRDefault="00BA0FBB" w:rsidP="00BA0FBB">
            <w:pPr>
              <w:pStyle w:val="ListParagraph"/>
              <w:numPr>
                <w:ilvl w:val="0"/>
                <w:numId w:val="10"/>
              </w:numPr>
              <w:tabs>
                <w:tab w:val="right" w:pos="175"/>
                <w:tab w:val="right" w:pos="317"/>
              </w:tabs>
              <w:bidi/>
              <w:ind w:left="175" w:hanging="175"/>
              <w:jc w:val="both"/>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t xml:space="preserve">التوجه الى ساحة القلعة  لإداء التحية للعلم اللبناني وانشاد النشيد الوطني </w:t>
            </w:r>
          </w:p>
          <w:p w14:paraId="2C4EEA69" w14:textId="77777777" w:rsidR="00BA0FBB" w:rsidRPr="00023F6B" w:rsidRDefault="00BA0FBB" w:rsidP="00BA0FBB">
            <w:pPr>
              <w:pStyle w:val="ListParagraph"/>
              <w:numPr>
                <w:ilvl w:val="0"/>
                <w:numId w:val="10"/>
              </w:numPr>
              <w:tabs>
                <w:tab w:val="right" w:pos="175"/>
                <w:tab w:val="right" w:pos="317"/>
                <w:tab w:val="right" w:pos="459"/>
                <w:tab w:val="right" w:pos="738"/>
                <w:tab w:val="right" w:pos="828"/>
              </w:tabs>
              <w:bidi/>
              <w:ind w:left="175" w:hanging="175"/>
              <w:jc w:val="both"/>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lastRenderedPageBreak/>
              <w:t xml:space="preserve">توزيع شتول الارز لكل مدرسة ليتم زرعها في المدرسة او محيطها ما سوف يحفز المتعلمين على الاهتمام برمز لبنان وينمي لديهم الحس الوطني.  </w:t>
            </w:r>
          </w:p>
          <w:p w14:paraId="6A8386E6" w14:textId="77777777" w:rsidR="00BA0FBB" w:rsidRPr="00023F6B" w:rsidRDefault="00BA0FBB" w:rsidP="00BA0FBB">
            <w:pPr>
              <w:pStyle w:val="ListParagraph"/>
              <w:numPr>
                <w:ilvl w:val="0"/>
                <w:numId w:val="10"/>
              </w:numPr>
              <w:tabs>
                <w:tab w:val="right" w:pos="175"/>
                <w:tab w:val="right" w:pos="317"/>
                <w:tab w:val="right" w:pos="459"/>
                <w:tab w:val="right" w:pos="828"/>
              </w:tabs>
              <w:bidi/>
              <w:ind w:left="175" w:hanging="175"/>
              <w:jc w:val="both"/>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t xml:space="preserve">توزيع </w:t>
            </w:r>
            <w:r w:rsidRPr="00023F6B">
              <w:rPr>
                <w:rFonts w:ascii="Simplified Arabic" w:hAnsi="Simplified Arabic" w:cs="Simplified Arabic"/>
                <w:sz w:val="26"/>
                <w:szCs w:val="26"/>
                <w:lang w:bidi="ar-LB"/>
              </w:rPr>
              <w:t xml:space="preserve">snack” </w:t>
            </w:r>
            <w:r w:rsidRPr="00023F6B">
              <w:rPr>
                <w:rFonts w:ascii="Simplified Arabic" w:hAnsi="Simplified Arabic" w:cs="Simplified Arabic"/>
                <w:sz w:val="26"/>
                <w:szCs w:val="26"/>
                <w:rtl/>
                <w:lang w:bidi="ar-LB"/>
              </w:rPr>
              <w:t>"</w:t>
            </w:r>
            <w:r w:rsidRPr="00023F6B">
              <w:rPr>
                <w:rFonts w:ascii="Simplified Arabic" w:hAnsi="Simplified Arabic" w:cs="Simplified Arabic"/>
                <w:sz w:val="26"/>
                <w:szCs w:val="26"/>
                <w:lang w:bidi="ar-LB"/>
              </w:rPr>
              <w:t xml:space="preserve"> </w:t>
            </w:r>
            <w:r w:rsidRPr="00023F6B">
              <w:rPr>
                <w:rFonts w:ascii="Simplified Arabic" w:hAnsi="Simplified Arabic" w:cs="Simplified Arabic"/>
                <w:sz w:val="26"/>
                <w:szCs w:val="26"/>
                <w:rtl/>
                <w:lang w:bidi="ar-LB"/>
              </w:rPr>
              <w:t>حلويات لكل متعلم.</w:t>
            </w:r>
          </w:p>
          <w:p w14:paraId="52DB0DB4" w14:textId="77777777" w:rsidR="00BA0FBB" w:rsidRPr="00023F6B" w:rsidRDefault="00BA0FBB" w:rsidP="00BA0FBB">
            <w:pPr>
              <w:pStyle w:val="ListParagraph"/>
              <w:numPr>
                <w:ilvl w:val="0"/>
                <w:numId w:val="10"/>
              </w:numPr>
              <w:tabs>
                <w:tab w:val="right" w:pos="175"/>
                <w:tab w:val="right" w:pos="317"/>
                <w:tab w:val="right" w:pos="459"/>
                <w:tab w:val="right" w:pos="828"/>
              </w:tabs>
              <w:bidi/>
              <w:ind w:left="175" w:hanging="175"/>
              <w:jc w:val="both"/>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t xml:space="preserve"> قبل المغادرة عبر الطلاب عن مشاعرهم بالمشاركة بالغناء وحلقات الدبكة. </w:t>
            </w:r>
          </w:p>
          <w:p w14:paraId="5E38A54A" w14:textId="5AA76D20" w:rsidR="00BA0FBB" w:rsidRPr="00BA0FBB" w:rsidRDefault="00BA0FBB" w:rsidP="00BA0FBB">
            <w:pPr>
              <w:pStyle w:val="ListParagraph"/>
              <w:numPr>
                <w:ilvl w:val="0"/>
                <w:numId w:val="10"/>
              </w:numPr>
              <w:tabs>
                <w:tab w:val="right" w:pos="175"/>
                <w:tab w:val="right" w:pos="317"/>
                <w:tab w:val="right" w:pos="459"/>
                <w:tab w:val="right" w:pos="828"/>
              </w:tabs>
              <w:bidi/>
              <w:ind w:left="175" w:hanging="175"/>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وضع اكليل من الورد على النصب التذكاري لشهداء الجيش في راشيا</w:t>
            </w:r>
            <w:r>
              <w:rPr>
                <w:rFonts w:ascii="Simplified Arabic" w:hAnsi="Simplified Arabic" w:cs="Simplified Arabic" w:hint="cs"/>
                <w:sz w:val="26"/>
                <w:szCs w:val="26"/>
                <w:rtl/>
                <w:lang w:bidi="ar-LB"/>
              </w:rPr>
              <w:t>.</w:t>
            </w:r>
          </w:p>
        </w:tc>
        <w:tc>
          <w:tcPr>
            <w:tcW w:w="4395" w:type="dxa"/>
            <w:shd w:val="clear" w:color="auto" w:fill="D9D9D9" w:themeFill="background1" w:themeFillShade="D9"/>
          </w:tcPr>
          <w:p w14:paraId="3E29F74D" w14:textId="10939D8B" w:rsidR="00BA0FBB" w:rsidRPr="00023F6B" w:rsidRDefault="00BA0FBB" w:rsidP="00BA0FBB">
            <w:pPr>
              <w:bidi/>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lastRenderedPageBreak/>
              <w:t>تنفيذ من قبل 32 مدرباً وموظفاً من دار المعلمين والمعلمات في زحلة</w:t>
            </w:r>
            <w:r>
              <w:rPr>
                <w:rFonts w:ascii="Simplified Arabic" w:hAnsi="Simplified Arabic" w:cs="Simplified Arabic" w:hint="cs"/>
                <w:sz w:val="26"/>
                <w:szCs w:val="26"/>
                <w:rtl/>
                <w:lang w:bidi="ar-LB"/>
              </w:rPr>
              <w:t xml:space="preserve"> وراشيا.</w:t>
            </w:r>
          </w:p>
          <w:p w14:paraId="6B0122A1" w14:textId="0A0F8703" w:rsidR="00BA0FBB" w:rsidRPr="00023F6B" w:rsidRDefault="00BA0FBB" w:rsidP="00BA0FBB">
            <w:pPr>
              <w:bidi/>
              <w:rPr>
                <w:rFonts w:ascii="Simplified Arabic" w:hAnsi="Simplified Arabic" w:cs="Simplified Arabic"/>
                <w:b/>
                <w:bCs/>
                <w:sz w:val="26"/>
                <w:szCs w:val="26"/>
                <w:rtl/>
                <w:lang w:bidi="ar-LB"/>
              </w:rPr>
            </w:pPr>
          </w:p>
        </w:tc>
      </w:tr>
      <w:tr w:rsidR="00BA0FBB" w:rsidRPr="00023F6B" w14:paraId="7111DFFF" w14:textId="77777777" w:rsidTr="00BA0FBB">
        <w:trPr>
          <w:trHeight w:val="219"/>
        </w:trPr>
        <w:tc>
          <w:tcPr>
            <w:tcW w:w="2050" w:type="dxa"/>
            <w:shd w:val="clear" w:color="auto" w:fill="FFFFFF" w:themeFill="background1"/>
          </w:tcPr>
          <w:p w14:paraId="32AC66B0" w14:textId="77777777" w:rsidR="00BA0FBB" w:rsidRPr="00023F6B" w:rsidRDefault="00BA0FBB" w:rsidP="00BA0FBB">
            <w:pPr>
              <w:bidi/>
              <w:jc w:val="center"/>
              <w:rPr>
                <w:rFonts w:ascii="Simplified Arabic" w:hAnsi="Simplified Arabic" w:cs="Simplified Arabic"/>
                <w:b/>
                <w:bCs/>
                <w:sz w:val="26"/>
                <w:szCs w:val="26"/>
                <w:rtl/>
                <w:lang w:bidi="ar-LB"/>
              </w:rPr>
            </w:pPr>
            <w:r w:rsidRPr="00023F6B">
              <w:rPr>
                <w:rFonts w:ascii="Simplified Arabic" w:hAnsi="Simplified Arabic" w:cs="Simplified Arabic"/>
                <w:b/>
                <w:bCs/>
                <w:sz w:val="26"/>
                <w:szCs w:val="26"/>
                <w:rtl/>
                <w:lang w:bidi="ar-LB"/>
              </w:rPr>
              <w:t>الإحتفال بيوم الإستقلال</w:t>
            </w:r>
          </w:p>
        </w:tc>
        <w:tc>
          <w:tcPr>
            <w:tcW w:w="2835" w:type="dxa"/>
            <w:shd w:val="clear" w:color="auto" w:fill="FFFFFF" w:themeFill="background1"/>
          </w:tcPr>
          <w:p w14:paraId="1AEC2FE1" w14:textId="77777777" w:rsidR="00BA0FBB" w:rsidRPr="00023F6B" w:rsidRDefault="00BA0FBB" w:rsidP="00BA0FBB">
            <w:pPr>
              <w:bidi/>
              <w:jc w:val="center"/>
              <w:rPr>
                <w:rFonts w:ascii="Simplified Arabic" w:hAnsi="Simplified Arabic" w:cs="Simplified Arabic"/>
                <w:b/>
                <w:bCs/>
                <w:sz w:val="26"/>
                <w:szCs w:val="26"/>
                <w:rtl/>
                <w:lang w:bidi="ar-LB"/>
              </w:rPr>
            </w:pPr>
            <w:r w:rsidRPr="00023F6B">
              <w:rPr>
                <w:rFonts w:ascii="Simplified Arabic" w:hAnsi="Simplified Arabic" w:cs="Simplified Arabic"/>
                <w:b/>
                <w:bCs/>
                <w:sz w:val="26"/>
                <w:szCs w:val="26"/>
                <w:rtl/>
                <w:lang w:bidi="ar-LB"/>
              </w:rPr>
              <w:t>المدعوون</w:t>
            </w:r>
          </w:p>
        </w:tc>
        <w:tc>
          <w:tcPr>
            <w:tcW w:w="9356" w:type="dxa"/>
            <w:gridSpan w:val="3"/>
            <w:shd w:val="clear" w:color="auto" w:fill="FFFFFF" w:themeFill="background1"/>
          </w:tcPr>
          <w:p w14:paraId="71F57838" w14:textId="77777777" w:rsidR="00BA0FBB" w:rsidRPr="00023F6B" w:rsidRDefault="00BA0FBB" w:rsidP="00BA0FBB">
            <w:pPr>
              <w:pStyle w:val="ListParagraph"/>
              <w:tabs>
                <w:tab w:val="right" w:pos="175"/>
                <w:tab w:val="right" w:pos="317"/>
              </w:tabs>
              <w:bidi/>
              <w:ind w:left="175"/>
              <w:jc w:val="center"/>
              <w:rPr>
                <w:rFonts w:ascii="Simplified Arabic" w:hAnsi="Simplified Arabic" w:cs="Simplified Arabic"/>
                <w:b/>
                <w:bCs/>
                <w:sz w:val="26"/>
                <w:szCs w:val="26"/>
                <w:rtl/>
                <w:lang w:bidi="ar-LB"/>
              </w:rPr>
            </w:pPr>
            <w:r w:rsidRPr="00023F6B">
              <w:rPr>
                <w:rFonts w:ascii="Simplified Arabic" w:hAnsi="Simplified Arabic" w:cs="Simplified Arabic"/>
                <w:b/>
                <w:bCs/>
                <w:sz w:val="26"/>
                <w:szCs w:val="26"/>
                <w:rtl/>
                <w:lang w:bidi="ar-LB"/>
              </w:rPr>
              <w:t>برنامج الحفل:</w:t>
            </w:r>
          </w:p>
        </w:tc>
      </w:tr>
      <w:tr w:rsidR="00BA0FBB" w:rsidRPr="00023F6B" w14:paraId="4E6ECDBE" w14:textId="77777777" w:rsidTr="00BA0FBB">
        <w:trPr>
          <w:trHeight w:val="219"/>
        </w:trPr>
        <w:tc>
          <w:tcPr>
            <w:tcW w:w="2050" w:type="dxa"/>
            <w:shd w:val="clear" w:color="auto" w:fill="FFFFFF" w:themeFill="background1"/>
          </w:tcPr>
          <w:p w14:paraId="55CB29F4" w14:textId="77777777" w:rsidR="00BA0FBB" w:rsidRPr="00023F6B" w:rsidRDefault="00BA0FBB" w:rsidP="00BA0FBB">
            <w:pPr>
              <w:bidi/>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في 16-11-2016</w:t>
            </w:r>
          </w:p>
        </w:tc>
        <w:tc>
          <w:tcPr>
            <w:tcW w:w="2835" w:type="dxa"/>
            <w:shd w:val="clear" w:color="auto" w:fill="FFFFFF" w:themeFill="background1"/>
          </w:tcPr>
          <w:p w14:paraId="6E155A44" w14:textId="77777777" w:rsidR="00BA0FBB" w:rsidRPr="00023F6B" w:rsidRDefault="00BA0FBB" w:rsidP="00BA0FBB">
            <w:pPr>
              <w:pStyle w:val="ListParagraph"/>
              <w:numPr>
                <w:ilvl w:val="0"/>
                <w:numId w:val="13"/>
              </w:numPr>
              <w:tabs>
                <w:tab w:val="right" w:pos="176"/>
              </w:tabs>
              <w:bidi/>
              <w:ind w:left="34" w:firstLine="0"/>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الجيش اللبناني</w:t>
            </w:r>
          </w:p>
          <w:p w14:paraId="4434E0BC" w14:textId="77777777" w:rsidR="00BA0FBB" w:rsidRPr="00023F6B" w:rsidRDefault="00BA0FBB" w:rsidP="00BA0FBB">
            <w:pPr>
              <w:pStyle w:val="ListParagraph"/>
              <w:numPr>
                <w:ilvl w:val="0"/>
                <w:numId w:val="13"/>
              </w:numPr>
              <w:tabs>
                <w:tab w:val="right" w:pos="176"/>
              </w:tabs>
              <w:bidi/>
              <w:ind w:left="34" w:firstLine="0"/>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المديرية العامة للتربية</w:t>
            </w:r>
          </w:p>
          <w:p w14:paraId="3B9E53DB" w14:textId="77777777" w:rsidR="00BA0FBB" w:rsidRPr="00023F6B" w:rsidRDefault="00BA0FBB" w:rsidP="00BA0FBB">
            <w:pPr>
              <w:pStyle w:val="ListParagraph"/>
              <w:numPr>
                <w:ilvl w:val="0"/>
                <w:numId w:val="13"/>
              </w:numPr>
              <w:tabs>
                <w:tab w:val="right" w:pos="176"/>
              </w:tabs>
              <w:bidi/>
              <w:ind w:left="34" w:firstLine="0"/>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التفتيش التربوي</w:t>
            </w:r>
          </w:p>
          <w:p w14:paraId="4403BDF1" w14:textId="77777777" w:rsidR="00BA0FBB" w:rsidRPr="00023F6B" w:rsidRDefault="00BA0FBB" w:rsidP="00BA0FBB">
            <w:pPr>
              <w:pStyle w:val="ListParagraph"/>
              <w:numPr>
                <w:ilvl w:val="0"/>
                <w:numId w:val="13"/>
              </w:numPr>
              <w:tabs>
                <w:tab w:val="right" w:pos="176"/>
              </w:tabs>
              <w:bidi/>
              <w:ind w:left="34" w:firstLine="0"/>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النقابات التربوية</w:t>
            </w:r>
          </w:p>
          <w:p w14:paraId="5E9AA808" w14:textId="77777777" w:rsidR="00BA0FBB" w:rsidRPr="00023F6B" w:rsidRDefault="00BA0FBB" w:rsidP="00BA0FBB">
            <w:pPr>
              <w:pStyle w:val="ListParagraph"/>
              <w:numPr>
                <w:ilvl w:val="0"/>
                <w:numId w:val="13"/>
              </w:numPr>
              <w:tabs>
                <w:tab w:val="right" w:pos="176"/>
              </w:tabs>
              <w:bidi/>
              <w:ind w:left="34" w:firstLine="0"/>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إتحاد المدارس الخاصة</w:t>
            </w:r>
          </w:p>
          <w:p w14:paraId="6E2D20CE" w14:textId="77777777" w:rsidR="00BA0FBB" w:rsidRPr="00023F6B" w:rsidRDefault="00BA0FBB" w:rsidP="00BA0FBB">
            <w:pPr>
              <w:pStyle w:val="ListParagraph"/>
              <w:numPr>
                <w:ilvl w:val="0"/>
                <w:numId w:val="13"/>
              </w:numPr>
              <w:tabs>
                <w:tab w:val="right" w:pos="176"/>
              </w:tabs>
              <w:bidi/>
              <w:ind w:left="34" w:firstLine="0"/>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المدارس الفائزة</w:t>
            </w:r>
          </w:p>
          <w:p w14:paraId="5450803C" w14:textId="77777777" w:rsidR="00BA0FBB" w:rsidRPr="00023F6B" w:rsidRDefault="00BA0FBB" w:rsidP="00BA0FBB">
            <w:pPr>
              <w:pStyle w:val="ListParagraph"/>
              <w:numPr>
                <w:ilvl w:val="0"/>
                <w:numId w:val="13"/>
              </w:numPr>
              <w:tabs>
                <w:tab w:val="right" w:pos="176"/>
              </w:tabs>
              <w:bidi/>
              <w:ind w:left="34" w:firstLine="0"/>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المركز التربوي</w:t>
            </w:r>
          </w:p>
        </w:tc>
        <w:tc>
          <w:tcPr>
            <w:tcW w:w="9356" w:type="dxa"/>
            <w:gridSpan w:val="3"/>
            <w:shd w:val="clear" w:color="auto" w:fill="FFFFFF" w:themeFill="background1"/>
          </w:tcPr>
          <w:p w14:paraId="2F547250" w14:textId="77777777" w:rsidR="00BA0FBB" w:rsidRPr="00023F6B" w:rsidRDefault="00BA0FBB" w:rsidP="00BA0FBB">
            <w:pPr>
              <w:pStyle w:val="ListParagraph"/>
              <w:numPr>
                <w:ilvl w:val="0"/>
                <w:numId w:val="12"/>
              </w:numPr>
              <w:tabs>
                <w:tab w:val="right" w:pos="175"/>
                <w:tab w:val="right" w:pos="317"/>
              </w:tabs>
              <w:bidi/>
              <w:jc w:val="both"/>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t>الإستقبال</w:t>
            </w:r>
          </w:p>
          <w:p w14:paraId="55B22BD8" w14:textId="77777777" w:rsidR="00BA0FBB" w:rsidRPr="00023F6B" w:rsidRDefault="00BA0FBB" w:rsidP="00BA0FBB">
            <w:pPr>
              <w:pStyle w:val="ListParagraph"/>
              <w:numPr>
                <w:ilvl w:val="0"/>
                <w:numId w:val="12"/>
              </w:numPr>
              <w:tabs>
                <w:tab w:val="right" w:pos="175"/>
                <w:tab w:val="right" w:pos="317"/>
              </w:tabs>
              <w:bidi/>
              <w:jc w:val="both"/>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t>كلمة رئيسة المركز التربوي</w:t>
            </w:r>
          </w:p>
          <w:p w14:paraId="2F48F3EF" w14:textId="77777777" w:rsidR="00BA0FBB" w:rsidRPr="00023F6B" w:rsidRDefault="00BA0FBB" w:rsidP="00BA0FBB">
            <w:pPr>
              <w:pStyle w:val="ListParagraph"/>
              <w:numPr>
                <w:ilvl w:val="0"/>
                <w:numId w:val="12"/>
              </w:numPr>
              <w:tabs>
                <w:tab w:val="right" w:pos="175"/>
                <w:tab w:val="right" w:pos="317"/>
              </w:tabs>
              <w:bidi/>
              <w:jc w:val="both"/>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t>كلمة قائد الجيش</w:t>
            </w:r>
          </w:p>
          <w:p w14:paraId="1CC2D1F9" w14:textId="77777777" w:rsidR="00BA0FBB" w:rsidRPr="00023F6B" w:rsidRDefault="00BA0FBB" w:rsidP="00BA0FBB">
            <w:pPr>
              <w:pStyle w:val="ListParagraph"/>
              <w:numPr>
                <w:ilvl w:val="0"/>
                <w:numId w:val="12"/>
              </w:numPr>
              <w:tabs>
                <w:tab w:val="right" w:pos="175"/>
                <w:tab w:val="right" w:pos="317"/>
              </w:tabs>
              <w:bidi/>
              <w:jc w:val="both"/>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t>توزيع الدروع على القادة في الجيش اللبناني</w:t>
            </w:r>
          </w:p>
          <w:p w14:paraId="78FDEF22" w14:textId="77777777" w:rsidR="00BA0FBB" w:rsidRPr="00023F6B" w:rsidRDefault="00BA0FBB" w:rsidP="00BA0FBB">
            <w:pPr>
              <w:pStyle w:val="ListParagraph"/>
              <w:numPr>
                <w:ilvl w:val="0"/>
                <w:numId w:val="12"/>
              </w:numPr>
              <w:tabs>
                <w:tab w:val="right" w:pos="175"/>
                <w:tab w:val="right" w:pos="317"/>
              </w:tabs>
              <w:bidi/>
              <w:jc w:val="both"/>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t>كلمة منسقة الهيئة الأكاديمية المشتركة</w:t>
            </w:r>
          </w:p>
          <w:p w14:paraId="40CBD59A" w14:textId="77777777" w:rsidR="00BA0FBB" w:rsidRPr="00023F6B" w:rsidRDefault="00BA0FBB" w:rsidP="00BA0FBB">
            <w:pPr>
              <w:pStyle w:val="ListParagraph"/>
              <w:numPr>
                <w:ilvl w:val="0"/>
                <w:numId w:val="12"/>
              </w:numPr>
              <w:tabs>
                <w:tab w:val="right" w:pos="175"/>
                <w:tab w:val="right" w:pos="317"/>
              </w:tabs>
              <w:bidi/>
              <w:jc w:val="both"/>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t>عرض الأعمال في دور المعلمين وقلعة راشيا</w:t>
            </w:r>
          </w:p>
          <w:p w14:paraId="66CE3E4C" w14:textId="77777777" w:rsidR="00BA0FBB" w:rsidRPr="00023F6B" w:rsidRDefault="00BA0FBB" w:rsidP="00BA0FBB">
            <w:pPr>
              <w:pStyle w:val="ListParagraph"/>
              <w:numPr>
                <w:ilvl w:val="0"/>
                <w:numId w:val="12"/>
              </w:numPr>
              <w:tabs>
                <w:tab w:val="right" w:pos="175"/>
                <w:tab w:val="right" w:pos="317"/>
              </w:tabs>
              <w:bidi/>
              <w:jc w:val="both"/>
              <w:rPr>
                <w:rFonts w:ascii="Simplified Arabic" w:hAnsi="Simplified Arabic" w:cs="Simplified Arabic"/>
                <w:sz w:val="26"/>
                <w:szCs w:val="26"/>
                <w:lang w:bidi="ar-LB"/>
              </w:rPr>
            </w:pPr>
            <w:r w:rsidRPr="00023F6B">
              <w:rPr>
                <w:rFonts w:ascii="Simplified Arabic" w:hAnsi="Simplified Arabic" w:cs="Simplified Arabic"/>
                <w:sz w:val="26"/>
                <w:szCs w:val="26"/>
                <w:rtl/>
                <w:lang w:bidi="ar-LB"/>
              </w:rPr>
              <w:t>عرض أعمال الفائزين وتوزيع الدروع والجوائز.</w:t>
            </w:r>
          </w:p>
          <w:p w14:paraId="1138E325" w14:textId="77777777" w:rsidR="00BA0FBB" w:rsidRPr="00023F6B" w:rsidRDefault="00BA0FBB" w:rsidP="00BA0FBB">
            <w:pPr>
              <w:pStyle w:val="ListParagraph"/>
              <w:numPr>
                <w:ilvl w:val="0"/>
                <w:numId w:val="12"/>
              </w:numPr>
              <w:tabs>
                <w:tab w:val="right" w:pos="175"/>
                <w:tab w:val="right" w:pos="317"/>
              </w:tabs>
              <w:bidi/>
              <w:jc w:val="both"/>
              <w:rPr>
                <w:rFonts w:ascii="Simplified Arabic" w:hAnsi="Simplified Arabic" w:cs="Simplified Arabic"/>
                <w:sz w:val="26"/>
                <w:szCs w:val="26"/>
                <w:rtl/>
                <w:lang w:bidi="ar-LB"/>
              </w:rPr>
            </w:pPr>
            <w:r w:rsidRPr="00023F6B">
              <w:rPr>
                <w:rFonts w:ascii="Simplified Arabic" w:hAnsi="Simplified Arabic" w:cs="Simplified Arabic"/>
                <w:sz w:val="26"/>
                <w:szCs w:val="26"/>
                <w:rtl/>
                <w:lang w:bidi="ar-LB"/>
              </w:rPr>
              <w:t>كوكتيل</w:t>
            </w:r>
          </w:p>
        </w:tc>
      </w:tr>
    </w:tbl>
    <w:p w14:paraId="69F301AB" w14:textId="77777777" w:rsidR="00305968" w:rsidRPr="00591E12" w:rsidRDefault="00305968" w:rsidP="00305968">
      <w:pPr>
        <w:bidi/>
        <w:jc w:val="both"/>
        <w:rPr>
          <w:rFonts w:ascii="Simplified Arabic" w:hAnsi="Simplified Arabic" w:cs="Simplified Arabic"/>
          <w:b/>
          <w:bCs/>
          <w:sz w:val="26"/>
          <w:szCs w:val="26"/>
          <w:u w:val="single"/>
          <w:lang w:val="en-GB" w:bidi="ar-LB"/>
        </w:rPr>
      </w:pPr>
    </w:p>
    <w:sectPr w:rsidR="00305968" w:rsidRPr="00591E12" w:rsidSect="00C4498D">
      <w:pgSz w:w="15840" w:h="12240" w:orient="landscape"/>
      <w:pgMar w:top="1009" w:right="720" w:bottom="1298"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plified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B61F5"/>
    <w:multiLevelType w:val="hybridMultilevel"/>
    <w:tmpl w:val="FC7E21DE"/>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EC1B27"/>
    <w:multiLevelType w:val="hybridMultilevel"/>
    <w:tmpl w:val="114E2380"/>
    <w:lvl w:ilvl="0" w:tplc="E9ECBDF6">
      <w:start w:val="1"/>
      <w:numFmt w:val="bullet"/>
      <w:lvlText w:val="-"/>
      <w:lvlJc w:val="left"/>
      <w:pPr>
        <w:ind w:left="420" w:hanging="360"/>
      </w:pPr>
      <w:rPr>
        <w:rFonts w:ascii="Arial" w:eastAsiaTheme="minorHAnsi"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15:restartNumberingAfterBreak="0">
    <w:nsid w:val="2AC052D1"/>
    <w:multiLevelType w:val="hybridMultilevel"/>
    <w:tmpl w:val="BC7090D0"/>
    <w:lvl w:ilvl="0" w:tplc="E9ECBDF6">
      <w:start w:val="1"/>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C267ACA"/>
    <w:multiLevelType w:val="hybridMultilevel"/>
    <w:tmpl w:val="BD028648"/>
    <w:lvl w:ilvl="0" w:tplc="5A66779A">
      <w:start w:val="125"/>
      <w:numFmt w:val="bullet"/>
      <w:lvlText w:val="-"/>
      <w:lvlJc w:val="left"/>
      <w:pPr>
        <w:ind w:left="535" w:hanging="360"/>
      </w:pPr>
      <w:rPr>
        <w:rFonts w:ascii="Arial" w:eastAsiaTheme="minorHAnsi" w:hAnsi="Arial" w:cs="Arial" w:hint="default"/>
      </w:rPr>
    </w:lvl>
    <w:lvl w:ilvl="1" w:tplc="08090003" w:tentative="1">
      <w:start w:val="1"/>
      <w:numFmt w:val="bullet"/>
      <w:lvlText w:val="o"/>
      <w:lvlJc w:val="left"/>
      <w:pPr>
        <w:ind w:left="1255" w:hanging="360"/>
      </w:pPr>
      <w:rPr>
        <w:rFonts w:ascii="Courier New" w:hAnsi="Courier New" w:cs="Courier New" w:hint="default"/>
      </w:rPr>
    </w:lvl>
    <w:lvl w:ilvl="2" w:tplc="08090005" w:tentative="1">
      <w:start w:val="1"/>
      <w:numFmt w:val="bullet"/>
      <w:lvlText w:val=""/>
      <w:lvlJc w:val="left"/>
      <w:pPr>
        <w:ind w:left="1975" w:hanging="360"/>
      </w:pPr>
      <w:rPr>
        <w:rFonts w:ascii="Wingdings" w:hAnsi="Wingdings" w:hint="default"/>
      </w:rPr>
    </w:lvl>
    <w:lvl w:ilvl="3" w:tplc="08090001" w:tentative="1">
      <w:start w:val="1"/>
      <w:numFmt w:val="bullet"/>
      <w:lvlText w:val=""/>
      <w:lvlJc w:val="left"/>
      <w:pPr>
        <w:ind w:left="2695" w:hanging="360"/>
      </w:pPr>
      <w:rPr>
        <w:rFonts w:ascii="Symbol" w:hAnsi="Symbol" w:hint="default"/>
      </w:rPr>
    </w:lvl>
    <w:lvl w:ilvl="4" w:tplc="08090003" w:tentative="1">
      <w:start w:val="1"/>
      <w:numFmt w:val="bullet"/>
      <w:lvlText w:val="o"/>
      <w:lvlJc w:val="left"/>
      <w:pPr>
        <w:ind w:left="3415" w:hanging="360"/>
      </w:pPr>
      <w:rPr>
        <w:rFonts w:ascii="Courier New" w:hAnsi="Courier New" w:cs="Courier New" w:hint="default"/>
      </w:rPr>
    </w:lvl>
    <w:lvl w:ilvl="5" w:tplc="08090005" w:tentative="1">
      <w:start w:val="1"/>
      <w:numFmt w:val="bullet"/>
      <w:lvlText w:val=""/>
      <w:lvlJc w:val="left"/>
      <w:pPr>
        <w:ind w:left="4135" w:hanging="360"/>
      </w:pPr>
      <w:rPr>
        <w:rFonts w:ascii="Wingdings" w:hAnsi="Wingdings" w:hint="default"/>
      </w:rPr>
    </w:lvl>
    <w:lvl w:ilvl="6" w:tplc="08090001" w:tentative="1">
      <w:start w:val="1"/>
      <w:numFmt w:val="bullet"/>
      <w:lvlText w:val=""/>
      <w:lvlJc w:val="left"/>
      <w:pPr>
        <w:ind w:left="4855" w:hanging="360"/>
      </w:pPr>
      <w:rPr>
        <w:rFonts w:ascii="Symbol" w:hAnsi="Symbol" w:hint="default"/>
      </w:rPr>
    </w:lvl>
    <w:lvl w:ilvl="7" w:tplc="08090003" w:tentative="1">
      <w:start w:val="1"/>
      <w:numFmt w:val="bullet"/>
      <w:lvlText w:val="o"/>
      <w:lvlJc w:val="left"/>
      <w:pPr>
        <w:ind w:left="5575" w:hanging="360"/>
      </w:pPr>
      <w:rPr>
        <w:rFonts w:ascii="Courier New" w:hAnsi="Courier New" w:cs="Courier New" w:hint="default"/>
      </w:rPr>
    </w:lvl>
    <w:lvl w:ilvl="8" w:tplc="08090005" w:tentative="1">
      <w:start w:val="1"/>
      <w:numFmt w:val="bullet"/>
      <w:lvlText w:val=""/>
      <w:lvlJc w:val="left"/>
      <w:pPr>
        <w:ind w:left="6295" w:hanging="360"/>
      </w:pPr>
      <w:rPr>
        <w:rFonts w:ascii="Wingdings" w:hAnsi="Wingdings" w:hint="default"/>
      </w:rPr>
    </w:lvl>
  </w:abstractNum>
  <w:abstractNum w:abstractNumId="4" w15:restartNumberingAfterBreak="0">
    <w:nsid w:val="2E8B575F"/>
    <w:multiLevelType w:val="hybridMultilevel"/>
    <w:tmpl w:val="C2A6E76E"/>
    <w:lvl w:ilvl="0" w:tplc="5C4E87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7DF2F7F"/>
    <w:multiLevelType w:val="hybridMultilevel"/>
    <w:tmpl w:val="C992714A"/>
    <w:lvl w:ilvl="0" w:tplc="8A02E32A">
      <w:start w:val="1"/>
      <w:numFmt w:val="decimal"/>
      <w:lvlText w:val="%1."/>
      <w:lvlJc w:val="left"/>
      <w:pPr>
        <w:ind w:left="72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2DF217F"/>
    <w:multiLevelType w:val="hybridMultilevel"/>
    <w:tmpl w:val="870C4EFC"/>
    <w:lvl w:ilvl="0" w:tplc="E9ECBDF6">
      <w:start w:val="1"/>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C650E01"/>
    <w:multiLevelType w:val="hybridMultilevel"/>
    <w:tmpl w:val="66AC4D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6FC549E"/>
    <w:multiLevelType w:val="hybridMultilevel"/>
    <w:tmpl w:val="D730D5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D793B19"/>
    <w:multiLevelType w:val="hybridMultilevel"/>
    <w:tmpl w:val="E4867F72"/>
    <w:lvl w:ilvl="0" w:tplc="E2A2DBEC">
      <w:start w:val="1"/>
      <w:numFmt w:val="decimal"/>
      <w:lvlText w:val="%1."/>
      <w:lvlJc w:val="left"/>
      <w:pPr>
        <w:ind w:left="720" w:hanging="360"/>
      </w:pPr>
      <w:rPr>
        <w:rFonts w:ascii="Times New Roman" w:hAnsi="Times New Roman" w:cs="Times New Roman" w:hint="default"/>
        <w:b w:val="0"/>
        <w:i w:val="0"/>
        <w:sz w:val="22"/>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B6345F"/>
    <w:multiLevelType w:val="hybridMultilevel"/>
    <w:tmpl w:val="9E86290E"/>
    <w:lvl w:ilvl="0" w:tplc="032C1D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1D9562E"/>
    <w:multiLevelType w:val="hybridMultilevel"/>
    <w:tmpl w:val="DD26B2E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698733F"/>
    <w:multiLevelType w:val="hybridMultilevel"/>
    <w:tmpl w:val="0DB40886"/>
    <w:lvl w:ilvl="0" w:tplc="260CE46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CE95155"/>
    <w:multiLevelType w:val="hybridMultilevel"/>
    <w:tmpl w:val="FB103E26"/>
    <w:lvl w:ilvl="0" w:tplc="E2A2DBEC">
      <w:start w:val="1"/>
      <w:numFmt w:val="decimal"/>
      <w:lvlText w:val="%1."/>
      <w:lvlJc w:val="left"/>
      <w:pPr>
        <w:ind w:left="720" w:hanging="360"/>
      </w:pPr>
      <w:rPr>
        <w:rFonts w:ascii="Times New Roman" w:hAnsi="Times New Roman" w:cs="Times New Roman" w:hint="default"/>
        <w:b w:val="0"/>
        <w:i w:val="0"/>
        <w:sz w:val="22"/>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9"/>
  </w:num>
  <w:num w:numId="4">
    <w:abstractNumId w:val="13"/>
  </w:num>
  <w:num w:numId="5">
    <w:abstractNumId w:val="7"/>
  </w:num>
  <w:num w:numId="6">
    <w:abstractNumId w:val="5"/>
  </w:num>
  <w:num w:numId="7">
    <w:abstractNumId w:val="0"/>
  </w:num>
  <w:num w:numId="8">
    <w:abstractNumId w:val="10"/>
  </w:num>
  <w:num w:numId="9">
    <w:abstractNumId w:val="2"/>
  </w:num>
  <w:num w:numId="10">
    <w:abstractNumId w:val="11"/>
  </w:num>
  <w:num w:numId="11">
    <w:abstractNumId w:val="8"/>
  </w:num>
  <w:num w:numId="12">
    <w:abstractNumId w:val="3"/>
  </w:num>
  <w:num w:numId="13">
    <w:abstractNumId w:val="6"/>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1FF6"/>
    <w:rsid w:val="00023F6B"/>
    <w:rsid w:val="000457D3"/>
    <w:rsid w:val="00105DD5"/>
    <w:rsid w:val="00191194"/>
    <w:rsid w:val="00196816"/>
    <w:rsid w:val="002434E0"/>
    <w:rsid w:val="002C7916"/>
    <w:rsid w:val="002D6F81"/>
    <w:rsid w:val="002F7B0C"/>
    <w:rsid w:val="00305968"/>
    <w:rsid w:val="003B2F16"/>
    <w:rsid w:val="003C51A8"/>
    <w:rsid w:val="0048172F"/>
    <w:rsid w:val="00492CFC"/>
    <w:rsid w:val="004C465B"/>
    <w:rsid w:val="004D5B55"/>
    <w:rsid w:val="00562116"/>
    <w:rsid w:val="00591E12"/>
    <w:rsid w:val="005947A2"/>
    <w:rsid w:val="005D5E12"/>
    <w:rsid w:val="00757C2F"/>
    <w:rsid w:val="007B1129"/>
    <w:rsid w:val="007D647B"/>
    <w:rsid w:val="00814384"/>
    <w:rsid w:val="008603E5"/>
    <w:rsid w:val="008A57A0"/>
    <w:rsid w:val="008A7F2B"/>
    <w:rsid w:val="009453E5"/>
    <w:rsid w:val="009A56DE"/>
    <w:rsid w:val="009B33C8"/>
    <w:rsid w:val="009E5395"/>
    <w:rsid w:val="00A034FF"/>
    <w:rsid w:val="00A40487"/>
    <w:rsid w:val="00A6343A"/>
    <w:rsid w:val="00A64769"/>
    <w:rsid w:val="00A66AC3"/>
    <w:rsid w:val="00A72FD0"/>
    <w:rsid w:val="00A85730"/>
    <w:rsid w:val="00AE6ACA"/>
    <w:rsid w:val="00AF5E0F"/>
    <w:rsid w:val="00B25693"/>
    <w:rsid w:val="00BA0FBB"/>
    <w:rsid w:val="00BC7B81"/>
    <w:rsid w:val="00BD52F5"/>
    <w:rsid w:val="00C4498D"/>
    <w:rsid w:val="00C5156D"/>
    <w:rsid w:val="00C67734"/>
    <w:rsid w:val="00C73064"/>
    <w:rsid w:val="00CC7CD4"/>
    <w:rsid w:val="00CD1E70"/>
    <w:rsid w:val="00E03182"/>
    <w:rsid w:val="00FE5C9A"/>
    <w:rsid w:val="00FF1F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39CF8E"/>
  <w15:docId w15:val="{56FA2E7E-C3DE-40B2-8373-8C263AD32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2F1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7CD4"/>
    <w:pPr>
      <w:ind w:left="720"/>
      <w:contextualSpacing/>
    </w:pPr>
  </w:style>
  <w:style w:type="table" w:styleId="TableGrid">
    <w:name w:val="Table Grid"/>
    <w:basedOn w:val="TableNormal"/>
    <w:uiPriority w:val="59"/>
    <w:rsid w:val="003059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77744-F8D9-4E9F-9B77-4976C2470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929</Words>
  <Characters>5301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Rana Abdallah-CRDP</cp:lastModifiedBy>
  <cp:revision>2</cp:revision>
  <cp:lastPrinted>2018-11-14T09:29:00Z</cp:lastPrinted>
  <dcterms:created xsi:type="dcterms:W3CDTF">2022-05-31T07:01:00Z</dcterms:created>
  <dcterms:modified xsi:type="dcterms:W3CDTF">2022-05-31T07:01:00Z</dcterms:modified>
</cp:coreProperties>
</file>