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bidiVisual/>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4022"/>
        <w:gridCol w:w="3932"/>
      </w:tblGrid>
      <w:tr w:rsidR="00907A7F" w:rsidRPr="00A04A35" w:rsidTr="00907A7F">
        <w:trPr>
          <w:trHeight w:val="1688"/>
        </w:trPr>
        <w:tc>
          <w:tcPr>
            <w:tcW w:w="2681" w:type="dxa"/>
            <w:hideMark/>
          </w:tcPr>
          <w:p w:rsidR="00907A7F" w:rsidRPr="00A04A35" w:rsidRDefault="00907A7F" w:rsidP="00001BBD">
            <w:pPr>
              <w:rPr>
                <w:rFonts w:eastAsia="Times New Roman"/>
                <w:sz w:val="20"/>
                <w:szCs w:val="20"/>
                <w:rtl/>
                <w:lang w:bidi="ar-LB"/>
              </w:rPr>
            </w:pPr>
            <w:r>
              <w:rPr>
                <w:rFonts w:eastAsia="Times New Roman"/>
                <w:b/>
                <w:bCs/>
                <w:noProof/>
                <w:sz w:val="20"/>
                <w:szCs w:val="20"/>
                <w:lang w:eastAsia="en-US"/>
              </w:rPr>
              <w:drawing>
                <wp:inline distT="0" distB="0" distL="0" distR="0" wp14:anchorId="024BB747" wp14:editId="2DC2DB30">
                  <wp:extent cx="142875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866775"/>
                          </a:xfrm>
                          <a:prstGeom prst="rect">
                            <a:avLst/>
                          </a:prstGeom>
                          <a:noFill/>
                          <a:ln>
                            <a:noFill/>
                          </a:ln>
                        </pic:spPr>
                      </pic:pic>
                    </a:graphicData>
                  </a:graphic>
                </wp:inline>
              </w:drawing>
            </w:r>
          </w:p>
        </w:tc>
        <w:tc>
          <w:tcPr>
            <w:tcW w:w="4022" w:type="dxa"/>
            <w:vAlign w:val="center"/>
            <w:hideMark/>
          </w:tcPr>
          <w:p w:rsidR="00907A7F" w:rsidRPr="00A04A35" w:rsidRDefault="00907A7F" w:rsidP="00001BBD">
            <w:pPr>
              <w:bidi/>
              <w:spacing w:line="280" w:lineRule="exact"/>
              <w:jc w:val="center"/>
              <w:rPr>
                <w:rFonts w:eastAsia="Times New Roman"/>
                <w:b/>
                <w:bCs/>
                <w:rtl/>
              </w:rPr>
            </w:pPr>
            <w:r w:rsidRPr="00A04A35">
              <w:rPr>
                <w:rFonts w:eastAsia="Times New Roman"/>
                <w:b/>
                <w:bCs/>
                <w:rtl/>
              </w:rPr>
              <w:t>الهيئة</w:t>
            </w:r>
            <w:r w:rsidRPr="00A04A35">
              <w:rPr>
                <w:rFonts w:eastAsia="Times New Roman"/>
                <w:b/>
                <w:bCs/>
              </w:rPr>
              <w:t xml:space="preserve"> </w:t>
            </w:r>
            <w:r w:rsidRPr="00A04A35">
              <w:rPr>
                <w:rFonts w:eastAsia="Times New Roman"/>
                <w:b/>
                <w:bCs/>
                <w:rtl/>
              </w:rPr>
              <w:t>الأكاديميّة</w:t>
            </w:r>
            <w:r w:rsidRPr="00A04A35">
              <w:rPr>
                <w:rFonts w:eastAsia="Times New Roman"/>
                <w:b/>
                <w:bCs/>
              </w:rPr>
              <w:t xml:space="preserve"> </w:t>
            </w:r>
            <w:r w:rsidRPr="00A04A35">
              <w:rPr>
                <w:rFonts w:eastAsia="Times New Roman"/>
                <w:b/>
                <w:bCs/>
                <w:rtl/>
              </w:rPr>
              <w:t>المشتركة</w:t>
            </w:r>
          </w:p>
          <w:p w:rsidR="00907A7F" w:rsidRPr="00C7542A" w:rsidRDefault="00907A7F" w:rsidP="00001BBD">
            <w:pPr>
              <w:bidi/>
              <w:spacing w:line="280" w:lineRule="exact"/>
              <w:jc w:val="center"/>
              <w:rPr>
                <w:rFonts w:eastAsia="Times New Roman"/>
                <w:b/>
                <w:bCs/>
              </w:rPr>
            </w:pPr>
            <w:r w:rsidRPr="00A04A35">
              <w:rPr>
                <w:rFonts w:eastAsia="Times New Roman"/>
                <w:b/>
                <w:bCs/>
                <w:rtl/>
              </w:rPr>
              <w:t>قسم</w:t>
            </w:r>
            <w:r w:rsidRPr="00A04A35">
              <w:rPr>
                <w:rFonts w:eastAsia="Times New Roman"/>
                <w:b/>
                <w:bCs/>
              </w:rPr>
              <w:t xml:space="preserve"> </w:t>
            </w:r>
            <w:r w:rsidRPr="00A04A35">
              <w:rPr>
                <w:rFonts w:eastAsia="Times New Roman"/>
                <w:b/>
                <w:bCs/>
                <w:rtl/>
              </w:rPr>
              <w:t>الاجتماع</w:t>
            </w:r>
            <w:r w:rsidRPr="00A04A35">
              <w:rPr>
                <w:rFonts w:eastAsia="Times New Roman"/>
                <w:b/>
                <w:bCs/>
              </w:rPr>
              <w:t xml:space="preserve"> </w:t>
            </w:r>
            <w:r w:rsidRPr="00A04A35">
              <w:rPr>
                <w:rFonts w:eastAsia="Times New Roman"/>
                <w:b/>
                <w:bCs/>
                <w:rtl/>
              </w:rPr>
              <w:t>والاقتصاد</w:t>
            </w:r>
          </w:p>
        </w:tc>
        <w:tc>
          <w:tcPr>
            <w:tcW w:w="3932" w:type="dxa"/>
            <w:vAlign w:val="center"/>
          </w:tcPr>
          <w:p w:rsidR="00907A7F" w:rsidRPr="00FA0CC5" w:rsidRDefault="00907A7F" w:rsidP="00001BBD">
            <w:pPr>
              <w:bidi/>
              <w:rPr>
                <w:rFonts w:asciiTheme="majorBidi" w:eastAsia="Times New Roman" w:hAnsiTheme="majorBidi" w:cstheme="majorBidi"/>
                <w:b/>
                <w:bCs/>
                <w:rtl/>
                <w:lang w:val="fr-FR" w:eastAsia="fr-FR" w:bidi="ar-LB"/>
              </w:rPr>
            </w:pPr>
            <w:r w:rsidRPr="00FA0CC5">
              <w:rPr>
                <w:rFonts w:asciiTheme="majorBidi" w:eastAsia="Times New Roman" w:hAnsiTheme="majorBidi" w:cstheme="majorBidi"/>
                <w:b/>
                <w:bCs/>
                <w:rtl/>
                <w:lang w:val="fr-FR" w:eastAsia="fr-FR" w:bidi="ar-LB"/>
              </w:rPr>
              <w:t>المّادة: علم الاقتصاد</w:t>
            </w:r>
          </w:p>
          <w:p w:rsidR="00907A7F" w:rsidRPr="00FA0CC5" w:rsidRDefault="00907A7F" w:rsidP="00001BBD">
            <w:pPr>
              <w:bidi/>
              <w:rPr>
                <w:rFonts w:asciiTheme="majorBidi" w:hAnsiTheme="majorBidi" w:cstheme="majorBidi"/>
                <w:b/>
                <w:bCs/>
                <w:rtl/>
                <w:lang w:val="fr-FR" w:eastAsia="fr-FR"/>
              </w:rPr>
            </w:pPr>
            <w:r w:rsidRPr="00FA0CC5">
              <w:rPr>
                <w:rFonts w:asciiTheme="majorBidi" w:hAnsiTheme="majorBidi" w:cstheme="majorBidi"/>
                <w:b/>
                <w:bCs/>
                <w:rtl/>
                <w:lang w:val="fr-FR" w:eastAsia="fr-FR"/>
              </w:rPr>
              <w:t>الشهادة</w:t>
            </w:r>
            <w:r w:rsidRPr="00FA0CC5">
              <w:rPr>
                <w:rFonts w:asciiTheme="majorBidi" w:hAnsiTheme="majorBidi" w:cstheme="majorBidi"/>
                <w:b/>
                <w:bCs/>
                <w:lang w:val="fr-FR" w:eastAsia="fr-FR"/>
              </w:rPr>
              <w:t>:</w:t>
            </w:r>
            <w:r w:rsidRPr="00FA0CC5">
              <w:rPr>
                <w:rFonts w:asciiTheme="majorBidi" w:hAnsiTheme="majorBidi" w:cstheme="majorBidi"/>
                <w:b/>
                <w:bCs/>
                <w:rtl/>
                <w:lang w:val="fr-FR" w:eastAsia="fr-FR"/>
              </w:rPr>
              <w:t xml:space="preserve"> الثانوية</w:t>
            </w:r>
            <w:r w:rsidRPr="00FA0CC5">
              <w:rPr>
                <w:rFonts w:asciiTheme="majorBidi" w:hAnsiTheme="majorBidi" w:cstheme="majorBidi"/>
                <w:b/>
                <w:bCs/>
                <w:lang w:eastAsia="fr-FR" w:bidi="ar-LB"/>
              </w:rPr>
              <w:t xml:space="preserve"> </w:t>
            </w:r>
            <w:r w:rsidRPr="00FA0CC5">
              <w:rPr>
                <w:rFonts w:asciiTheme="majorBidi" w:hAnsiTheme="majorBidi" w:cstheme="majorBidi"/>
                <w:b/>
                <w:bCs/>
                <w:rtl/>
                <w:lang w:val="fr-FR" w:eastAsia="fr-FR"/>
              </w:rPr>
              <w:t>العامّة</w:t>
            </w:r>
            <w:r w:rsidRPr="00FA0CC5">
              <w:rPr>
                <w:rFonts w:asciiTheme="majorBidi" w:hAnsiTheme="majorBidi" w:cstheme="majorBidi"/>
                <w:b/>
                <w:bCs/>
                <w:lang w:val="fr-FR" w:eastAsia="fr-FR"/>
              </w:rPr>
              <w:t xml:space="preserve"> </w:t>
            </w:r>
          </w:p>
          <w:p w:rsidR="00907A7F" w:rsidRPr="00FA0CC5" w:rsidRDefault="00907A7F" w:rsidP="00001BBD">
            <w:pPr>
              <w:bidi/>
              <w:rPr>
                <w:rFonts w:asciiTheme="majorBidi" w:eastAsia="Times New Roman" w:hAnsiTheme="majorBidi" w:cstheme="majorBidi"/>
                <w:b/>
                <w:bCs/>
                <w:rtl/>
                <w:lang w:val="fr-FR" w:eastAsia="fr-FR"/>
              </w:rPr>
            </w:pPr>
            <w:r w:rsidRPr="00FA0CC5">
              <w:rPr>
                <w:rFonts w:asciiTheme="majorBidi" w:hAnsiTheme="majorBidi" w:cstheme="majorBidi"/>
                <w:b/>
                <w:bCs/>
                <w:rtl/>
                <w:lang w:eastAsia="fr-FR" w:bidi="ar-LB"/>
              </w:rPr>
              <w:t>ال</w:t>
            </w:r>
            <w:r w:rsidRPr="00FA0CC5">
              <w:rPr>
                <w:rFonts w:asciiTheme="majorBidi" w:hAnsiTheme="majorBidi" w:cstheme="majorBidi"/>
                <w:b/>
                <w:bCs/>
                <w:rtl/>
                <w:lang w:val="fr-FR" w:eastAsia="fr-FR"/>
              </w:rPr>
              <w:t>فرع:</w:t>
            </w:r>
            <w:r w:rsidRPr="00FA0CC5">
              <w:rPr>
                <w:rFonts w:asciiTheme="majorBidi" w:hAnsiTheme="majorBidi" w:cstheme="majorBidi"/>
                <w:b/>
                <w:bCs/>
                <w:lang w:eastAsia="fr-FR" w:bidi="ar-LB"/>
              </w:rPr>
              <w:t xml:space="preserve"> </w:t>
            </w:r>
            <w:r w:rsidRPr="00FA0CC5">
              <w:rPr>
                <w:rFonts w:asciiTheme="majorBidi" w:hAnsiTheme="majorBidi" w:cstheme="majorBidi"/>
                <w:b/>
                <w:bCs/>
                <w:rtl/>
                <w:lang w:val="fr-FR" w:eastAsia="fr-FR"/>
              </w:rPr>
              <w:t>الاجتماع</w:t>
            </w:r>
            <w:r w:rsidRPr="00FA0CC5">
              <w:rPr>
                <w:rFonts w:asciiTheme="majorBidi" w:hAnsiTheme="majorBidi" w:cstheme="majorBidi"/>
                <w:b/>
                <w:bCs/>
                <w:lang w:eastAsia="fr-FR" w:bidi="ar-LB"/>
              </w:rPr>
              <w:t xml:space="preserve"> </w:t>
            </w:r>
            <w:r w:rsidRPr="00FA0CC5">
              <w:rPr>
                <w:rFonts w:asciiTheme="majorBidi" w:hAnsiTheme="majorBidi" w:cstheme="majorBidi"/>
                <w:b/>
                <w:bCs/>
                <w:rtl/>
                <w:lang w:val="fr-FR" w:eastAsia="fr-FR"/>
              </w:rPr>
              <w:t>والاقتصاد</w:t>
            </w:r>
          </w:p>
          <w:p w:rsidR="00907A7F" w:rsidRPr="00FA0CC5" w:rsidRDefault="00907A7F" w:rsidP="00907A7F">
            <w:pPr>
              <w:bidi/>
              <w:rPr>
                <w:rFonts w:asciiTheme="majorBidi" w:eastAsia="Times New Roman" w:hAnsiTheme="majorBidi" w:cstheme="majorBidi"/>
                <w:b/>
                <w:bCs/>
                <w:rtl/>
                <w:lang w:val="fr-FR" w:eastAsia="fr-FR" w:bidi="ar-LB"/>
              </w:rPr>
            </w:pPr>
            <w:r w:rsidRPr="00FA0CC5">
              <w:rPr>
                <w:rFonts w:asciiTheme="majorBidi" w:eastAsia="Times New Roman" w:hAnsiTheme="majorBidi" w:cstheme="majorBidi"/>
                <w:b/>
                <w:bCs/>
                <w:rtl/>
                <w:lang w:val="fr-FR" w:eastAsia="fr-FR"/>
              </w:rPr>
              <w:t xml:space="preserve"> نموذج</w:t>
            </w:r>
            <w:r w:rsidRPr="00FA0CC5">
              <w:rPr>
                <w:rFonts w:asciiTheme="majorBidi" w:eastAsia="Times New Roman" w:hAnsiTheme="majorBidi" w:cstheme="majorBidi"/>
                <w:b/>
                <w:bCs/>
                <w:lang w:eastAsia="fr-FR" w:bidi="ar-LB"/>
              </w:rPr>
              <w:t xml:space="preserve"> </w:t>
            </w:r>
            <w:r w:rsidRPr="00FA0CC5">
              <w:rPr>
                <w:rFonts w:asciiTheme="majorBidi" w:eastAsia="Times New Roman" w:hAnsiTheme="majorBidi" w:cstheme="majorBidi"/>
                <w:b/>
                <w:bCs/>
                <w:rtl/>
                <w:lang w:val="fr-FR" w:eastAsia="fr-FR"/>
              </w:rPr>
              <w:t>رقم</w:t>
            </w:r>
            <w:r w:rsidRPr="00FA0CC5">
              <w:rPr>
                <w:rFonts w:asciiTheme="majorBidi" w:eastAsia="Times New Roman" w:hAnsiTheme="majorBidi" w:cstheme="majorBidi"/>
                <w:b/>
                <w:bCs/>
                <w:lang w:val="fr-FR" w:eastAsia="fr-FR"/>
              </w:rPr>
              <w:t xml:space="preserve"> </w:t>
            </w:r>
            <w:r>
              <w:rPr>
                <w:rFonts w:asciiTheme="majorBidi" w:eastAsia="Times New Roman" w:hAnsiTheme="majorBidi" w:cstheme="majorBidi" w:hint="cs"/>
                <w:b/>
                <w:bCs/>
                <w:rtl/>
                <w:lang w:val="fr-FR" w:eastAsia="fr-FR" w:bidi="ar-LB"/>
              </w:rPr>
              <w:t xml:space="preserve"> 1 / 2018</w:t>
            </w:r>
          </w:p>
          <w:p w:rsidR="00907A7F" w:rsidRPr="00A04A35" w:rsidRDefault="00907A7F" w:rsidP="00001BBD">
            <w:pPr>
              <w:bidi/>
              <w:ind w:left="720" w:hanging="648"/>
              <w:rPr>
                <w:rFonts w:eastAsia="Times New Roman"/>
                <w:b/>
                <w:bCs/>
                <w:rtl/>
                <w:lang w:eastAsia="fr-FR" w:bidi="ar-LB"/>
              </w:rPr>
            </w:pPr>
            <w:r w:rsidRPr="00FA0CC5">
              <w:rPr>
                <w:rFonts w:asciiTheme="majorBidi" w:eastAsia="Times New Roman" w:hAnsiTheme="majorBidi" w:cstheme="majorBidi"/>
                <w:b/>
                <w:bCs/>
                <w:rtl/>
                <w:lang w:val="fr-FR" w:eastAsia="fr-FR"/>
              </w:rPr>
              <w:t>المدّة</w:t>
            </w:r>
            <w:r w:rsidRPr="00FA0CC5">
              <w:rPr>
                <w:rFonts w:asciiTheme="majorBidi" w:eastAsia="Times New Roman" w:hAnsiTheme="majorBidi" w:cstheme="majorBidi"/>
                <w:b/>
                <w:bCs/>
                <w:lang w:eastAsia="fr-FR" w:bidi="ar-LB"/>
              </w:rPr>
              <w:t xml:space="preserve"> : </w:t>
            </w:r>
            <w:r w:rsidRPr="00FA0CC5">
              <w:rPr>
                <w:rFonts w:asciiTheme="majorBidi" w:eastAsia="Times New Roman" w:hAnsiTheme="majorBidi" w:cstheme="majorBidi"/>
                <w:b/>
                <w:bCs/>
                <w:rtl/>
                <w:lang w:val="fr-FR" w:eastAsia="fr-FR"/>
              </w:rPr>
              <w:t>ثلاث</w:t>
            </w:r>
            <w:r w:rsidRPr="00FA0CC5">
              <w:rPr>
                <w:rFonts w:asciiTheme="majorBidi" w:eastAsia="Times New Roman" w:hAnsiTheme="majorBidi" w:cstheme="majorBidi"/>
                <w:b/>
                <w:bCs/>
                <w:lang w:eastAsia="fr-FR" w:bidi="ar-LB"/>
              </w:rPr>
              <w:t xml:space="preserve"> </w:t>
            </w:r>
            <w:r w:rsidRPr="00FA0CC5">
              <w:rPr>
                <w:rFonts w:asciiTheme="majorBidi" w:eastAsia="Times New Roman" w:hAnsiTheme="majorBidi" w:cstheme="majorBidi"/>
                <w:b/>
                <w:bCs/>
                <w:rtl/>
                <w:lang w:val="fr-FR" w:eastAsia="fr-FR"/>
              </w:rPr>
              <w:t>ساعات</w:t>
            </w:r>
          </w:p>
        </w:tc>
      </w:tr>
    </w:tbl>
    <w:p w:rsidR="00A20CD2" w:rsidRDefault="00A20CD2" w:rsidP="00A20CD2">
      <w:pPr>
        <w:bidi/>
        <w:jc w:val="both"/>
        <w:rPr>
          <w:rFonts w:cs="Simplified Arabic"/>
          <w:b/>
          <w:bCs/>
          <w:sz w:val="26"/>
          <w:szCs w:val="26"/>
          <w:rtl/>
        </w:rPr>
      </w:pPr>
    </w:p>
    <w:p w:rsidR="00444388" w:rsidRDefault="00907A7F" w:rsidP="00444388">
      <w:pPr>
        <w:bidi/>
        <w:jc w:val="both"/>
        <w:rPr>
          <w:rFonts w:cs="Simplified Arabic"/>
          <w:b/>
          <w:bCs/>
          <w:sz w:val="26"/>
          <w:szCs w:val="26"/>
          <w:rtl/>
        </w:rPr>
      </w:pPr>
      <w:r w:rsidRPr="00E579FE">
        <w:rPr>
          <w:rFonts w:hint="cs"/>
          <w:b/>
          <w:bCs/>
          <w:rtl/>
          <w:lang w:bidi="ar-LB"/>
        </w:rPr>
        <w:t xml:space="preserve">نموذج مسابقة (يراعي تعليق الدروس والتوصيف المعدّل للعام الدراسي 2016 </w:t>
      </w:r>
      <w:r w:rsidRPr="00E579FE">
        <w:rPr>
          <w:b/>
          <w:bCs/>
          <w:rtl/>
          <w:lang w:bidi="ar-LB"/>
        </w:rPr>
        <w:t>–</w:t>
      </w:r>
      <w:r w:rsidRPr="00E579FE">
        <w:rPr>
          <w:rFonts w:hint="cs"/>
          <w:b/>
          <w:bCs/>
          <w:rtl/>
          <w:lang w:bidi="ar-LB"/>
        </w:rPr>
        <w:t xml:space="preserve"> 2017 وحتى صدور المناهج المطوّرة)</w:t>
      </w:r>
    </w:p>
    <w:p w:rsidR="00444388" w:rsidRDefault="00444388" w:rsidP="00444388">
      <w:pPr>
        <w:bidi/>
        <w:jc w:val="both"/>
        <w:rPr>
          <w:rFonts w:cs="Simplified Arabic"/>
          <w:b/>
          <w:bCs/>
          <w:sz w:val="26"/>
          <w:szCs w:val="26"/>
          <w:rtl/>
        </w:rPr>
      </w:pPr>
    </w:p>
    <w:p w:rsidR="00A20CD2" w:rsidRPr="00907A7F" w:rsidRDefault="00A20CD2" w:rsidP="00A20CD2">
      <w:pPr>
        <w:bidi/>
        <w:jc w:val="both"/>
        <w:rPr>
          <w:rFonts w:asciiTheme="majorBidi" w:hAnsiTheme="majorBidi" w:cstheme="majorBidi"/>
          <w:sz w:val="26"/>
          <w:szCs w:val="26"/>
          <w:rtl/>
        </w:rPr>
      </w:pPr>
      <w:r w:rsidRPr="00907A7F">
        <w:rPr>
          <w:rFonts w:asciiTheme="majorBidi" w:hAnsiTheme="majorBidi" w:cstheme="majorBidi"/>
          <w:b/>
          <w:bCs/>
          <w:sz w:val="26"/>
          <w:szCs w:val="26"/>
          <w:u w:val="single"/>
          <w:rtl/>
        </w:rPr>
        <w:t>المجموعة</w:t>
      </w:r>
      <w:r w:rsidRPr="00907A7F">
        <w:rPr>
          <w:rFonts w:asciiTheme="majorBidi" w:hAnsiTheme="majorBidi" w:cstheme="majorBidi"/>
          <w:b/>
          <w:bCs/>
          <w:sz w:val="26"/>
          <w:szCs w:val="26"/>
          <w:u w:val="single"/>
        </w:rPr>
        <w:t xml:space="preserve"> </w:t>
      </w:r>
      <w:r w:rsidRPr="00907A7F">
        <w:rPr>
          <w:rFonts w:asciiTheme="majorBidi" w:hAnsiTheme="majorBidi" w:cstheme="majorBidi"/>
          <w:b/>
          <w:bCs/>
          <w:sz w:val="26"/>
          <w:szCs w:val="26"/>
          <w:u w:val="single"/>
          <w:rtl/>
        </w:rPr>
        <w:t xml:space="preserve"> الالزامية:</w:t>
      </w:r>
      <w:r w:rsidRPr="00907A7F">
        <w:rPr>
          <w:rFonts w:asciiTheme="majorBidi" w:hAnsiTheme="majorBidi" w:cstheme="majorBidi"/>
          <w:b/>
          <w:bCs/>
          <w:sz w:val="26"/>
          <w:szCs w:val="26"/>
          <w:rtl/>
        </w:rPr>
        <w:t xml:space="preserve"> </w:t>
      </w:r>
      <w:r w:rsidR="00907A7F">
        <w:rPr>
          <w:rFonts w:asciiTheme="majorBidi" w:hAnsiTheme="majorBidi" w:cstheme="majorBidi" w:hint="cs"/>
          <w:b/>
          <w:bCs/>
          <w:sz w:val="26"/>
          <w:szCs w:val="26"/>
          <w:rtl/>
        </w:rPr>
        <w:t>إ</w:t>
      </w:r>
      <w:r w:rsidRPr="00907A7F">
        <w:rPr>
          <w:rFonts w:asciiTheme="majorBidi" w:hAnsiTheme="majorBidi" w:cstheme="majorBidi"/>
          <w:b/>
          <w:bCs/>
          <w:sz w:val="26"/>
          <w:szCs w:val="26"/>
          <w:rtl/>
        </w:rPr>
        <w:t>ستعمال مفاهيم وتقنيات اقتصادية (8 علامات)</w:t>
      </w:r>
    </w:p>
    <w:p w:rsidR="00A20CD2" w:rsidRPr="00907A7F" w:rsidRDefault="00A20CD2" w:rsidP="00A20CD2">
      <w:pPr>
        <w:bidi/>
        <w:jc w:val="both"/>
        <w:rPr>
          <w:rFonts w:asciiTheme="majorBidi" w:hAnsiTheme="majorBidi" w:cstheme="majorBidi"/>
          <w:sz w:val="16"/>
          <w:szCs w:val="16"/>
        </w:rPr>
      </w:pPr>
    </w:p>
    <w:p w:rsidR="00A20CD2" w:rsidRDefault="00BF61D2" w:rsidP="00A20CD2">
      <w:pPr>
        <w:bidi/>
        <w:jc w:val="both"/>
        <w:rPr>
          <w:rFonts w:asciiTheme="majorBidi" w:hAnsiTheme="majorBidi" w:cstheme="majorBidi"/>
          <w:rtl/>
        </w:rPr>
      </w:pPr>
      <w:r>
        <w:rPr>
          <w:rFonts w:asciiTheme="majorBidi" w:hAnsiTheme="majorBidi" w:cstheme="majorBidi"/>
          <w:rtl/>
        </w:rPr>
        <w:t>1</w:t>
      </w:r>
      <w:r>
        <w:rPr>
          <w:rFonts w:asciiTheme="majorBidi" w:hAnsiTheme="majorBidi" w:cstheme="majorBidi" w:hint="cs"/>
          <w:rtl/>
          <w:lang w:bidi="ar-LB"/>
        </w:rPr>
        <w:t>.</w:t>
      </w:r>
      <w:r w:rsidR="00A20CD2" w:rsidRPr="00907A7F">
        <w:rPr>
          <w:rFonts w:asciiTheme="majorBidi" w:hAnsiTheme="majorBidi" w:cstheme="majorBidi"/>
          <w:rtl/>
        </w:rPr>
        <w:t xml:space="preserve"> الثورة الصناعية هي مجموعة تحو</w:t>
      </w:r>
      <w:r w:rsidR="00907A7F">
        <w:rPr>
          <w:rFonts w:asciiTheme="majorBidi" w:hAnsiTheme="majorBidi" w:cstheme="majorBidi" w:hint="cs"/>
          <w:rtl/>
        </w:rPr>
        <w:t>ّ</w:t>
      </w:r>
      <w:r w:rsidR="00A20CD2" w:rsidRPr="00907A7F">
        <w:rPr>
          <w:rFonts w:asciiTheme="majorBidi" w:hAnsiTheme="majorBidi" w:cstheme="majorBidi"/>
          <w:rtl/>
        </w:rPr>
        <w:t>لات إقتصادية وإجتماعية وأحيانًا سياسيّة وثقافيّة، ناتجة عن الانتقال من طريقة</w:t>
      </w:r>
      <w:r w:rsidR="00A20CD2" w:rsidRPr="00907A7F">
        <w:rPr>
          <w:rFonts w:asciiTheme="majorBidi" w:hAnsiTheme="majorBidi" w:cstheme="majorBidi"/>
        </w:rPr>
        <w:t xml:space="preserve"> </w:t>
      </w:r>
      <w:r w:rsidR="00A20CD2" w:rsidRPr="00907A7F">
        <w:rPr>
          <w:rFonts w:asciiTheme="majorBidi" w:hAnsiTheme="majorBidi" w:cstheme="majorBidi"/>
          <w:rtl/>
        </w:rPr>
        <w:t>عمل معيّنة إلى طريقة أخرى كالاستعاضة عن العمل اليدوي أو الحرفي بالعمل الآلي أو</w:t>
      </w:r>
      <w:r w:rsidR="00A20CD2" w:rsidRPr="00907A7F">
        <w:rPr>
          <w:rFonts w:asciiTheme="majorBidi" w:hAnsiTheme="majorBidi" w:cstheme="majorBidi"/>
        </w:rPr>
        <w:t xml:space="preserve"> </w:t>
      </w:r>
      <w:r w:rsidR="00A20CD2" w:rsidRPr="00907A7F">
        <w:rPr>
          <w:rFonts w:asciiTheme="majorBidi" w:hAnsiTheme="majorBidi" w:cstheme="majorBidi"/>
          <w:rtl/>
        </w:rPr>
        <w:t>الصناعي، أو إحلال الطاقة الميكانيكية مكان الطاقة الحيوانية، كما حدث إبان الثورات الصناعية التي شهدها</w:t>
      </w:r>
      <w:r w:rsidR="00A20CD2" w:rsidRPr="00907A7F">
        <w:rPr>
          <w:rFonts w:asciiTheme="majorBidi" w:hAnsiTheme="majorBidi" w:cstheme="majorBidi"/>
        </w:rPr>
        <w:t xml:space="preserve"> </w:t>
      </w:r>
      <w:r w:rsidR="00A20CD2" w:rsidRPr="00907A7F">
        <w:rPr>
          <w:rFonts w:asciiTheme="majorBidi" w:hAnsiTheme="majorBidi" w:cstheme="majorBidi"/>
          <w:rtl/>
        </w:rPr>
        <w:t>العالم.</w:t>
      </w:r>
    </w:p>
    <w:p w:rsidR="00125063" w:rsidRDefault="00125063" w:rsidP="00125063">
      <w:pPr>
        <w:bidi/>
        <w:jc w:val="both"/>
        <w:rPr>
          <w:rFonts w:asciiTheme="majorBidi" w:hAnsiTheme="majorBidi" w:cstheme="majorBidi"/>
          <w:rtl/>
        </w:rPr>
      </w:pPr>
    </w:p>
    <w:p w:rsidR="00125063" w:rsidRPr="00903065" w:rsidRDefault="00125063" w:rsidP="00125063">
      <w:pPr>
        <w:bidi/>
        <w:jc w:val="both"/>
        <w:rPr>
          <w:rFonts w:asciiTheme="majorBidi" w:hAnsiTheme="majorBidi" w:cstheme="majorBidi"/>
          <w:rtl/>
        </w:rPr>
      </w:pPr>
      <w:r>
        <w:rPr>
          <w:rFonts w:asciiTheme="majorBidi" w:hAnsiTheme="majorBidi" w:cstheme="majorBidi" w:hint="cs"/>
          <w:rtl/>
        </w:rPr>
        <w:t>1</w:t>
      </w:r>
      <w:r w:rsidR="00BF61D2">
        <w:rPr>
          <w:rFonts w:asciiTheme="majorBidi" w:hAnsiTheme="majorBidi" w:cstheme="majorBidi"/>
          <w:rtl/>
        </w:rPr>
        <w:t>.1</w:t>
      </w:r>
      <w:r w:rsidR="00BF61D2">
        <w:rPr>
          <w:rFonts w:asciiTheme="majorBidi" w:hAnsiTheme="majorBidi" w:cstheme="majorBidi" w:hint="cs"/>
          <w:rtl/>
        </w:rPr>
        <w:t>.</w:t>
      </w:r>
      <w:r w:rsidRPr="00907A7F">
        <w:rPr>
          <w:rFonts w:asciiTheme="majorBidi" w:hAnsiTheme="majorBidi" w:cstheme="majorBidi"/>
          <w:rtl/>
        </w:rPr>
        <w:t xml:space="preserve"> </w:t>
      </w:r>
      <w:r w:rsidRPr="00903065">
        <w:rPr>
          <w:rFonts w:asciiTheme="majorBidi" w:hAnsiTheme="majorBidi" w:cstheme="majorBidi"/>
          <w:rtl/>
        </w:rPr>
        <w:t>أذكر نتيجة إجتماعية إيجابية ساهمت ب</w:t>
      </w:r>
      <w:r w:rsidRPr="00903065">
        <w:rPr>
          <w:rFonts w:asciiTheme="majorBidi" w:hAnsiTheme="majorBidi" w:cstheme="majorBidi" w:hint="cs"/>
          <w:rtl/>
        </w:rPr>
        <w:t>ا</w:t>
      </w:r>
      <w:r w:rsidRPr="00903065">
        <w:rPr>
          <w:rFonts w:asciiTheme="majorBidi" w:hAnsiTheme="majorBidi" w:cstheme="majorBidi"/>
          <w:rtl/>
        </w:rPr>
        <w:t>نتقال المجتمعات من مجتمعات تقليدي</w:t>
      </w:r>
      <w:r w:rsidRPr="00903065">
        <w:rPr>
          <w:rFonts w:asciiTheme="majorBidi" w:hAnsiTheme="majorBidi" w:cstheme="majorBidi" w:hint="cs"/>
          <w:rtl/>
        </w:rPr>
        <w:t>ّ</w:t>
      </w:r>
      <w:r w:rsidRPr="00903065">
        <w:rPr>
          <w:rFonts w:asciiTheme="majorBidi" w:hAnsiTheme="majorBidi" w:cstheme="majorBidi"/>
          <w:rtl/>
        </w:rPr>
        <w:t>ة إلى مجتمعات أكثر تطور</w:t>
      </w:r>
      <w:r w:rsidRPr="00903065">
        <w:rPr>
          <w:rFonts w:asciiTheme="majorBidi" w:hAnsiTheme="majorBidi" w:cstheme="majorBidi" w:hint="cs"/>
          <w:rtl/>
        </w:rPr>
        <w:t>ًا</w:t>
      </w:r>
      <w:r w:rsidRPr="00903065">
        <w:rPr>
          <w:rFonts w:asciiTheme="majorBidi" w:hAnsiTheme="majorBidi" w:cstheme="majorBidi"/>
          <w:rtl/>
        </w:rPr>
        <w:t xml:space="preserve"> حسب مراحل النمو </w:t>
      </w:r>
    </w:p>
    <w:p w:rsidR="00A20CD2" w:rsidRPr="00125063" w:rsidRDefault="00125063" w:rsidP="00125063">
      <w:pPr>
        <w:bidi/>
        <w:jc w:val="both"/>
        <w:rPr>
          <w:rFonts w:asciiTheme="majorBidi" w:hAnsiTheme="majorBidi" w:cstheme="majorBidi"/>
          <w:rtl/>
        </w:rPr>
      </w:pPr>
      <w:r w:rsidRPr="00903065">
        <w:rPr>
          <w:rFonts w:asciiTheme="majorBidi" w:hAnsiTheme="majorBidi" w:cstheme="majorBidi" w:hint="cs"/>
          <w:rtl/>
        </w:rPr>
        <w:t xml:space="preserve">        </w:t>
      </w:r>
      <w:r w:rsidRPr="00903065">
        <w:rPr>
          <w:rFonts w:asciiTheme="majorBidi" w:hAnsiTheme="majorBidi" w:cstheme="majorBidi"/>
          <w:rtl/>
        </w:rPr>
        <w:t>الاقتصادي عند روستو. (0.25 علامة)</w:t>
      </w:r>
    </w:p>
    <w:p w:rsidR="00907A7F" w:rsidRPr="00125063" w:rsidRDefault="00125063" w:rsidP="00125063">
      <w:pPr>
        <w:bidi/>
        <w:jc w:val="both"/>
        <w:rPr>
          <w:rFonts w:asciiTheme="majorBidi" w:hAnsiTheme="majorBidi" w:cstheme="majorBidi"/>
        </w:rPr>
      </w:pPr>
      <w:r>
        <w:rPr>
          <w:rFonts w:asciiTheme="majorBidi" w:hAnsiTheme="majorBidi" w:cstheme="majorBidi" w:hint="cs"/>
          <w:rtl/>
        </w:rPr>
        <w:t>2</w:t>
      </w:r>
      <w:r>
        <w:rPr>
          <w:rFonts w:asciiTheme="majorBidi" w:hAnsiTheme="majorBidi" w:cstheme="majorBidi"/>
          <w:rtl/>
        </w:rPr>
        <w:t>.</w:t>
      </w:r>
      <w:r>
        <w:rPr>
          <w:rFonts w:asciiTheme="majorBidi" w:hAnsiTheme="majorBidi" w:cstheme="majorBidi" w:hint="cs"/>
          <w:rtl/>
        </w:rPr>
        <w:t>1</w:t>
      </w:r>
      <w:r w:rsidR="00BF61D2">
        <w:rPr>
          <w:rFonts w:asciiTheme="majorBidi" w:hAnsiTheme="majorBidi" w:cstheme="majorBidi" w:hint="cs"/>
          <w:rtl/>
        </w:rPr>
        <w:t>.</w:t>
      </w:r>
      <w:r w:rsidR="00A20CD2" w:rsidRPr="00125063">
        <w:rPr>
          <w:rFonts w:asciiTheme="majorBidi" w:hAnsiTheme="majorBidi" w:cstheme="majorBidi"/>
          <w:rtl/>
        </w:rPr>
        <w:t xml:space="preserve"> حد</w:t>
      </w:r>
      <w:r w:rsidR="00907A7F" w:rsidRPr="00125063">
        <w:rPr>
          <w:rFonts w:asciiTheme="majorBidi" w:hAnsiTheme="majorBidi" w:cstheme="majorBidi" w:hint="cs"/>
          <w:rtl/>
        </w:rPr>
        <w:t>ّ</w:t>
      </w:r>
      <w:r w:rsidR="00A20CD2" w:rsidRPr="00125063">
        <w:rPr>
          <w:rFonts w:asciiTheme="majorBidi" w:hAnsiTheme="majorBidi" w:cstheme="majorBidi"/>
          <w:rtl/>
        </w:rPr>
        <w:t>د نتيجة إقتصادية إيجابية لإحلال الطاقة الميكانيكية مكان الطاقة الحيوانية التي حصلت خلال الثورة</w:t>
      </w:r>
    </w:p>
    <w:p w:rsidR="00A20CD2" w:rsidRPr="00907A7F" w:rsidRDefault="00A20CD2" w:rsidP="00907A7F">
      <w:pPr>
        <w:pStyle w:val="ListParagraph"/>
        <w:bidi/>
        <w:ind w:left="360"/>
        <w:jc w:val="both"/>
        <w:rPr>
          <w:rFonts w:asciiTheme="majorBidi" w:eastAsia="SimSun" w:hAnsiTheme="majorBidi" w:cstheme="majorBidi"/>
        </w:rPr>
      </w:pPr>
      <w:r w:rsidRPr="00907A7F">
        <w:rPr>
          <w:rFonts w:asciiTheme="majorBidi" w:eastAsia="SimSun" w:hAnsiTheme="majorBidi" w:cstheme="majorBidi"/>
          <w:rtl/>
        </w:rPr>
        <w:t xml:space="preserve"> الصناعية الأولى. (0.25 علامة)</w:t>
      </w:r>
    </w:p>
    <w:p w:rsidR="00B867CE" w:rsidRDefault="00125063" w:rsidP="00B867CE">
      <w:pPr>
        <w:bidi/>
        <w:jc w:val="both"/>
        <w:rPr>
          <w:rFonts w:asciiTheme="majorBidi" w:hAnsiTheme="majorBidi" w:cstheme="majorBidi"/>
          <w:sz w:val="16"/>
          <w:szCs w:val="16"/>
          <w:rtl/>
        </w:rPr>
      </w:pPr>
      <w:r>
        <w:rPr>
          <w:rFonts w:asciiTheme="majorBidi" w:hAnsiTheme="majorBidi" w:cstheme="majorBidi" w:hint="cs"/>
          <w:rtl/>
        </w:rPr>
        <w:t>3</w:t>
      </w:r>
      <w:r>
        <w:rPr>
          <w:rFonts w:asciiTheme="majorBidi" w:hAnsiTheme="majorBidi" w:cstheme="majorBidi"/>
          <w:rtl/>
        </w:rPr>
        <w:t>.</w:t>
      </w:r>
      <w:r>
        <w:rPr>
          <w:rFonts w:asciiTheme="majorBidi" w:hAnsiTheme="majorBidi" w:cstheme="majorBidi" w:hint="cs"/>
          <w:rtl/>
        </w:rPr>
        <w:t>1</w:t>
      </w:r>
      <w:r w:rsidR="00BF61D2">
        <w:rPr>
          <w:rFonts w:asciiTheme="majorBidi" w:hAnsiTheme="majorBidi" w:cstheme="majorBidi" w:hint="cs"/>
          <w:rtl/>
        </w:rPr>
        <w:t>.</w:t>
      </w:r>
      <w:r w:rsidR="00A20CD2" w:rsidRPr="00125063">
        <w:rPr>
          <w:rFonts w:asciiTheme="majorBidi" w:hAnsiTheme="majorBidi" w:cstheme="majorBidi"/>
          <w:rtl/>
        </w:rPr>
        <w:t xml:space="preserve"> </w:t>
      </w:r>
      <w:r w:rsidRPr="00125063">
        <w:rPr>
          <w:rFonts w:asciiTheme="majorBidi" w:hAnsiTheme="majorBidi" w:cstheme="majorBidi" w:hint="cs"/>
          <w:rtl/>
        </w:rPr>
        <w:t>فس</w:t>
      </w:r>
      <w:r w:rsidRPr="00125063">
        <w:rPr>
          <w:rFonts w:asciiTheme="majorBidi" w:hAnsiTheme="majorBidi" w:cstheme="majorBidi"/>
          <w:rtl/>
        </w:rPr>
        <w:t>ّر</w:t>
      </w:r>
      <w:r w:rsidR="00907A7F" w:rsidRPr="00125063">
        <w:rPr>
          <w:rFonts w:asciiTheme="majorBidi" w:hAnsiTheme="majorBidi" w:cstheme="majorBidi"/>
          <w:rtl/>
        </w:rPr>
        <w:t xml:space="preserve"> </w:t>
      </w:r>
      <w:r w:rsidR="00907A7F" w:rsidRPr="00125063">
        <w:rPr>
          <w:rFonts w:asciiTheme="majorBidi" w:hAnsiTheme="majorBidi" w:cstheme="majorBidi" w:hint="cs"/>
          <w:rtl/>
        </w:rPr>
        <w:t>إ</w:t>
      </w:r>
      <w:r w:rsidR="00A20CD2" w:rsidRPr="00125063">
        <w:rPr>
          <w:rFonts w:asciiTheme="majorBidi" w:hAnsiTheme="majorBidi" w:cstheme="majorBidi"/>
          <w:rtl/>
        </w:rPr>
        <w:t>نعكاس هذه النتيجة على الوضع الاقتصادي. (0.75 علامة)</w:t>
      </w:r>
      <w:r w:rsidR="00B867CE" w:rsidRPr="00B867CE">
        <w:rPr>
          <w:rFonts w:asciiTheme="majorBidi" w:hAnsiTheme="majorBidi" w:cstheme="majorBidi"/>
          <w:sz w:val="16"/>
          <w:szCs w:val="16"/>
          <w:rtl/>
        </w:rPr>
        <w:t xml:space="preserve"> </w:t>
      </w:r>
    </w:p>
    <w:p w:rsidR="00B867CE" w:rsidRPr="00907A7F" w:rsidRDefault="00B867CE" w:rsidP="00B867CE">
      <w:pPr>
        <w:bidi/>
        <w:jc w:val="both"/>
        <w:rPr>
          <w:rFonts w:asciiTheme="majorBidi" w:hAnsiTheme="majorBidi" w:cstheme="majorBidi"/>
          <w:sz w:val="16"/>
          <w:szCs w:val="16"/>
          <w:rtl/>
        </w:rPr>
      </w:pPr>
    </w:p>
    <w:p w:rsidR="00B867CE" w:rsidRPr="00B867CE" w:rsidRDefault="00B867CE" w:rsidP="00B867CE">
      <w:pPr>
        <w:bidi/>
        <w:jc w:val="both"/>
        <w:rPr>
          <w:rFonts w:asciiTheme="majorBidi" w:hAnsiTheme="majorBidi" w:cstheme="majorBidi"/>
          <w:rtl/>
        </w:rPr>
      </w:pPr>
      <w:r>
        <w:rPr>
          <w:rFonts w:asciiTheme="majorBidi" w:hAnsiTheme="majorBidi" w:cstheme="majorBidi" w:hint="cs"/>
          <w:rtl/>
        </w:rPr>
        <w:t>2</w:t>
      </w:r>
      <w:r w:rsidR="00BF61D2">
        <w:rPr>
          <w:rFonts w:asciiTheme="majorBidi" w:hAnsiTheme="majorBidi" w:cstheme="majorBidi" w:hint="cs"/>
          <w:rtl/>
        </w:rPr>
        <w:t>.</w:t>
      </w:r>
      <w:r w:rsidRPr="00B867CE">
        <w:rPr>
          <w:rFonts w:asciiTheme="majorBidi" w:hAnsiTheme="majorBidi" w:cstheme="majorBidi"/>
          <w:rtl/>
        </w:rPr>
        <w:t xml:space="preserve"> بالرغم من إنجازات ونجاحات النظام النيو ليبرالي إلا أن هناك مجالات فشل وسلبيات في تطبيق البعض من مبادئه.</w:t>
      </w:r>
    </w:p>
    <w:p w:rsidR="00B867CE" w:rsidRPr="00907A7F" w:rsidRDefault="00B867CE" w:rsidP="00B867CE">
      <w:pPr>
        <w:bidi/>
        <w:jc w:val="both"/>
        <w:rPr>
          <w:rFonts w:asciiTheme="majorBidi" w:hAnsiTheme="majorBidi" w:cstheme="majorBidi"/>
          <w:rtl/>
        </w:rPr>
      </w:pPr>
      <w:r w:rsidRPr="00907A7F">
        <w:rPr>
          <w:rFonts w:asciiTheme="majorBidi" w:hAnsiTheme="majorBidi" w:cstheme="majorBidi"/>
          <w:rtl/>
        </w:rPr>
        <w:t>1.</w:t>
      </w:r>
      <w:r>
        <w:rPr>
          <w:rFonts w:asciiTheme="majorBidi" w:hAnsiTheme="majorBidi" w:cstheme="majorBidi" w:hint="cs"/>
          <w:rtl/>
        </w:rPr>
        <w:t>2</w:t>
      </w:r>
      <w:r w:rsidR="00BF61D2">
        <w:rPr>
          <w:rFonts w:asciiTheme="majorBidi" w:hAnsiTheme="majorBidi" w:cstheme="majorBidi" w:hint="cs"/>
          <w:rtl/>
        </w:rPr>
        <w:t>.</w:t>
      </w:r>
      <w:r w:rsidRPr="00907A7F">
        <w:rPr>
          <w:rFonts w:asciiTheme="majorBidi" w:hAnsiTheme="majorBidi" w:cstheme="majorBidi"/>
          <w:rtl/>
        </w:rPr>
        <w:t xml:space="preserve"> حد</w:t>
      </w:r>
      <w:r>
        <w:rPr>
          <w:rFonts w:asciiTheme="majorBidi" w:hAnsiTheme="majorBidi" w:cstheme="majorBidi" w:hint="cs"/>
          <w:rtl/>
        </w:rPr>
        <w:t>ّ</w:t>
      </w:r>
      <w:r>
        <w:rPr>
          <w:rFonts w:asciiTheme="majorBidi" w:hAnsiTheme="majorBidi" w:cstheme="majorBidi"/>
          <w:rtl/>
        </w:rPr>
        <w:t xml:space="preserve">د نتيجة </w:t>
      </w:r>
      <w:r>
        <w:rPr>
          <w:rFonts w:asciiTheme="majorBidi" w:hAnsiTheme="majorBidi" w:cstheme="majorBidi" w:hint="cs"/>
          <w:rtl/>
        </w:rPr>
        <w:t>إ</w:t>
      </w:r>
      <w:r w:rsidRPr="00907A7F">
        <w:rPr>
          <w:rFonts w:asciiTheme="majorBidi" w:hAnsiTheme="majorBidi" w:cstheme="majorBidi"/>
          <w:rtl/>
        </w:rPr>
        <w:t>قتصادية وأخرى مالية سلبية لهذا النظام. (0.5 علامة)</w:t>
      </w:r>
    </w:p>
    <w:p w:rsidR="00B867CE" w:rsidRPr="00907A7F" w:rsidRDefault="00B867CE" w:rsidP="00B867CE">
      <w:pPr>
        <w:bidi/>
        <w:jc w:val="both"/>
        <w:rPr>
          <w:rFonts w:asciiTheme="majorBidi" w:hAnsiTheme="majorBidi" w:cstheme="majorBidi"/>
          <w:rtl/>
        </w:rPr>
      </w:pPr>
      <w:r w:rsidRPr="00907A7F">
        <w:rPr>
          <w:rFonts w:asciiTheme="majorBidi" w:hAnsiTheme="majorBidi" w:cstheme="majorBidi"/>
          <w:rtl/>
        </w:rPr>
        <w:t>2.</w:t>
      </w:r>
      <w:r>
        <w:rPr>
          <w:rFonts w:asciiTheme="majorBidi" w:hAnsiTheme="majorBidi" w:cstheme="majorBidi" w:hint="cs"/>
          <w:rtl/>
        </w:rPr>
        <w:t>2</w:t>
      </w:r>
      <w:r w:rsidR="00BF61D2">
        <w:rPr>
          <w:rFonts w:asciiTheme="majorBidi" w:hAnsiTheme="majorBidi" w:cstheme="majorBidi" w:hint="cs"/>
          <w:rtl/>
        </w:rPr>
        <w:t>.</w:t>
      </w:r>
      <w:r w:rsidRPr="00907A7F">
        <w:rPr>
          <w:rFonts w:asciiTheme="majorBidi" w:hAnsiTheme="majorBidi" w:cstheme="majorBidi"/>
          <w:rtl/>
        </w:rPr>
        <w:t xml:space="preserve"> أذكر السبب وراء كل نتيجة. (0.5 علامة)  </w:t>
      </w:r>
    </w:p>
    <w:p w:rsidR="00A20CD2" w:rsidRPr="00125063" w:rsidRDefault="00A20CD2" w:rsidP="00125063">
      <w:pPr>
        <w:bidi/>
        <w:jc w:val="both"/>
        <w:rPr>
          <w:rFonts w:asciiTheme="majorBidi" w:hAnsiTheme="majorBidi" w:cstheme="majorBidi"/>
        </w:rPr>
      </w:pPr>
    </w:p>
    <w:p w:rsidR="00A20CD2" w:rsidRPr="00907A7F" w:rsidRDefault="00A20CD2" w:rsidP="00A20CD2">
      <w:pPr>
        <w:tabs>
          <w:tab w:val="left" w:pos="4084"/>
        </w:tabs>
        <w:bidi/>
        <w:jc w:val="both"/>
        <w:rPr>
          <w:rFonts w:asciiTheme="majorBidi" w:hAnsiTheme="majorBidi" w:cstheme="majorBidi"/>
          <w:sz w:val="16"/>
          <w:szCs w:val="16"/>
          <w:rtl/>
        </w:rPr>
      </w:pPr>
    </w:p>
    <w:p w:rsidR="00A20CD2" w:rsidRPr="00907A7F" w:rsidRDefault="00B867CE" w:rsidP="00A20CD2">
      <w:pPr>
        <w:bidi/>
        <w:jc w:val="both"/>
        <w:rPr>
          <w:rFonts w:asciiTheme="majorBidi" w:hAnsiTheme="majorBidi" w:cstheme="majorBidi"/>
          <w:rtl/>
        </w:rPr>
      </w:pPr>
      <w:r>
        <w:rPr>
          <w:rFonts w:asciiTheme="majorBidi" w:hAnsiTheme="majorBidi" w:cstheme="majorBidi" w:hint="cs"/>
          <w:rtl/>
        </w:rPr>
        <w:t>3</w:t>
      </w:r>
      <w:r w:rsidR="00BF61D2">
        <w:rPr>
          <w:rFonts w:asciiTheme="majorBidi" w:hAnsiTheme="majorBidi" w:cstheme="majorBidi" w:hint="cs"/>
          <w:rtl/>
        </w:rPr>
        <w:t>.</w:t>
      </w:r>
      <w:r w:rsidR="00A20CD2" w:rsidRPr="00907A7F">
        <w:rPr>
          <w:rFonts w:asciiTheme="majorBidi" w:hAnsiTheme="majorBidi" w:cstheme="majorBidi"/>
          <w:rtl/>
        </w:rPr>
        <w:t xml:space="preserve"> أذكر إذا كانت كلّ من الجمل التالية صحيحة أو مغلوطة وعلّل إجابتك: (0.75 علامة)</w:t>
      </w:r>
    </w:p>
    <w:p w:rsidR="00A20CD2" w:rsidRPr="00907A7F" w:rsidRDefault="00A20CD2" w:rsidP="00A20CD2">
      <w:pPr>
        <w:bidi/>
        <w:jc w:val="both"/>
        <w:rPr>
          <w:rFonts w:asciiTheme="majorBidi" w:hAnsiTheme="majorBidi" w:cstheme="majorBidi"/>
          <w:sz w:val="16"/>
          <w:szCs w:val="16"/>
          <w:rtl/>
        </w:rPr>
      </w:pPr>
    </w:p>
    <w:p w:rsidR="00A20CD2" w:rsidRPr="00907A7F" w:rsidRDefault="00A20CD2" w:rsidP="00A20CD2">
      <w:pPr>
        <w:bidi/>
        <w:jc w:val="both"/>
        <w:rPr>
          <w:rFonts w:asciiTheme="majorBidi" w:hAnsiTheme="majorBidi" w:cstheme="majorBidi"/>
          <w:rtl/>
        </w:rPr>
      </w:pPr>
      <w:r w:rsidRPr="00907A7F">
        <w:rPr>
          <w:rFonts w:asciiTheme="majorBidi" w:eastAsia="Times New Roman" w:hAnsiTheme="majorBidi" w:cstheme="majorBidi"/>
          <w:rtl/>
          <w:lang w:eastAsia="en-GB"/>
        </w:rPr>
        <w:t>1.</w:t>
      </w:r>
      <w:r w:rsidR="00B867CE">
        <w:rPr>
          <w:rFonts w:asciiTheme="majorBidi" w:eastAsia="Times New Roman" w:hAnsiTheme="majorBidi" w:cstheme="majorBidi" w:hint="cs"/>
          <w:rtl/>
          <w:lang w:eastAsia="en-GB"/>
        </w:rPr>
        <w:t>3</w:t>
      </w:r>
      <w:r w:rsidR="00BF61D2">
        <w:rPr>
          <w:rFonts w:asciiTheme="majorBidi" w:eastAsia="Times New Roman" w:hAnsiTheme="majorBidi" w:cstheme="majorBidi" w:hint="cs"/>
          <w:rtl/>
          <w:lang w:eastAsia="en-GB"/>
        </w:rPr>
        <w:t>.</w:t>
      </w:r>
      <w:r w:rsidRPr="00907A7F">
        <w:rPr>
          <w:rFonts w:asciiTheme="majorBidi" w:eastAsia="Times New Roman" w:hAnsiTheme="majorBidi" w:cstheme="majorBidi"/>
          <w:rtl/>
          <w:lang w:eastAsia="en-GB"/>
        </w:rPr>
        <w:t xml:space="preserve"> كان لسياسات مكافحة التضخم المالي خلال أزمة 1973 دور في تراجع الاستثمارات</w:t>
      </w:r>
      <w:r w:rsidR="00AD33B0">
        <w:rPr>
          <w:rFonts w:asciiTheme="majorBidi" w:eastAsia="Times New Roman" w:hAnsiTheme="majorBidi" w:cstheme="majorBidi" w:hint="cs"/>
          <w:rtl/>
          <w:lang w:eastAsia="en-GB"/>
        </w:rPr>
        <w:t>.</w:t>
      </w:r>
    </w:p>
    <w:p w:rsidR="00A20CD2" w:rsidRPr="00907A7F" w:rsidRDefault="00A20CD2" w:rsidP="00A20CD2">
      <w:pPr>
        <w:bidi/>
        <w:jc w:val="both"/>
        <w:rPr>
          <w:rFonts w:asciiTheme="majorBidi" w:hAnsiTheme="majorBidi" w:cstheme="majorBidi"/>
          <w:rtl/>
        </w:rPr>
      </w:pPr>
      <w:r w:rsidRPr="00907A7F">
        <w:rPr>
          <w:rFonts w:asciiTheme="majorBidi" w:hAnsiTheme="majorBidi" w:cstheme="majorBidi"/>
          <w:rtl/>
        </w:rPr>
        <w:t>2.</w:t>
      </w:r>
      <w:r w:rsidR="00B867CE">
        <w:rPr>
          <w:rFonts w:asciiTheme="majorBidi" w:hAnsiTheme="majorBidi" w:cstheme="majorBidi" w:hint="cs"/>
          <w:rtl/>
        </w:rPr>
        <w:t>3</w:t>
      </w:r>
      <w:r w:rsidR="00BF61D2">
        <w:rPr>
          <w:rFonts w:asciiTheme="majorBidi" w:hAnsiTheme="majorBidi" w:cstheme="majorBidi" w:hint="cs"/>
          <w:rtl/>
        </w:rPr>
        <w:t>.</w:t>
      </w:r>
      <w:r w:rsidRPr="00907A7F">
        <w:rPr>
          <w:rFonts w:asciiTheme="majorBidi" w:hAnsiTheme="majorBidi" w:cstheme="majorBidi"/>
          <w:rtl/>
        </w:rPr>
        <w:t xml:space="preserve"> خصخصة المنشآت العامة الصناعية يساهم بزيادة العجز في الموازنة العامة. </w:t>
      </w:r>
    </w:p>
    <w:p w:rsidR="00A20CD2" w:rsidRPr="00907A7F" w:rsidRDefault="00A20CD2" w:rsidP="00A20CD2">
      <w:pPr>
        <w:bidi/>
        <w:jc w:val="both"/>
        <w:rPr>
          <w:rFonts w:asciiTheme="majorBidi" w:hAnsiTheme="majorBidi" w:cstheme="majorBidi"/>
        </w:rPr>
      </w:pPr>
      <w:r w:rsidRPr="00907A7F">
        <w:rPr>
          <w:rFonts w:asciiTheme="majorBidi" w:hAnsiTheme="majorBidi" w:cstheme="majorBidi"/>
          <w:rtl/>
        </w:rPr>
        <w:t>3.</w:t>
      </w:r>
      <w:r w:rsidR="00B867CE">
        <w:rPr>
          <w:rFonts w:asciiTheme="majorBidi" w:hAnsiTheme="majorBidi" w:cstheme="majorBidi" w:hint="cs"/>
          <w:rtl/>
        </w:rPr>
        <w:t>3</w:t>
      </w:r>
      <w:r w:rsidR="00BF61D2">
        <w:rPr>
          <w:rFonts w:asciiTheme="majorBidi" w:hAnsiTheme="majorBidi" w:cstheme="majorBidi" w:hint="cs"/>
          <w:rtl/>
        </w:rPr>
        <w:t xml:space="preserve">. </w:t>
      </w:r>
      <w:r w:rsidRPr="00907A7F">
        <w:rPr>
          <w:rFonts w:asciiTheme="majorBidi" w:hAnsiTheme="majorBidi" w:cstheme="majorBidi"/>
          <w:rtl/>
        </w:rPr>
        <w:t xml:space="preserve">إن تحديد الدولة للأسعار يقضي على المنافسة. </w:t>
      </w:r>
    </w:p>
    <w:p w:rsidR="00A20CD2" w:rsidRPr="00907A7F" w:rsidRDefault="00A20CD2" w:rsidP="00A20CD2">
      <w:pPr>
        <w:bidi/>
        <w:jc w:val="both"/>
        <w:rPr>
          <w:rFonts w:asciiTheme="majorBidi" w:hAnsiTheme="majorBidi" w:cstheme="majorBidi"/>
          <w:sz w:val="16"/>
          <w:szCs w:val="16"/>
        </w:rPr>
      </w:pPr>
    </w:p>
    <w:p w:rsidR="00A20CD2" w:rsidRPr="00907A7F" w:rsidRDefault="00BF61D2" w:rsidP="00A20CD2">
      <w:pPr>
        <w:bidi/>
        <w:jc w:val="both"/>
        <w:rPr>
          <w:rFonts w:asciiTheme="majorBidi" w:hAnsiTheme="majorBidi" w:cstheme="majorBidi"/>
          <w:rtl/>
        </w:rPr>
      </w:pPr>
      <w:r>
        <w:rPr>
          <w:rFonts w:asciiTheme="majorBidi" w:hAnsiTheme="majorBidi" w:cstheme="majorBidi"/>
          <w:rtl/>
        </w:rPr>
        <w:t>4</w:t>
      </w:r>
      <w:r>
        <w:rPr>
          <w:rFonts w:asciiTheme="majorBidi" w:hAnsiTheme="majorBidi" w:cstheme="majorBidi" w:hint="cs"/>
          <w:rtl/>
        </w:rPr>
        <w:t>.</w:t>
      </w:r>
      <w:r w:rsidR="00A20CD2" w:rsidRPr="00907A7F">
        <w:rPr>
          <w:rFonts w:asciiTheme="majorBidi" w:hAnsiTheme="majorBidi" w:cstheme="majorBidi"/>
          <w:rtl/>
        </w:rPr>
        <w:t xml:space="preserve"> تبلغ الكلفة الثابتة لإحدى المنشآت الإقتصادية </w:t>
      </w:r>
      <w:r w:rsidR="00A20CD2" w:rsidRPr="00907A7F">
        <w:rPr>
          <w:rFonts w:asciiTheme="majorBidi" w:hAnsiTheme="majorBidi" w:cstheme="majorBidi"/>
        </w:rPr>
        <w:t>20</w:t>
      </w:r>
      <w:r w:rsidR="00A20CD2" w:rsidRPr="00907A7F">
        <w:rPr>
          <w:rFonts w:asciiTheme="majorBidi" w:hAnsiTheme="majorBidi" w:cstheme="majorBidi"/>
          <w:rtl/>
        </w:rPr>
        <w:t xml:space="preserve"> و.ن</w:t>
      </w:r>
      <w:r w:rsidR="00EB66E2">
        <w:rPr>
          <w:rFonts w:asciiTheme="majorBidi" w:hAnsiTheme="majorBidi" w:cstheme="majorBidi" w:hint="cs"/>
          <w:rtl/>
        </w:rPr>
        <w:t>.</w:t>
      </w:r>
      <w:r w:rsidR="00A20CD2" w:rsidRPr="00907A7F">
        <w:rPr>
          <w:rFonts w:asciiTheme="majorBidi" w:hAnsiTheme="majorBidi" w:cstheme="majorBidi"/>
          <w:rtl/>
        </w:rPr>
        <w:t xml:space="preserve"> والكلفة المتغيرة تتغير وفق تغير كمية الإنتاج حسب الجدول أدناه:</w:t>
      </w:r>
    </w:p>
    <w:p w:rsidR="00A20CD2" w:rsidRPr="00907A7F" w:rsidRDefault="00A20CD2" w:rsidP="00A20CD2">
      <w:pPr>
        <w:bidi/>
        <w:jc w:val="both"/>
        <w:rPr>
          <w:rFonts w:asciiTheme="majorBidi" w:hAnsiTheme="majorBidi" w:cstheme="majorBidi"/>
          <w:sz w:val="16"/>
          <w:szCs w:val="1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95"/>
        <w:gridCol w:w="1495"/>
        <w:gridCol w:w="1495"/>
      </w:tblGrid>
      <w:tr w:rsidR="00A20CD2" w:rsidRPr="00907A7F" w:rsidTr="00001BBD">
        <w:trPr>
          <w:jc w:val="center"/>
        </w:trPr>
        <w:tc>
          <w:tcPr>
            <w:tcW w:w="1359" w:type="dxa"/>
          </w:tcPr>
          <w:p w:rsidR="00A20CD2" w:rsidRPr="00907A7F" w:rsidRDefault="00A20CD2" w:rsidP="00001BBD">
            <w:pPr>
              <w:bidi/>
              <w:jc w:val="both"/>
              <w:rPr>
                <w:rFonts w:asciiTheme="majorBidi" w:hAnsiTheme="majorBidi" w:cstheme="majorBidi"/>
                <w:rtl/>
              </w:rPr>
            </w:pPr>
            <w:r w:rsidRPr="00907A7F">
              <w:rPr>
                <w:rFonts w:asciiTheme="majorBidi" w:hAnsiTheme="majorBidi" w:cstheme="majorBidi"/>
                <w:rtl/>
              </w:rPr>
              <w:t>كمية الانتاج</w:t>
            </w:r>
          </w:p>
        </w:tc>
        <w:tc>
          <w:tcPr>
            <w:tcW w:w="1495" w:type="dxa"/>
          </w:tcPr>
          <w:p w:rsidR="00A20CD2" w:rsidRPr="00907A7F" w:rsidRDefault="00A20CD2" w:rsidP="00001BBD">
            <w:pPr>
              <w:bidi/>
              <w:jc w:val="both"/>
              <w:rPr>
                <w:rFonts w:asciiTheme="majorBidi" w:hAnsiTheme="majorBidi" w:cstheme="majorBidi"/>
                <w:rtl/>
              </w:rPr>
            </w:pPr>
            <w:r w:rsidRPr="00907A7F">
              <w:rPr>
                <w:rFonts w:asciiTheme="majorBidi" w:hAnsiTheme="majorBidi" w:cstheme="majorBidi"/>
                <w:rtl/>
              </w:rPr>
              <w:t>الكلفة المتغيرة</w:t>
            </w:r>
          </w:p>
        </w:tc>
        <w:tc>
          <w:tcPr>
            <w:tcW w:w="1495" w:type="dxa"/>
          </w:tcPr>
          <w:p w:rsidR="00A20CD2" w:rsidRPr="00907A7F" w:rsidRDefault="00A20CD2" w:rsidP="00001BBD">
            <w:pPr>
              <w:bidi/>
              <w:jc w:val="both"/>
              <w:rPr>
                <w:rFonts w:asciiTheme="majorBidi" w:hAnsiTheme="majorBidi" w:cstheme="majorBidi"/>
                <w:rtl/>
              </w:rPr>
            </w:pPr>
            <w:r w:rsidRPr="00907A7F">
              <w:rPr>
                <w:rFonts w:asciiTheme="majorBidi" w:hAnsiTheme="majorBidi" w:cstheme="majorBidi"/>
                <w:rtl/>
              </w:rPr>
              <w:t>الكلفة الوسطية</w:t>
            </w:r>
          </w:p>
        </w:tc>
        <w:tc>
          <w:tcPr>
            <w:tcW w:w="1495" w:type="dxa"/>
          </w:tcPr>
          <w:p w:rsidR="00A20CD2" w:rsidRPr="00907A7F" w:rsidRDefault="00A20CD2" w:rsidP="00001BBD">
            <w:pPr>
              <w:bidi/>
              <w:jc w:val="both"/>
              <w:rPr>
                <w:rFonts w:asciiTheme="majorBidi" w:hAnsiTheme="majorBidi" w:cstheme="majorBidi"/>
                <w:rtl/>
              </w:rPr>
            </w:pPr>
            <w:r w:rsidRPr="00907A7F">
              <w:rPr>
                <w:rFonts w:asciiTheme="majorBidi" w:hAnsiTheme="majorBidi" w:cstheme="majorBidi"/>
                <w:rtl/>
              </w:rPr>
              <w:t>الكلفة الحدية</w:t>
            </w:r>
          </w:p>
        </w:tc>
      </w:tr>
      <w:tr w:rsidR="00A20CD2" w:rsidRPr="00907A7F" w:rsidTr="00001BBD">
        <w:trPr>
          <w:jc w:val="center"/>
        </w:trPr>
        <w:tc>
          <w:tcPr>
            <w:tcW w:w="1359" w:type="dxa"/>
            <w:vAlign w:val="center"/>
          </w:tcPr>
          <w:p w:rsidR="00A20CD2" w:rsidRPr="00907A7F" w:rsidRDefault="00A20CD2" w:rsidP="00001BBD">
            <w:pPr>
              <w:bidi/>
              <w:jc w:val="center"/>
              <w:rPr>
                <w:rFonts w:asciiTheme="majorBidi" w:hAnsiTheme="majorBidi" w:cstheme="majorBidi"/>
                <w:rtl/>
              </w:rPr>
            </w:pPr>
            <w:r w:rsidRPr="00907A7F">
              <w:rPr>
                <w:rFonts w:asciiTheme="majorBidi" w:hAnsiTheme="majorBidi" w:cstheme="majorBidi"/>
                <w:rtl/>
              </w:rPr>
              <w:t>1</w:t>
            </w:r>
          </w:p>
        </w:tc>
        <w:tc>
          <w:tcPr>
            <w:tcW w:w="1495" w:type="dxa"/>
            <w:vAlign w:val="center"/>
          </w:tcPr>
          <w:p w:rsidR="00A20CD2" w:rsidRPr="00907A7F" w:rsidRDefault="00A20CD2" w:rsidP="00001BBD">
            <w:pPr>
              <w:bidi/>
              <w:jc w:val="center"/>
              <w:rPr>
                <w:rFonts w:asciiTheme="majorBidi" w:hAnsiTheme="majorBidi" w:cstheme="majorBidi"/>
                <w:rtl/>
              </w:rPr>
            </w:pPr>
            <w:r w:rsidRPr="00907A7F">
              <w:rPr>
                <w:rFonts w:asciiTheme="majorBidi" w:hAnsiTheme="majorBidi" w:cstheme="majorBidi"/>
                <w:rtl/>
              </w:rPr>
              <w:t>10</w:t>
            </w:r>
          </w:p>
        </w:tc>
        <w:tc>
          <w:tcPr>
            <w:tcW w:w="1495" w:type="dxa"/>
          </w:tcPr>
          <w:p w:rsidR="00A20CD2" w:rsidRPr="00907A7F" w:rsidRDefault="00A20CD2" w:rsidP="00001BBD">
            <w:pPr>
              <w:bidi/>
              <w:jc w:val="both"/>
              <w:rPr>
                <w:rFonts w:asciiTheme="majorBidi" w:hAnsiTheme="majorBidi" w:cstheme="majorBidi"/>
                <w:rtl/>
              </w:rPr>
            </w:pPr>
          </w:p>
        </w:tc>
        <w:tc>
          <w:tcPr>
            <w:tcW w:w="1495" w:type="dxa"/>
          </w:tcPr>
          <w:p w:rsidR="00A20CD2" w:rsidRPr="00907A7F" w:rsidRDefault="00A20CD2" w:rsidP="00001BBD">
            <w:pPr>
              <w:bidi/>
              <w:jc w:val="both"/>
              <w:rPr>
                <w:rFonts w:asciiTheme="majorBidi" w:hAnsiTheme="majorBidi" w:cstheme="majorBidi"/>
                <w:rtl/>
              </w:rPr>
            </w:pPr>
          </w:p>
        </w:tc>
      </w:tr>
      <w:tr w:rsidR="00A20CD2" w:rsidRPr="00907A7F" w:rsidTr="00001BBD">
        <w:trPr>
          <w:jc w:val="center"/>
        </w:trPr>
        <w:tc>
          <w:tcPr>
            <w:tcW w:w="1359" w:type="dxa"/>
            <w:vAlign w:val="center"/>
          </w:tcPr>
          <w:p w:rsidR="00A20CD2" w:rsidRPr="00907A7F" w:rsidRDefault="00A20CD2" w:rsidP="00001BBD">
            <w:pPr>
              <w:bidi/>
              <w:jc w:val="center"/>
              <w:rPr>
                <w:rFonts w:asciiTheme="majorBidi" w:hAnsiTheme="majorBidi" w:cstheme="majorBidi"/>
                <w:rtl/>
              </w:rPr>
            </w:pPr>
            <w:r w:rsidRPr="00907A7F">
              <w:rPr>
                <w:rFonts w:asciiTheme="majorBidi" w:hAnsiTheme="majorBidi" w:cstheme="majorBidi"/>
                <w:rtl/>
              </w:rPr>
              <w:t>2</w:t>
            </w:r>
          </w:p>
        </w:tc>
        <w:tc>
          <w:tcPr>
            <w:tcW w:w="1495" w:type="dxa"/>
            <w:vAlign w:val="center"/>
          </w:tcPr>
          <w:p w:rsidR="00A20CD2" w:rsidRPr="00907A7F" w:rsidRDefault="00A20CD2" w:rsidP="00001BBD">
            <w:pPr>
              <w:bidi/>
              <w:jc w:val="center"/>
              <w:rPr>
                <w:rFonts w:asciiTheme="majorBidi" w:hAnsiTheme="majorBidi" w:cstheme="majorBidi"/>
                <w:rtl/>
              </w:rPr>
            </w:pPr>
            <w:r w:rsidRPr="00907A7F">
              <w:rPr>
                <w:rFonts w:asciiTheme="majorBidi" w:hAnsiTheme="majorBidi" w:cstheme="majorBidi"/>
                <w:rtl/>
              </w:rPr>
              <w:t>70</w:t>
            </w:r>
          </w:p>
        </w:tc>
        <w:tc>
          <w:tcPr>
            <w:tcW w:w="1495" w:type="dxa"/>
          </w:tcPr>
          <w:p w:rsidR="00A20CD2" w:rsidRPr="00907A7F" w:rsidRDefault="00A20CD2" w:rsidP="00001BBD">
            <w:pPr>
              <w:bidi/>
              <w:jc w:val="both"/>
              <w:rPr>
                <w:rFonts w:asciiTheme="majorBidi" w:hAnsiTheme="majorBidi" w:cstheme="majorBidi"/>
                <w:rtl/>
              </w:rPr>
            </w:pPr>
          </w:p>
        </w:tc>
        <w:tc>
          <w:tcPr>
            <w:tcW w:w="1495" w:type="dxa"/>
          </w:tcPr>
          <w:p w:rsidR="00A20CD2" w:rsidRPr="00907A7F" w:rsidRDefault="00A20CD2" w:rsidP="00001BBD">
            <w:pPr>
              <w:bidi/>
              <w:jc w:val="both"/>
              <w:rPr>
                <w:rFonts w:asciiTheme="majorBidi" w:hAnsiTheme="majorBidi" w:cstheme="majorBidi"/>
                <w:rtl/>
              </w:rPr>
            </w:pPr>
          </w:p>
        </w:tc>
      </w:tr>
      <w:tr w:rsidR="00A20CD2" w:rsidRPr="00907A7F" w:rsidTr="00001BBD">
        <w:trPr>
          <w:jc w:val="center"/>
        </w:trPr>
        <w:tc>
          <w:tcPr>
            <w:tcW w:w="1359" w:type="dxa"/>
            <w:vAlign w:val="center"/>
          </w:tcPr>
          <w:p w:rsidR="00A20CD2" w:rsidRPr="00907A7F" w:rsidRDefault="00A20CD2" w:rsidP="00001BBD">
            <w:pPr>
              <w:bidi/>
              <w:jc w:val="center"/>
              <w:rPr>
                <w:rFonts w:asciiTheme="majorBidi" w:hAnsiTheme="majorBidi" w:cstheme="majorBidi"/>
                <w:rtl/>
              </w:rPr>
            </w:pPr>
            <w:r w:rsidRPr="00907A7F">
              <w:rPr>
                <w:rFonts w:asciiTheme="majorBidi" w:hAnsiTheme="majorBidi" w:cstheme="majorBidi"/>
                <w:rtl/>
              </w:rPr>
              <w:t>3</w:t>
            </w:r>
          </w:p>
        </w:tc>
        <w:tc>
          <w:tcPr>
            <w:tcW w:w="1495" w:type="dxa"/>
            <w:vAlign w:val="center"/>
          </w:tcPr>
          <w:p w:rsidR="00A20CD2" w:rsidRPr="00907A7F" w:rsidRDefault="00A20CD2" w:rsidP="00001BBD">
            <w:pPr>
              <w:bidi/>
              <w:jc w:val="center"/>
              <w:rPr>
                <w:rFonts w:asciiTheme="majorBidi" w:hAnsiTheme="majorBidi" w:cstheme="majorBidi"/>
                <w:rtl/>
              </w:rPr>
            </w:pPr>
            <w:r w:rsidRPr="00907A7F">
              <w:rPr>
                <w:rFonts w:asciiTheme="majorBidi" w:hAnsiTheme="majorBidi" w:cstheme="majorBidi"/>
                <w:rtl/>
              </w:rPr>
              <w:t>110</w:t>
            </w:r>
          </w:p>
        </w:tc>
        <w:tc>
          <w:tcPr>
            <w:tcW w:w="1495" w:type="dxa"/>
          </w:tcPr>
          <w:p w:rsidR="00A20CD2" w:rsidRPr="00907A7F" w:rsidRDefault="00A20CD2" w:rsidP="00001BBD">
            <w:pPr>
              <w:bidi/>
              <w:jc w:val="both"/>
              <w:rPr>
                <w:rFonts w:asciiTheme="majorBidi" w:hAnsiTheme="majorBidi" w:cstheme="majorBidi"/>
                <w:rtl/>
              </w:rPr>
            </w:pPr>
          </w:p>
        </w:tc>
        <w:tc>
          <w:tcPr>
            <w:tcW w:w="1495" w:type="dxa"/>
          </w:tcPr>
          <w:p w:rsidR="00A20CD2" w:rsidRPr="00907A7F" w:rsidRDefault="00A20CD2" w:rsidP="00001BBD">
            <w:pPr>
              <w:bidi/>
              <w:jc w:val="both"/>
              <w:rPr>
                <w:rFonts w:asciiTheme="majorBidi" w:hAnsiTheme="majorBidi" w:cstheme="majorBidi"/>
                <w:rtl/>
              </w:rPr>
            </w:pPr>
          </w:p>
        </w:tc>
      </w:tr>
      <w:tr w:rsidR="00A20CD2" w:rsidRPr="00907A7F" w:rsidTr="00001BBD">
        <w:trPr>
          <w:jc w:val="center"/>
        </w:trPr>
        <w:tc>
          <w:tcPr>
            <w:tcW w:w="1359" w:type="dxa"/>
            <w:vAlign w:val="center"/>
          </w:tcPr>
          <w:p w:rsidR="00A20CD2" w:rsidRPr="00907A7F" w:rsidRDefault="00A20CD2" w:rsidP="00001BBD">
            <w:pPr>
              <w:bidi/>
              <w:jc w:val="center"/>
              <w:rPr>
                <w:rFonts w:asciiTheme="majorBidi" w:hAnsiTheme="majorBidi" w:cstheme="majorBidi"/>
                <w:rtl/>
              </w:rPr>
            </w:pPr>
            <w:r w:rsidRPr="00907A7F">
              <w:rPr>
                <w:rFonts w:asciiTheme="majorBidi" w:hAnsiTheme="majorBidi" w:cstheme="majorBidi"/>
                <w:rtl/>
              </w:rPr>
              <w:t>4</w:t>
            </w:r>
          </w:p>
        </w:tc>
        <w:tc>
          <w:tcPr>
            <w:tcW w:w="1495" w:type="dxa"/>
            <w:vAlign w:val="center"/>
          </w:tcPr>
          <w:p w:rsidR="00A20CD2" w:rsidRPr="00907A7F" w:rsidRDefault="00A20CD2" w:rsidP="00001BBD">
            <w:pPr>
              <w:bidi/>
              <w:jc w:val="center"/>
              <w:rPr>
                <w:rFonts w:asciiTheme="majorBidi" w:hAnsiTheme="majorBidi" w:cstheme="majorBidi"/>
                <w:rtl/>
              </w:rPr>
            </w:pPr>
            <w:r w:rsidRPr="00907A7F">
              <w:rPr>
                <w:rFonts w:asciiTheme="majorBidi" w:hAnsiTheme="majorBidi" w:cstheme="majorBidi"/>
                <w:rtl/>
              </w:rPr>
              <w:t>160</w:t>
            </w:r>
          </w:p>
        </w:tc>
        <w:tc>
          <w:tcPr>
            <w:tcW w:w="1495" w:type="dxa"/>
          </w:tcPr>
          <w:p w:rsidR="00A20CD2" w:rsidRPr="00907A7F" w:rsidRDefault="00A20CD2" w:rsidP="00001BBD">
            <w:pPr>
              <w:bidi/>
              <w:jc w:val="both"/>
              <w:rPr>
                <w:rFonts w:asciiTheme="majorBidi" w:hAnsiTheme="majorBidi" w:cstheme="majorBidi"/>
                <w:rtl/>
              </w:rPr>
            </w:pPr>
          </w:p>
        </w:tc>
        <w:tc>
          <w:tcPr>
            <w:tcW w:w="1495" w:type="dxa"/>
          </w:tcPr>
          <w:p w:rsidR="00A20CD2" w:rsidRPr="00907A7F" w:rsidRDefault="00A20CD2" w:rsidP="00001BBD">
            <w:pPr>
              <w:bidi/>
              <w:jc w:val="both"/>
              <w:rPr>
                <w:rFonts w:asciiTheme="majorBidi" w:hAnsiTheme="majorBidi" w:cstheme="majorBidi"/>
                <w:rtl/>
              </w:rPr>
            </w:pPr>
          </w:p>
        </w:tc>
      </w:tr>
      <w:tr w:rsidR="00A20CD2" w:rsidRPr="00907A7F" w:rsidTr="00001BBD">
        <w:trPr>
          <w:jc w:val="center"/>
        </w:trPr>
        <w:tc>
          <w:tcPr>
            <w:tcW w:w="1359" w:type="dxa"/>
            <w:vAlign w:val="center"/>
          </w:tcPr>
          <w:p w:rsidR="00A20CD2" w:rsidRPr="00907A7F" w:rsidRDefault="00A20CD2" w:rsidP="00001BBD">
            <w:pPr>
              <w:bidi/>
              <w:jc w:val="center"/>
              <w:rPr>
                <w:rFonts w:asciiTheme="majorBidi" w:hAnsiTheme="majorBidi" w:cstheme="majorBidi"/>
                <w:rtl/>
              </w:rPr>
            </w:pPr>
            <w:r w:rsidRPr="00907A7F">
              <w:rPr>
                <w:rFonts w:asciiTheme="majorBidi" w:hAnsiTheme="majorBidi" w:cstheme="majorBidi"/>
                <w:rtl/>
              </w:rPr>
              <w:t>5</w:t>
            </w:r>
          </w:p>
        </w:tc>
        <w:tc>
          <w:tcPr>
            <w:tcW w:w="1495" w:type="dxa"/>
            <w:vAlign w:val="center"/>
          </w:tcPr>
          <w:p w:rsidR="00A20CD2" w:rsidRPr="00907A7F" w:rsidRDefault="00A20CD2" w:rsidP="00001BBD">
            <w:pPr>
              <w:bidi/>
              <w:jc w:val="center"/>
              <w:rPr>
                <w:rFonts w:asciiTheme="majorBidi" w:hAnsiTheme="majorBidi" w:cstheme="majorBidi"/>
                <w:rtl/>
              </w:rPr>
            </w:pPr>
            <w:r w:rsidRPr="00907A7F">
              <w:rPr>
                <w:rFonts w:asciiTheme="majorBidi" w:hAnsiTheme="majorBidi" w:cstheme="majorBidi"/>
                <w:rtl/>
              </w:rPr>
              <w:t>220</w:t>
            </w:r>
          </w:p>
        </w:tc>
        <w:tc>
          <w:tcPr>
            <w:tcW w:w="1495" w:type="dxa"/>
          </w:tcPr>
          <w:p w:rsidR="00A20CD2" w:rsidRPr="00907A7F" w:rsidRDefault="00A20CD2" w:rsidP="00001BBD">
            <w:pPr>
              <w:bidi/>
              <w:jc w:val="both"/>
              <w:rPr>
                <w:rFonts w:asciiTheme="majorBidi" w:hAnsiTheme="majorBidi" w:cstheme="majorBidi"/>
                <w:rtl/>
              </w:rPr>
            </w:pPr>
          </w:p>
        </w:tc>
        <w:tc>
          <w:tcPr>
            <w:tcW w:w="1495" w:type="dxa"/>
          </w:tcPr>
          <w:p w:rsidR="00A20CD2" w:rsidRPr="00907A7F" w:rsidRDefault="00A20CD2" w:rsidP="00001BBD">
            <w:pPr>
              <w:bidi/>
              <w:jc w:val="both"/>
              <w:rPr>
                <w:rFonts w:asciiTheme="majorBidi" w:hAnsiTheme="majorBidi" w:cstheme="majorBidi"/>
                <w:rtl/>
              </w:rPr>
            </w:pPr>
          </w:p>
        </w:tc>
      </w:tr>
    </w:tbl>
    <w:p w:rsidR="00A20CD2" w:rsidRPr="00907A7F" w:rsidRDefault="00A20CD2" w:rsidP="00A20CD2">
      <w:pPr>
        <w:bidi/>
        <w:jc w:val="both"/>
        <w:rPr>
          <w:rFonts w:asciiTheme="majorBidi" w:hAnsiTheme="majorBidi" w:cstheme="majorBidi"/>
          <w:rtl/>
        </w:rPr>
      </w:pPr>
      <w:r w:rsidRPr="00907A7F">
        <w:rPr>
          <w:rFonts w:asciiTheme="majorBidi" w:hAnsiTheme="majorBidi" w:cstheme="majorBidi"/>
          <w:rtl/>
        </w:rPr>
        <w:t xml:space="preserve">  </w:t>
      </w:r>
      <w:r w:rsidRPr="00907A7F">
        <w:rPr>
          <w:rFonts w:asciiTheme="majorBidi" w:hAnsiTheme="majorBidi" w:cstheme="majorBidi"/>
          <w:rtl/>
        </w:rPr>
        <w:tab/>
        <w:t xml:space="preserve"> </w:t>
      </w:r>
      <w:r w:rsidRPr="00907A7F">
        <w:rPr>
          <w:rFonts w:asciiTheme="majorBidi" w:hAnsiTheme="majorBidi" w:cstheme="majorBidi"/>
          <w:rtl/>
        </w:rPr>
        <w:tab/>
        <w:t xml:space="preserve"> </w:t>
      </w:r>
      <w:r w:rsidRPr="00907A7F">
        <w:rPr>
          <w:rFonts w:asciiTheme="majorBidi" w:hAnsiTheme="majorBidi" w:cstheme="majorBidi"/>
          <w:rtl/>
        </w:rPr>
        <w:tab/>
      </w:r>
    </w:p>
    <w:p w:rsidR="00A20CD2" w:rsidRPr="00907A7F" w:rsidRDefault="00BF61D2" w:rsidP="00A20CD2">
      <w:pPr>
        <w:bidi/>
        <w:jc w:val="both"/>
        <w:rPr>
          <w:rFonts w:asciiTheme="majorBidi" w:hAnsiTheme="majorBidi" w:cstheme="majorBidi"/>
          <w:rtl/>
        </w:rPr>
      </w:pPr>
      <w:r>
        <w:rPr>
          <w:rFonts w:asciiTheme="majorBidi" w:hAnsiTheme="majorBidi" w:cstheme="majorBidi"/>
          <w:rtl/>
        </w:rPr>
        <w:t>1.4</w:t>
      </w:r>
      <w:r>
        <w:rPr>
          <w:rFonts w:asciiTheme="majorBidi" w:hAnsiTheme="majorBidi" w:cstheme="majorBidi" w:hint="cs"/>
          <w:rtl/>
        </w:rPr>
        <w:t xml:space="preserve">. </w:t>
      </w:r>
      <w:r w:rsidR="00AD33B0">
        <w:rPr>
          <w:rFonts w:asciiTheme="majorBidi" w:hAnsiTheme="majorBidi" w:cstheme="majorBidi" w:hint="cs"/>
          <w:rtl/>
        </w:rPr>
        <w:t>أ</w:t>
      </w:r>
      <w:r w:rsidR="00A20CD2" w:rsidRPr="00907A7F">
        <w:rPr>
          <w:rFonts w:asciiTheme="majorBidi" w:hAnsiTheme="majorBidi" w:cstheme="majorBidi"/>
          <w:rtl/>
        </w:rPr>
        <w:t>كمل الجدول أعلاه. (1.25 واحدة)</w:t>
      </w:r>
    </w:p>
    <w:p w:rsidR="00A20CD2" w:rsidRPr="00907A7F" w:rsidRDefault="00BF61D2" w:rsidP="00A20CD2">
      <w:pPr>
        <w:bidi/>
        <w:jc w:val="both"/>
        <w:rPr>
          <w:rFonts w:asciiTheme="majorBidi" w:hAnsiTheme="majorBidi" w:cstheme="majorBidi"/>
          <w:rtl/>
        </w:rPr>
      </w:pPr>
      <w:r>
        <w:rPr>
          <w:rFonts w:asciiTheme="majorBidi" w:hAnsiTheme="majorBidi" w:cstheme="majorBidi"/>
          <w:rtl/>
        </w:rPr>
        <w:t>2.4</w:t>
      </w:r>
      <w:r>
        <w:rPr>
          <w:rFonts w:asciiTheme="majorBidi" w:hAnsiTheme="majorBidi" w:cstheme="majorBidi" w:hint="cs"/>
          <w:rtl/>
        </w:rPr>
        <w:t>.</w:t>
      </w:r>
      <w:r w:rsidR="00A20CD2" w:rsidRPr="00907A7F">
        <w:rPr>
          <w:rFonts w:asciiTheme="majorBidi" w:hAnsiTheme="majorBidi" w:cstheme="majorBidi"/>
          <w:rtl/>
        </w:rPr>
        <w:t xml:space="preserve"> </w:t>
      </w:r>
      <w:r w:rsidR="00A20CD2" w:rsidRPr="00907A7F">
        <w:rPr>
          <w:rFonts w:asciiTheme="majorBidi" w:hAnsiTheme="majorBidi" w:cstheme="majorBidi"/>
          <w:rtl/>
          <w:lang w:bidi="ar-LB"/>
        </w:rPr>
        <w:t>حد</w:t>
      </w:r>
      <w:r w:rsidR="00AD33B0">
        <w:rPr>
          <w:rFonts w:asciiTheme="majorBidi" w:hAnsiTheme="majorBidi" w:cstheme="majorBidi" w:hint="cs"/>
          <w:rtl/>
          <w:lang w:bidi="ar-LB"/>
        </w:rPr>
        <w:t>ّ</w:t>
      </w:r>
      <w:r w:rsidR="00A20CD2" w:rsidRPr="00907A7F">
        <w:rPr>
          <w:rFonts w:asciiTheme="majorBidi" w:hAnsiTheme="majorBidi" w:cstheme="majorBidi"/>
          <w:rtl/>
          <w:lang w:bidi="ar-LB"/>
        </w:rPr>
        <w:t>د عند أي مستوى تحق</w:t>
      </w:r>
      <w:r w:rsidR="00AD33B0">
        <w:rPr>
          <w:rFonts w:asciiTheme="majorBidi" w:hAnsiTheme="majorBidi" w:cstheme="majorBidi" w:hint="cs"/>
          <w:rtl/>
          <w:lang w:bidi="ar-LB"/>
        </w:rPr>
        <w:t>ّ</w:t>
      </w:r>
      <w:r w:rsidR="00AD33B0">
        <w:rPr>
          <w:rFonts w:asciiTheme="majorBidi" w:hAnsiTheme="majorBidi" w:cstheme="majorBidi"/>
          <w:rtl/>
          <w:lang w:bidi="ar-LB"/>
        </w:rPr>
        <w:t xml:space="preserve">ق المنشأة </w:t>
      </w:r>
      <w:r w:rsidR="00AD33B0">
        <w:rPr>
          <w:rFonts w:asciiTheme="majorBidi" w:hAnsiTheme="majorBidi" w:cstheme="majorBidi" w:hint="cs"/>
          <w:rtl/>
          <w:lang w:bidi="ar-LB"/>
        </w:rPr>
        <w:t>أ</w:t>
      </w:r>
      <w:r w:rsidR="00A20CD2" w:rsidRPr="00907A7F">
        <w:rPr>
          <w:rFonts w:asciiTheme="majorBidi" w:hAnsiTheme="majorBidi" w:cstheme="majorBidi"/>
          <w:rtl/>
          <w:lang w:bidi="ar-LB"/>
        </w:rPr>
        <w:t xml:space="preserve">قصى ربح ممكن إذا كان ربح الوحدة المنتجة </w:t>
      </w:r>
      <w:r w:rsidR="00A20CD2" w:rsidRPr="00907A7F">
        <w:rPr>
          <w:rFonts w:asciiTheme="majorBidi" w:hAnsiTheme="majorBidi" w:cstheme="majorBidi"/>
          <w:lang w:bidi="ar-LB"/>
        </w:rPr>
        <w:t>5</w:t>
      </w:r>
      <w:r w:rsidR="00A20CD2" w:rsidRPr="00907A7F">
        <w:rPr>
          <w:rFonts w:asciiTheme="majorBidi" w:hAnsiTheme="majorBidi" w:cstheme="majorBidi"/>
          <w:rtl/>
          <w:lang w:bidi="ar-LB"/>
        </w:rPr>
        <w:t xml:space="preserve"> و.ن. (0.75 علامة)</w:t>
      </w:r>
      <w:r w:rsidR="00A20CD2" w:rsidRPr="00907A7F">
        <w:rPr>
          <w:rFonts w:asciiTheme="majorBidi" w:hAnsiTheme="majorBidi" w:cstheme="majorBidi"/>
          <w:rtl/>
        </w:rPr>
        <w:t>.</w:t>
      </w:r>
    </w:p>
    <w:p w:rsidR="00A20CD2" w:rsidRPr="00907A7F" w:rsidRDefault="00A20CD2" w:rsidP="00A20CD2">
      <w:pPr>
        <w:bidi/>
        <w:jc w:val="both"/>
        <w:rPr>
          <w:rFonts w:asciiTheme="majorBidi" w:hAnsiTheme="majorBidi" w:cstheme="majorBidi"/>
          <w:sz w:val="16"/>
          <w:szCs w:val="16"/>
          <w:rtl/>
        </w:rPr>
      </w:pPr>
    </w:p>
    <w:p w:rsidR="00A20CD2" w:rsidRPr="00907A7F" w:rsidRDefault="00BF61D2" w:rsidP="00BB5787">
      <w:pPr>
        <w:bidi/>
        <w:jc w:val="both"/>
        <w:rPr>
          <w:rFonts w:asciiTheme="majorBidi" w:eastAsia="Times New Roman" w:hAnsiTheme="majorBidi" w:cstheme="majorBidi"/>
          <w:rtl/>
          <w:lang w:eastAsia="en-US"/>
        </w:rPr>
      </w:pPr>
      <w:r>
        <w:rPr>
          <w:rFonts w:asciiTheme="majorBidi" w:eastAsia="Times New Roman" w:hAnsiTheme="majorBidi" w:cstheme="majorBidi"/>
          <w:rtl/>
          <w:lang w:eastAsia="en-US"/>
        </w:rPr>
        <w:t>5</w:t>
      </w:r>
      <w:r>
        <w:rPr>
          <w:rFonts w:asciiTheme="majorBidi" w:hAnsiTheme="majorBidi" w:cstheme="majorBidi" w:hint="cs"/>
          <w:rtl/>
        </w:rPr>
        <w:t xml:space="preserve">. </w:t>
      </w:r>
      <w:r w:rsidR="00A20CD2" w:rsidRPr="00907A7F">
        <w:rPr>
          <w:rFonts w:asciiTheme="majorBidi" w:eastAsia="Times New Roman" w:hAnsiTheme="majorBidi" w:cstheme="majorBidi"/>
          <w:rtl/>
          <w:lang w:eastAsia="en-US"/>
        </w:rPr>
        <w:t xml:space="preserve">تملك إحدى شركات النقل 300 آلية </w:t>
      </w:r>
      <w:r w:rsidR="00BB5787">
        <w:rPr>
          <w:rFonts w:asciiTheme="majorBidi" w:eastAsia="Times New Roman" w:hAnsiTheme="majorBidi" w:cstheme="majorBidi"/>
          <w:rtl/>
          <w:lang w:eastAsia="en-US"/>
        </w:rPr>
        <w:t>بأحجام مختلفة، ولكن معظمها أصبح</w:t>
      </w:r>
      <w:r w:rsidR="00A20CD2" w:rsidRPr="00907A7F">
        <w:rPr>
          <w:rFonts w:asciiTheme="majorBidi" w:eastAsia="Times New Roman" w:hAnsiTheme="majorBidi" w:cstheme="majorBidi"/>
          <w:rtl/>
          <w:lang w:eastAsia="en-US"/>
        </w:rPr>
        <w:t xml:space="preserve"> مستهلك</w:t>
      </w:r>
      <w:r w:rsidR="00BB5787">
        <w:rPr>
          <w:rFonts w:asciiTheme="majorBidi" w:eastAsia="Times New Roman" w:hAnsiTheme="majorBidi" w:cstheme="majorBidi" w:hint="cs"/>
          <w:rtl/>
          <w:lang w:eastAsia="en-US" w:bidi="ar-LB"/>
        </w:rPr>
        <w:t>اً</w:t>
      </w:r>
      <w:r w:rsidR="00A20CD2" w:rsidRPr="00907A7F">
        <w:rPr>
          <w:rFonts w:asciiTheme="majorBidi" w:eastAsia="Times New Roman" w:hAnsiTheme="majorBidi" w:cstheme="majorBidi"/>
          <w:rtl/>
          <w:lang w:eastAsia="en-US"/>
        </w:rPr>
        <w:t xml:space="preserve"> ومن طراز قديم، فقر</w:t>
      </w:r>
      <w:r w:rsidR="00EB66E2">
        <w:rPr>
          <w:rFonts w:asciiTheme="majorBidi" w:eastAsia="Times New Roman" w:hAnsiTheme="majorBidi" w:cstheme="majorBidi" w:hint="cs"/>
          <w:rtl/>
          <w:lang w:eastAsia="en-US"/>
        </w:rPr>
        <w:t>ّ</w:t>
      </w:r>
      <w:r w:rsidR="00A20CD2" w:rsidRPr="00907A7F">
        <w:rPr>
          <w:rFonts w:asciiTheme="majorBidi" w:eastAsia="Times New Roman" w:hAnsiTheme="majorBidi" w:cstheme="majorBidi"/>
          <w:rtl/>
          <w:lang w:eastAsia="en-US"/>
        </w:rPr>
        <w:t xml:space="preserve">ر مجلس إدارة الشركة بالتشاور مع مدراء الأقسام شراء 100 آلية جديدة من آليات النقل بقيمة 200,000 و.ن. </w:t>
      </w:r>
      <w:r w:rsidR="00AD33B0">
        <w:rPr>
          <w:rFonts w:asciiTheme="majorBidi" w:eastAsia="Times New Roman" w:hAnsiTheme="majorBidi" w:cstheme="majorBidi" w:hint="cs"/>
          <w:rtl/>
          <w:lang w:eastAsia="en-US"/>
        </w:rPr>
        <w:t xml:space="preserve">لكل آليّة، </w:t>
      </w:r>
      <w:r w:rsidR="00A20CD2" w:rsidRPr="00907A7F">
        <w:rPr>
          <w:rFonts w:asciiTheme="majorBidi" w:eastAsia="Times New Roman" w:hAnsiTheme="majorBidi" w:cstheme="majorBidi"/>
          <w:rtl/>
          <w:lang w:eastAsia="en-US"/>
        </w:rPr>
        <w:t>وبعد المفاوضات التي أجر</w:t>
      </w:r>
      <w:r w:rsidR="00444388" w:rsidRPr="00907A7F">
        <w:rPr>
          <w:rFonts w:asciiTheme="majorBidi" w:eastAsia="Times New Roman" w:hAnsiTheme="majorBidi" w:cstheme="majorBidi"/>
          <w:rtl/>
          <w:lang w:eastAsia="en-US"/>
        </w:rPr>
        <w:t>ا</w:t>
      </w:r>
      <w:r w:rsidR="00A20CD2" w:rsidRPr="00907A7F">
        <w:rPr>
          <w:rFonts w:asciiTheme="majorBidi" w:eastAsia="Times New Roman" w:hAnsiTheme="majorBidi" w:cstheme="majorBidi"/>
          <w:rtl/>
          <w:lang w:eastAsia="en-US"/>
        </w:rPr>
        <w:t>ها مجلس إدارة الشركة مع شركة تويوتا لإنتاج السيارات توص</w:t>
      </w:r>
      <w:r w:rsidR="00AD33B0">
        <w:rPr>
          <w:rFonts w:asciiTheme="majorBidi" w:eastAsia="Times New Roman" w:hAnsiTheme="majorBidi" w:cstheme="majorBidi" w:hint="cs"/>
          <w:rtl/>
          <w:lang w:eastAsia="en-US"/>
        </w:rPr>
        <w:t>ّ</w:t>
      </w:r>
      <w:r w:rsidR="00A20CD2" w:rsidRPr="00907A7F">
        <w:rPr>
          <w:rFonts w:asciiTheme="majorBidi" w:eastAsia="Times New Roman" w:hAnsiTheme="majorBidi" w:cstheme="majorBidi"/>
          <w:rtl/>
          <w:lang w:eastAsia="en-US"/>
        </w:rPr>
        <w:t>ل إلى الإتفاق الآتي:</w:t>
      </w:r>
    </w:p>
    <w:p w:rsidR="00A20CD2" w:rsidRPr="00907A7F" w:rsidRDefault="00A20CD2" w:rsidP="00A20CD2">
      <w:pPr>
        <w:bidi/>
        <w:jc w:val="both"/>
        <w:rPr>
          <w:rFonts w:asciiTheme="majorBidi" w:eastAsia="Times New Roman" w:hAnsiTheme="majorBidi" w:cstheme="majorBidi"/>
          <w:rtl/>
          <w:lang w:eastAsia="en-US"/>
        </w:rPr>
      </w:pPr>
      <w:r w:rsidRPr="00907A7F">
        <w:rPr>
          <w:rFonts w:asciiTheme="majorBidi" w:eastAsia="Times New Roman" w:hAnsiTheme="majorBidi" w:cstheme="majorBidi"/>
          <w:rtl/>
          <w:lang w:eastAsia="en-US"/>
        </w:rPr>
        <w:t>تدفع شركة النقل دفعة أولى عند الشراء 4 مليون و.ن</w:t>
      </w:r>
      <w:r w:rsidR="00AD33B0">
        <w:rPr>
          <w:rFonts w:asciiTheme="majorBidi" w:eastAsia="Times New Roman" w:hAnsiTheme="majorBidi" w:cstheme="majorBidi" w:hint="cs"/>
          <w:rtl/>
          <w:lang w:eastAsia="en-US"/>
        </w:rPr>
        <w:t>.</w:t>
      </w:r>
      <w:r w:rsidRPr="00907A7F">
        <w:rPr>
          <w:rFonts w:asciiTheme="majorBidi" w:eastAsia="Times New Roman" w:hAnsiTheme="majorBidi" w:cstheme="majorBidi"/>
          <w:rtl/>
          <w:lang w:eastAsia="en-US"/>
        </w:rPr>
        <w:t xml:space="preserve"> والباقي يقس</w:t>
      </w:r>
      <w:r w:rsidR="00AD33B0">
        <w:rPr>
          <w:rFonts w:asciiTheme="majorBidi" w:eastAsia="Times New Roman" w:hAnsiTheme="majorBidi" w:cstheme="majorBidi" w:hint="cs"/>
          <w:rtl/>
          <w:lang w:eastAsia="en-US"/>
        </w:rPr>
        <w:t>ّ</w:t>
      </w:r>
      <w:r w:rsidRPr="00907A7F">
        <w:rPr>
          <w:rFonts w:asciiTheme="majorBidi" w:eastAsia="Times New Roman" w:hAnsiTheme="majorBidi" w:cstheme="majorBidi"/>
          <w:rtl/>
          <w:lang w:eastAsia="en-US"/>
        </w:rPr>
        <w:t>ط على أربع دفعات سنوية متساوية. وتوقعت شركة النقل أن تحق</w:t>
      </w:r>
      <w:r w:rsidR="00D65E3A">
        <w:rPr>
          <w:rFonts w:asciiTheme="majorBidi" w:eastAsia="Times New Roman" w:hAnsiTheme="majorBidi" w:cstheme="majorBidi"/>
          <w:rtl/>
          <w:lang w:eastAsia="en-US"/>
        </w:rPr>
        <w:t>ق وفرا</w:t>
      </w:r>
      <w:r w:rsidR="00D65E3A">
        <w:rPr>
          <w:rFonts w:asciiTheme="majorBidi" w:eastAsia="Times New Roman" w:hAnsiTheme="majorBidi" w:cstheme="majorBidi" w:hint="cs"/>
          <w:rtl/>
          <w:lang w:eastAsia="en-US"/>
        </w:rPr>
        <w:t>ً</w:t>
      </w:r>
      <w:r w:rsidRPr="00907A7F">
        <w:rPr>
          <w:rFonts w:asciiTheme="majorBidi" w:eastAsia="Times New Roman" w:hAnsiTheme="majorBidi" w:cstheme="majorBidi"/>
          <w:rtl/>
          <w:lang w:eastAsia="en-US"/>
        </w:rPr>
        <w:t xml:space="preserve"> مالياً فورياً بقيمة مليون  و.ن</w:t>
      </w:r>
      <w:r w:rsidR="00D65E3A">
        <w:rPr>
          <w:rFonts w:asciiTheme="majorBidi" w:eastAsia="Times New Roman" w:hAnsiTheme="majorBidi" w:cstheme="majorBidi" w:hint="cs"/>
          <w:rtl/>
          <w:lang w:eastAsia="en-US"/>
        </w:rPr>
        <w:t>.</w:t>
      </w:r>
      <w:r w:rsidRPr="00907A7F">
        <w:rPr>
          <w:rFonts w:asciiTheme="majorBidi" w:eastAsia="Times New Roman" w:hAnsiTheme="majorBidi" w:cstheme="majorBidi"/>
          <w:rtl/>
          <w:lang w:eastAsia="en-US"/>
        </w:rPr>
        <w:t xml:space="preserve"> من بيع بعض الآليات المستعملة والمهتلكة التي تملكها وإيراداً سنوياً بقيمة 3 مليون و.ن لمدة 10 سنوات.</w:t>
      </w:r>
    </w:p>
    <w:p w:rsidR="00A20CD2" w:rsidRPr="00907A7F" w:rsidRDefault="00A20CD2" w:rsidP="00A20CD2">
      <w:pPr>
        <w:bidi/>
        <w:jc w:val="both"/>
        <w:rPr>
          <w:rFonts w:asciiTheme="majorBidi" w:eastAsia="Times New Roman" w:hAnsiTheme="majorBidi" w:cstheme="majorBidi"/>
          <w:sz w:val="16"/>
          <w:szCs w:val="16"/>
          <w:rtl/>
          <w:lang w:eastAsia="en-US"/>
        </w:rPr>
      </w:pPr>
    </w:p>
    <w:p w:rsidR="00A20CD2" w:rsidRPr="00907A7F" w:rsidRDefault="00BF61D2" w:rsidP="00A20CD2">
      <w:pPr>
        <w:bidi/>
        <w:jc w:val="both"/>
        <w:rPr>
          <w:rFonts w:asciiTheme="majorBidi" w:hAnsiTheme="majorBidi" w:cstheme="majorBidi"/>
          <w:rtl/>
        </w:rPr>
      </w:pPr>
      <w:r>
        <w:rPr>
          <w:rFonts w:asciiTheme="majorBidi" w:hAnsiTheme="majorBidi" w:cstheme="majorBidi"/>
          <w:rtl/>
        </w:rPr>
        <w:lastRenderedPageBreak/>
        <w:t>1.5</w:t>
      </w:r>
      <w:r>
        <w:rPr>
          <w:rFonts w:asciiTheme="majorBidi" w:hAnsiTheme="majorBidi" w:cstheme="majorBidi" w:hint="cs"/>
          <w:rtl/>
        </w:rPr>
        <w:t>.</w:t>
      </w:r>
      <w:r w:rsidR="00A20CD2" w:rsidRPr="00907A7F">
        <w:rPr>
          <w:rFonts w:asciiTheme="majorBidi" w:hAnsiTheme="majorBidi" w:cstheme="majorBidi"/>
          <w:rtl/>
        </w:rPr>
        <w:t xml:space="preserve"> إحتسب القيمة الحالية للدفقات المالية لشراء 100 آلية جديدة  إذا علمت ان معد</w:t>
      </w:r>
      <w:r w:rsidR="00D65E3A">
        <w:rPr>
          <w:rFonts w:asciiTheme="majorBidi" w:hAnsiTheme="majorBidi" w:cstheme="majorBidi" w:hint="cs"/>
          <w:rtl/>
        </w:rPr>
        <w:t>ّ</w:t>
      </w:r>
      <w:r w:rsidR="00A20CD2" w:rsidRPr="00907A7F">
        <w:rPr>
          <w:rFonts w:asciiTheme="majorBidi" w:hAnsiTheme="majorBidi" w:cstheme="majorBidi"/>
          <w:rtl/>
        </w:rPr>
        <w:t>ل الرهننة هو 10%، وحد</w:t>
      </w:r>
      <w:r w:rsidR="00D65E3A">
        <w:rPr>
          <w:rFonts w:asciiTheme="majorBidi" w:hAnsiTheme="majorBidi" w:cstheme="majorBidi" w:hint="cs"/>
          <w:rtl/>
        </w:rPr>
        <w:t>ّ</w:t>
      </w:r>
      <w:r w:rsidR="00A20CD2" w:rsidRPr="00907A7F">
        <w:rPr>
          <w:rFonts w:asciiTheme="majorBidi" w:hAnsiTheme="majorBidi" w:cstheme="majorBidi"/>
          <w:rtl/>
        </w:rPr>
        <w:t>د إذا كان شراء الآليات مربحاً. (علامتان)</w:t>
      </w:r>
    </w:p>
    <w:p w:rsidR="00A20CD2" w:rsidRPr="00907A7F" w:rsidRDefault="00BF61D2" w:rsidP="00A20CD2">
      <w:pPr>
        <w:bidi/>
        <w:jc w:val="both"/>
        <w:rPr>
          <w:rFonts w:asciiTheme="majorBidi" w:hAnsiTheme="majorBidi" w:cstheme="majorBidi"/>
          <w:rtl/>
        </w:rPr>
      </w:pPr>
      <w:r>
        <w:rPr>
          <w:rFonts w:asciiTheme="majorBidi" w:hAnsiTheme="majorBidi" w:cstheme="majorBidi"/>
          <w:rtl/>
        </w:rPr>
        <w:t>2.5</w:t>
      </w:r>
      <w:r>
        <w:rPr>
          <w:rFonts w:asciiTheme="majorBidi" w:hAnsiTheme="majorBidi" w:cstheme="majorBidi" w:hint="cs"/>
          <w:rtl/>
        </w:rPr>
        <w:t>.</w:t>
      </w:r>
      <w:r w:rsidR="00A20CD2" w:rsidRPr="00907A7F">
        <w:rPr>
          <w:rFonts w:asciiTheme="majorBidi" w:hAnsiTheme="majorBidi" w:cstheme="majorBidi"/>
          <w:rtl/>
        </w:rPr>
        <w:t xml:space="preserve"> حد</w:t>
      </w:r>
      <w:r w:rsidR="00D65E3A">
        <w:rPr>
          <w:rFonts w:asciiTheme="majorBidi" w:hAnsiTheme="majorBidi" w:cstheme="majorBidi" w:hint="cs"/>
          <w:rtl/>
        </w:rPr>
        <w:t>ّ</w:t>
      </w:r>
      <w:r w:rsidR="00A20CD2" w:rsidRPr="00907A7F">
        <w:rPr>
          <w:rFonts w:asciiTheme="majorBidi" w:hAnsiTheme="majorBidi" w:cstheme="majorBidi"/>
          <w:rtl/>
        </w:rPr>
        <w:t xml:space="preserve">د طبيعة هذا </w:t>
      </w:r>
      <w:r w:rsidR="00D65E3A">
        <w:rPr>
          <w:rFonts w:asciiTheme="majorBidi" w:hAnsiTheme="majorBidi" w:cstheme="majorBidi" w:hint="cs"/>
          <w:rtl/>
        </w:rPr>
        <w:t>ال</w:t>
      </w:r>
      <w:r w:rsidR="00A20CD2" w:rsidRPr="00907A7F">
        <w:rPr>
          <w:rFonts w:asciiTheme="majorBidi" w:hAnsiTheme="majorBidi" w:cstheme="majorBidi"/>
          <w:rtl/>
        </w:rPr>
        <w:t>قرار الذي اتخذته الشركة، بر</w:t>
      </w:r>
      <w:r w:rsidR="00D65E3A">
        <w:rPr>
          <w:rFonts w:asciiTheme="majorBidi" w:hAnsiTheme="majorBidi" w:cstheme="majorBidi" w:hint="cs"/>
          <w:rtl/>
        </w:rPr>
        <w:t>ّ</w:t>
      </w:r>
      <w:r w:rsidR="00A20CD2" w:rsidRPr="00907A7F">
        <w:rPr>
          <w:rFonts w:asciiTheme="majorBidi" w:hAnsiTheme="majorBidi" w:cstheme="majorBidi"/>
          <w:rtl/>
        </w:rPr>
        <w:t>ر إجابتك.</w:t>
      </w:r>
      <w:r w:rsidR="00A20CD2" w:rsidRPr="00907A7F">
        <w:rPr>
          <w:rFonts w:asciiTheme="majorBidi" w:hAnsiTheme="majorBidi" w:cstheme="majorBidi"/>
        </w:rPr>
        <w:t xml:space="preserve"> </w:t>
      </w:r>
      <w:r w:rsidR="00A20CD2" w:rsidRPr="00907A7F">
        <w:rPr>
          <w:rFonts w:asciiTheme="majorBidi" w:hAnsiTheme="majorBidi" w:cstheme="majorBidi"/>
          <w:rtl/>
        </w:rPr>
        <w:t>(0.5 علامة)</w:t>
      </w:r>
    </w:p>
    <w:p w:rsidR="00A20CD2" w:rsidRPr="00907A7F" w:rsidRDefault="00BF61D2" w:rsidP="00A20CD2">
      <w:pPr>
        <w:bidi/>
        <w:jc w:val="both"/>
        <w:rPr>
          <w:rFonts w:asciiTheme="majorBidi" w:hAnsiTheme="majorBidi" w:cstheme="majorBidi"/>
          <w:rtl/>
        </w:rPr>
      </w:pPr>
      <w:r>
        <w:rPr>
          <w:rFonts w:asciiTheme="majorBidi" w:hAnsiTheme="majorBidi" w:cstheme="majorBidi"/>
          <w:rtl/>
        </w:rPr>
        <w:t>3.5</w:t>
      </w:r>
      <w:r>
        <w:rPr>
          <w:rFonts w:asciiTheme="majorBidi" w:hAnsiTheme="majorBidi" w:cstheme="majorBidi" w:hint="cs"/>
          <w:rtl/>
        </w:rPr>
        <w:t xml:space="preserve">. </w:t>
      </w:r>
      <w:r w:rsidR="00A20CD2" w:rsidRPr="00907A7F">
        <w:rPr>
          <w:rFonts w:asciiTheme="majorBidi" w:hAnsiTheme="majorBidi" w:cstheme="majorBidi"/>
          <w:rtl/>
        </w:rPr>
        <w:t>سم</w:t>
      </w:r>
      <w:r w:rsidR="00D65E3A">
        <w:rPr>
          <w:rFonts w:asciiTheme="majorBidi" w:hAnsiTheme="majorBidi" w:cstheme="majorBidi" w:hint="cs"/>
          <w:rtl/>
        </w:rPr>
        <w:t>ّ</w:t>
      </w:r>
      <w:r w:rsidR="00A20CD2" w:rsidRPr="00907A7F">
        <w:rPr>
          <w:rFonts w:asciiTheme="majorBidi" w:hAnsiTheme="majorBidi" w:cstheme="majorBidi"/>
          <w:rtl/>
        </w:rPr>
        <w:t xml:space="preserve"> النمط القيادي الذي اعتمده مجلس إدارة الشركة، بر</w:t>
      </w:r>
      <w:r w:rsidR="00D65E3A">
        <w:rPr>
          <w:rFonts w:asciiTheme="majorBidi" w:hAnsiTheme="majorBidi" w:cstheme="majorBidi" w:hint="cs"/>
          <w:rtl/>
        </w:rPr>
        <w:t>ّ</w:t>
      </w:r>
      <w:r w:rsidR="00A20CD2" w:rsidRPr="00907A7F">
        <w:rPr>
          <w:rFonts w:asciiTheme="majorBidi" w:hAnsiTheme="majorBidi" w:cstheme="majorBidi"/>
          <w:rtl/>
        </w:rPr>
        <w:t>ر إجابتك. (0.5 علامة)</w:t>
      </w:r>
    </w:p>
    <w:p w:rsidR="00D65E3A" w:rsidRDefault="00D65E3A" w:rsidP="009C5E28">
      <w:pPr>
        <w:tabs>
          <w:tab w:val="left" w:pos="5176"/>
        </w:tabs>
        <w:bidi/>
        <w:rPr>
          <w:rFonts w:asciiTheme="majorBidi" w:hAnsiTheme="majorBidi" w:cstheme="majorBidi"/>
          <w:u w:val="single"/>
          <w:rtl/>
        </w:rPr>
      </w:pPr>
    </w:p>
    <w:p w:rsidR="009C5E28" w:rsidRPr="00D65E3A" w:rsidRDefault="009C5E28" w:rsidP="00D65E3A">
      <w:pPr>
        <w:tabs>
          <w:tab w:val="left" w:pos="5176"/>
        </w:tabs>
        <w:bidi/>
        <w:rPr>
          <w:rFonts w:asciiTheme="majorBidi" w:hAnsiTheme="majorBidi" w:cstheme="majorBidi"/>
          <w:b/>
          <w:bCs/>
          <w:sz w:val="28"/>
          <w:szCs w:val="28"/>
        </w:rPr>
      </w:pPr>
      <w:r w:rsidRPr="00D65E3A">
        <w:rPr>
          <w:rFonts w:asciiTheme="majorBidi" w:hAnsiTheme="majorBidi" w:cstheme="majorBidi"/>
          <w:b/>
          <w:bCs/>
          <w:sz w:val="28"/>
          <w:szCs w:val="28"/>
          <w:u w:val="single"/>
          <w:rtl/>
        </w:rPr>
        <w:t>المجموعة الاختيارية الأولى</w:t>
      </w:r>
      <w:r w:rsidRPr="00D65E3A">
        <w:rPr>
          <w:rFonts w:asciiTheme="majorBidi" w:hAnsiTheme="majorBidi" w:cstheme="majorBidi"/>
          <w:b/>
          <w:bCs/>
          <w:sz w:val="28"/>
          <w:szCs w:val="28"/>
          <w:rtl/>
        </w:rPr>
        <w:t>: تحليل مستندات إقتصادية (12 علامة)</w:t>
      </w:r>
    </w:p>
    <w:p w:rsidR="009C5E28" w:rsidRPr="00907A7F" w:rsidRDefault="009C5E28" w:rsidP="009C5E28">
      <w:pPr>
        <w:bidi/>
        <w:rPr>
          <w:rFonts w:asciiTheme="majorBidi" w:hAnsiTheme="majorBidi" w:cstheme="majorBidi"/>
          <w:rtl/>
          <w:lang w:bidi="ar-LB"/>
        </w:rPr>
      </w:pPr>
    </w:p>
    <w:p w:rsidR="009C5E28" w:rsidRDefault="009C5E28" w:rsidP="009C5E28">
      <w:pPr>
        <w:bidi/>
        <w:rPr>
          <w:rFonts w:asciiTheme="majorBidi" w:hAnsiTheme="majorBidi" w:cstheme="majorBidi"/>
          <w:b/>
          <w:bCs/>
          <w:u w:val="single"/>
          <w:rtl/>
        </w:rPr>
      </w:pPr>
      <w:r w:rsidRPr="00907A7F">
        <w:rPr>
          <w:rFonts w:asciiTheme="majorBidi" w:hAnsiTheme="majorBidi" w:cstheme="majorBidi"/>
          <w:rtl/>
          <w:lang w:bidi="ar-LB"/>
        </w:rPr>
        <w:t xml:space="preserve">  </w:t>
      </w:r>
      <w:r w:rsidRPr="00907A7F">
        <w:rPr>
          <w:rFonts w:asciiTheme="majorBidi" w:hAnsiTheme="majorBidi" w:cstheme="majorBidi"/>
          <w:b/>
          <w:bCs/>
          <w:u w:val="single"/>
          <w:rtl/>
        </w:rPr>
        <w:t xml:space="preserve">مستند رقم </w:t>
      </w:r>
      <w:r w:rsidR="000E073D">
        <w:rPr>
          <w:rFonts w:asciiTheme="majorBidi" w:hAnsiTheme="majorBidi" w:cstheme="majorBidi" w:hint="cs"/>
          <w:b/>
          <w:bCs/>
          <w:u w:val="single"/>
          <w:rtl/>
        </w:rPr>
        <w:t>(</w:t>
      </w:r>
      <w:r w:rsidRPr="00907A7F">
        <w:rPr>
          <w:rFonts w:asciiTheme="majorBidi" w:hAnsiTheme="majorBidi" w:cstheme="majorBidi"/>
          <w:b/>
          <w:bCs/>
          <w:u w:val="single"/>
          <w:rtl/>
        </w:rPr>
        <w:t>1</w:t>
      </w:r>
      <w:r w:rsidR="000E073D">
        <w:rPr>
          <w:rFonts w:asciiTheme="majorBidi" w:hAnsiTheme="majorBidi" w:cstheme="majorBidi" w:hint="cs"/>
          <w:b/>
          <w:bCs/>
          <w:u w:val="single"/>
          <w:rtl/>
        </w:rPr>
        <w:t>):</w:t>
      </w:r>
    </w:p>
    <w:p w:rsidR="00A80759" w:rsidRPr="00907A7F" w:rsidRDefault="00A80759" w:rsidP="00A80759">
      <w:pPr>
        <w:bidi/>
        <w:rPr>
          <w:rFonts w:asciiTheme="majorBidi" w:hAnsiTheme="majorBidi" w:cstheme="majorBidi"/>
          <w:b/>
          <w:bCs/>
          <w:u w:val="single"/>
          <w:rtl/>
          <w:lang w:bidi="ar-LB"/>
        </w:rPr>
      </w:pPr>
    </w:p>
    <w:p w:rsidR="009C5E28" w:rsidRPr="00907A7F" w:rsidRDefault="009C5E28" w:rsidP="009C5E28">
      <w:pPr>
        <w:bidi/>
        <w:jc w:val="both"/>
        <w:rPr>
          <w:rFonts w:asciiTheme="majorBidi" w:hAnsiTheme="majorBidi" w:cstheme="majorBidi"/>
          <w:rtl/>
        </w:rPr>
      </w:pPr>
      <w:r w:rsidRPr="00907A7F">
        <w:rPr>
          <w:rFonts w:asciiTheme="majorBidi" w:hAnsiTheme="majorBidi" w:cstheme="majorBidi"/>
          <w:rtl/>
        </w:rPr>
        <w:t xml:space="preserve">   ...ترد</w:t>
      </w:r>
      <w:r w:rsidR="00C041FC">
        <w:rPr>
          <w:rFonts w:asciiTheme="majorBidi" w:hAnsiTheme="majorBidi" w:cstheme="majorBidi" w:hint="cs"/>
          <w:rtl/>
        </w:rPr>
        <w:t>ّ</w:t>
      </w:r>
      <w:r w:rsidRPr="00907A7F">
        <w:rPr>
          <w:rFonts w:asciiTheme="majorBidi" w:hAnsiTheme="majorBidi" w:cstheme="majorBidi"/>
          <w:rtl/>
        </w:rPr>
        <w:t>ت أوضاع الموازنة العامة ليبلغ العجز فيها 3.71 مليار دولار عام 2</w:t>
      </w:r>
      <w:r w:rsidR="000E073D">
        <w:rPr>
          <w:rFonts w:asciiTheme="majorBidi" w:hAnsiTheme="majorBidi" w:cstheme="majorBidi"/>
          <w:rtl/>
        </w:rPr>
        <w:t xml:space="preserve">012، و4.19 مليار عام 2013، الى </w:t>
      </w:r>
      <w:r w:rsidR="000E073D">
        <w:rPr>
          <w:rFonts w:asciiTheme="majorBidi" w:hAnsiTheme="majorBidi" w:cstheme="majorBidi" w:hint="cs"/>
          <w:rtl/>
        </w:rPr>
        <w:t>أ</w:t>
      </w:r>
      <w:r w:rsidRPr="00907A7F">
        <w:rPr>
          <w:rFonts w:asciiTheme="majorBidi" w:hAnsiTheme="majorBidi" w:cstheme="majorBidi"/>
          <w:rtl/>
        </w:rPr>
        <w:t>ن وصل إلى 5.25 مليار بنهاية العام 2014. وبسبب الزيادة في عجز الموازنة وتباطؤ النمو، فقد زاد العجز كنسبة من الناتج المحلي الإجمالي من 5.92% عام 2011 إلى 9.45% عام 2013، ووصل 11.53% عام 2014.</w:t>
      </w:r>
    </w:p>
    <w:p w:rsidR="009C5E28" w:rsidRPr="00907A7F" w:rsidRDefault="009C5E28" w:rsidP="0056606F">
      <w:pPr>
        <w:bidi/>
        <w:jc w:val="both"/>
        <w:rPr>
          <w:rFonts w:asciiTheme="majorBidi" w:hAnsiTheme="majorBidi" w:cstheme="majorBidi"/>
          <w:rtl/>
        </w:rPr>
      </w:pPr>
      <w:r w:rsidRPr="00907A7F">
        <w:rPr>
          <w:rFonts w:asciiTheme="majorBidi" w:hAnsiTheme="majorBidi" w:cstheme="majorBidi"/>
          <w:rtl/>
        </w:rPr>
        <w:t>....كما أد</w:t>
      </w:r>
      <w:r w:rsidR="000E073D">
        <w:rPr>
          <w:rFonts w:asciiTheme="majorBidi" w:hAnsiTheme="majorBidi" w:cstheme="majorBidi" w:hint="cs"/>
          <w:rtl/>
        </w:rPr>
        <w:t>ّ</w:t>
      </w:r>
      <w:r w:rsidRPr="00907A7F">
        <w:rPr>
          <w:rFonts w:asciiTheme="majorBidi" w:hAnsiTheme="majorBidi" w:cstheme="majorBidi"/>
          <w:rtl/>
        </w:rPr>
        <w:t>ت عوامل عد</w:t>
      </w:r>
      <w:r w:rsidR="000E073D">
        <w:rPr>
          <w:rFonts w:asciiTheme="majorBidi" w:hAnsiTheme="majorBidi" w:cstheme="majorBidi" w:hint="cs"/>
          <w:rtl/>
        </w:rPr>
        <w:t>ّ</w:t>
      </w:r>
      <w:r w:rsidRPr="00907A7F">
        <w:rPr>
          <w:rFonts w:asciiTheme="majorBidi" w:hAnsiTheme="majorBidi" w:cstheme="majorBidi"/>
          <w:rtl/>
        </w:rPr>
        <w:t xml:space="preserve">ة إلى تفاقم وضعية الحساب الخارجي </w:t>
      </w:r>
      <w:r w:rsidR="000E073D">
        <w:rPr>
          <w:rFonts w:asciiTheme="majorBidi" w:hAnsiTheme="majorBidi" w:cstheme="majorBidi"/>
          <w:rtl/>
        </w:rPr>
        <w:t>للبنان، ومنها إنخفاض الصادرات و</w:t>
      </w:r>
      <w:r w:rsidRPr="00907A7F">
        <w:rPr>
          <w:rFonts w:asciiTheme="majorBidi" w:hAnsiTheme="majorBidi" w:cstheme="majorBidi"/>
          <w:rtl/>
        </w:rPr>
        <w:t>زيادة الوارد</w:t>
      </w:r>
      <w:r w:rsidR="000E073D">
        <w:rPr>
          <w:rFonts w:asciiTheme="majorBidi" w:hAnsiTheme="majorBidi" w:cstheme="majorBidi"/>
          <w:rtl/>
        </w:rPr>
        <w:t>ات بالنسبة للمبادلات السلعية، و</w:t>
      </w:r>
      <w:r w:rsidR="000E073D">
        <w:rPr>
          <w:rFonts w:asciiTheme="majorBidi" w:hAnsiTheme="majorBidi" w:cstheme="majorBidi" w:hint="cs"/>
          <w:rtl/>
        </w:rPr>
        <w:t>ا</w:t>
      </w:r>
      <w:r w:rsidRPr="00907A7F">
        <w:rPr>
          <w:rFonts w:asciiTheme="majorBidi" w:hAnsiTheme="majorBidi" w:cstheme="majorBidi"/>
          <w:rtl/>
        </w:rPr>
        <w:t xml:space="preserve">نخفاض </w:t>
      </w:r>
      <w:r w:rsidR="000E073D">
        <w:rPr>
          <w:rFonts w:asciiTheme="majorBidi" w:hAnsiTheme="majorBidi" w:cstheme="majorBidi"/>
          <w:rtl/>
        </w:rPr>
        <w:t>في الإستثمار الأجنبي المباشر، و</w:t>
      </w:r>
      <w:r w:rsidR="000E073D">
        <w:rPr>
          <w:rFonts w:asciiTheme="majorBidi" w:hAnsiTheme="majorBidi" w:cstheme="majorBidi" w:hint="cs"/>
          <w:rtl/>
        </w:rPr>
        <w:t>ا</w:t>
      </w:r>
      <w:r w:rsidRPr="00907A7F">
        <w:rPr>
          <w:rFonts w:asciiTheme="majorBidi" w:hAnsiTheme="majorBidi" w:cstheme="majorBidi"/>
          <w:rtl/>
        </w:rPr>
        <w:t xml:space="preserve">نخفاض في </w:t>
      </w:r>
      <w:r w:rsidR="0056606F">
        <w:rPr>
          <w:rFonts w:asciiTheme="majorBidi" w:hAnsiTheme="majorBidi" w:cstheme="majorBidi" w:hint="cs"/>
          <w:rtl/>
          <w:lang w:bidi="ar-LB"/>
        </w:rPr>
        <w:t>ال</w:t>
      </w:r>
      <w:r w:rsidRPr="00907A7F">
        <w:rPr>
          <w:rFonts w:asciiTheme="majorBidi" w:hAnsiTheme="majorBidi" w:cstheme="majorBidi"/>
          <w:rtl/>
        </w:rPr>
        <w:t>تحويلات من قبل غير المقيمين. وقد زاد العجز في الحساب الجاري من 6.3 مليار دولار عام 2011، إلى 6.7 مليار عام 2012، إلى 7.17 مليار عام 2013، ومن المتوقع أن يستقر العجز عند هذا الرقم في 2014. والمؤشر الوحيد الذي ظل محافظاً على ثباته هو الاستقرار النقدي ن</w:t>
      </w:r>
      <w:r w:rsidR="000E073D">
        <w:rPr>
          <w:rFonts w:asciiTheme="majorBidi" w:hAnsiTheme="majorBidi" w:cstheme="majorBidi"/>
          <w:rtl/>
        </w:rPr>
        <w:t>تيجة للجهود الكبيرة التي يبذلها</w:t>
      </w:r>
      <w:r w:rsidR="00D9417B">
        <w:rPr>
          <w:rFonts w:asciiTheme="majorBidi" w:hAnsiTheme="majorBidi" w:cstheme="majorBidi"/>
        </w:rPr>
        <w:t xml:space="preserve"> </w:t>
      </w:r>
      <w:r w:rsidR="00D9417B">
        <w:rPr>
          <w:rFonts w:asciiTheme="majorBidi" w:hAnsiTheme="majorBidi" w:cstheme="majorBidi" w:hint="cs"/>
          <w:rtl/>
          <w:lang w:bidi="ar-LB"/>
        </w:rPr>
        <w:t>مصرف لبنان</w:t>
      </w:r>
      <w:r w:rsidRPr="00907A7F">
        <w:rPr>
          <w:rFonts w:asciiTheme="majorBidi" w:hAnsiTheme="majorBidi" w:cstheme="majorBidi"/>
          <w:rtl/>
        </w:rPr>
        <w:t>، والتي أد</w:t>
      </w:r>
      <w:r w:rsidR="000E073D">
        <w:rPr>
          <w:rFonts w:asciiTheme="majorBidi" w:hAnsiTheme="majorBidi" w:cstheme="majorBidi" w:hint="cs"/>
          <w:rtl/>
        </w:rPr>
        <w:t>ّ</w:t>
      </w:r>
      <w:r w:rsidR="000E073D">
        <w:rPr>
          <w:rFonts w:asciiTheme="majorBidi" w:hAnsiTheme="majorBidi" w:cstheme="majorBidi"/>
          <w:rtl/>
        </w:rPr>
        <w:t xml:space="preserve">ت إلى </w:t>
      </w:r>
      <w:r w:rsidR="000E073D">
        <w:rPr>
          <w:rFonts w:asciiTheme="majorBidi" w:hAnsiTheme="majorBidi" w:cstheme="majorBidi" w:hint="cs"/>
          <w:rtl/>
        </w:rPr>
        <w:t>ا</w:t>
      </w:r>
      <w:r w:rsidRPr="00907A7F">
        <w:rPr>
          <w:rFonts w:asciiTheme="majorBidi" w:hAnsiTheme="majorBidi" w:cstheme="majorBidi"/>
          <w:rtl/>
        </w:rPr>
        <w:t>ستقرار معدلات الفوائد وسعر صرف الليرة. </w:t>
      </w:r>
    </w:p>
    <w:p w:rsidR="00A80759" w:rsidRDefault="00A80759" w:rsidP="000E073D">
      <w:pPr>
        <w:bidi/>
        <w:rPr>
          <w:rFonts w:asciiTheme="majorBidi" w:hAnsiTheme="majorBidi" w:cstheme="majorBidi"/>
          <w:b/>
          <w:bCs/>
          <w:sz w:val="20"/>
          <w:szCs w:val="20"/>
          <w:u w:val="single"/>
          <w:rtl/>
        </w:rPr>
      </w:pPr>
    </w:p>
    <w:p w:rsidR="009C5E28" w:rsidRPr="00907A7F" w:rsidRDefault="009C5E28" w:rsidP="00A80759">
      <w:pPr>
        <w:bidi/>
        <w:rPr>
          <w:rFonts w:asciiTheme="majorBidi" w:hAnsiTheme="majorBidi" w:cstheme="majorBidi"/>
          <w:sz w:val="20"/>
          <w:szCs w:val="20"/>
          <w:rtl/>
        </w:rPr>
      </w:pPr>
      <w:r w:rsidRPr="00907A7F">
        <w:rPr>
          <w:rFonts w:asciiTheme="majorBidi" w:hAnsiTheme="majorBidi" w:cstheme="majorBidi"/>
          <w:b/>
          <w:bCs/>
          <w:sz w:val="20"/>
          <w:szCs w:val="20"/>
          <w:u w:val="single"/>
          <w:rtl/>
        </w:rPr>
        <w:t>المصدر</w:t>
      </w:r>
      <w:r w:rsidRPr="00907A7F">
        <w:rPr>
          <w:rFonts w:asciiTheme="majorBidi" w:hAnsiTheme="majorBidi" w:cstheme="majorBidi"/>
          <w:b/>
          <w:bCs/>
          <w:sz w:val="20"/>
          <w:szCs w:val="20"/>
          <w:rtl/>
        </w:rPr>
        <w:t>:</w:t>
      </w:r>
      <w:r w:rsidRPr="00907A7F">
        <w:rPr>
          <w:rFonts w:asciiTheme="majorBidi" w:hAnsiTheme="majorBidi" w:cstheme="majorBidi"/>
          <w:sz w:val="20"/>
          <w:szCs w:val="20"/>
          <w:rtl/>
        </w:rPr>
        <w:t xml:space="preserve"> التطورات الاقتصادية في لبنان 2000-2014، إتحاد المصارف العربية- إدارة الدراسات والبحوث (بتصرف)</w:t>
      </w:r>
      <w:r w:rsidR="00A80759">
        <w:rPr>
          <w:rFonts w:asciiTheme="majorBidi" w:hAnsiTheme="majorBidi" w:cstheme="majorBidi" w:hint="cs"/>
          <w:sz w:val="20"/>
          <w:szCs w:val="20"/>
          <w:rtl/>
        </w:rPr>
        <w:t>.</w:t>
      </w:r>
    </w:p>
    <w:p w:rsidR="009C5E28" w:rsidRPr="00907A7F" w:rsidRDefault="009C5E28" w:rsidP="009C5E28">
      <w:pPr>
        <w:bidi/>
        <w:jc w:val="both"/>
        <w:rPr>
          <w:rFonts w:asciiTheme="majorBidi" w:hAnsiTheme="majorBidi" w:cstheme="majorBidi"/>
          <w:lang w:bidi="ar-LB"/>
        </w:rPr>
      </w:pPr>
    </w:p>
    <w:p w:rsidR="009C5E28" w:rsidRDefault="009C5E28" w:rsidP="009C5E28">
      <w:pPr>
        <w:bidi/>
        <w:rPr>
          <w:rFonts w:asciiTheme="majorBidi" w:hAnsiTheme="majorBidi" w:cstheme="majorBidi"/>
          <w:b/>
          <w:bCs/>
          <w:u w:val="single"/>
          <w:rtl/>
        </w:rPr>
      </w:pPr>
      <w:r w:rsidRPr="00907A7F">
        <w:rPr>
          <w:rFonts w:asciiTheme="majorBidi" w:hAnsiTheme="majorBidi" w:cstheme="majorBidi"/>
          <w:b/>
          <w:bCs/>
          <w:u w:val="single"/>
          <w:rtl/>
        </w:rPr>
        <w:t xml:space="preserve">مستند رقم </w:t>
      </w:r>
      <w:r w:rsidR="000E073D">
        <w:rPr>
          <w:rFonts w:asciiTheme="majorBidi" w:hAnsiTheme="majorBidi" w:cstheme="majorBidi" w:hint="cs"/>
          <w:b/>
          <w:bCs/>
          <w:u w:val="single"/>
          <w:rtl/>
        </w:rPr>
        <w:t>(</w:t>
      </w:r>
      <w:r w:rsidRPr="00907A7F">
        <w:rPr>
          <w:rFonts w:asciiTheme="majorBidi" w:hAnsiTheme="majorBidi" w:cstheme="majorBidi"/>
          <w:b/>
          <w:bCs/>
          <w:u w:val="single"/>
        </w:rPr>
        <w:t>2</w:t>
      </w:r>
      <w:r w:rsidR="000E073D">
        <w:rPr>
          <w:rFonts w:asciiTheme="majorBidi" w:hAnsiTheme="majorBidi" w:cstheme="majorBidi" w:hint="cs"/>
          <w:b/>
          <w:bCs/>
          <w:u w:val="single"/>
          <w:rtl/>
        </w:rPr>
        <w:t>):</w:t>
      </w:r>
    </w:p>
    <w:p w:rsidR="00A80759" w:rsidRPr="00907A7F" w:rsidRDefault="00A80759" w:rsidP="00A80759">
      <w:pPr>
        <w:bidi/>
        <w:rPr>
          <w:rFonts w:asciiTheme="majorBidi" w:hAnsiTheme="majorBidi" w:cstheme="majorBidi"/>
          <w:b/>
          <w:bCs/>
          <w:u w:val="single"/>
          <w:rtl/>
        </w:rPr>
      </w:pPr>
    </w:p>
    <w:p w:rsidR="009C5E28" w:rsidRPr="00907A7F" w:rsidRDefault="009C5E28" w:rsidP="009C5E28">
      <w:pPr>
        <w:bidi/>
        <w:rPr>
          <w:rFonts w:asciiTheme="majorBidi" w:hAnsiTheme="majorBidi" w:cstheme="majorBidi"/>
        </w:rPr>
      </w:pPr>
      <w:r w:rsidRPr="00907A7F">
        <w:rPr>
          <w:rFonts w:asciiTheme="majorBidi" w:hAnsiTheme="majorBidi" w:cstheme="majorBidi"/>
          <w:rtl/>
        </w:rPr>
        <w:t xml:space="preserve">معدل نمو الناتج المحلي السنوي في لبنان </w:t>
      </w:r>
      <w:r w:rsidRPr="00907A7F">
        <w:rPr>
          <w:rFonts w:asciiTheme="majorBidi" w:hAnsiTheme="majorBidi" w:cstheme="majorBidi"/>
        </w:rPr>
        <w:t xml:space="preserve"> Lebanon GDP annual growth rate                                                                       </w:t>
      </w:r>
      <w:r w:rsidRPr="00907A7F">
        <w:rPr>
          <w:rFonts w:asciiTheme="majorBidi" w:hAnsiTheme="majorBidi" w:cstheme="majorBidi"/>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816"/>
        <w:gridCol w:w="816"/>
        <w:gridCol w:w="816"/>
        <w:gridCol w:w="816"/>
        <w:gridCol w:w="816"/>
        <w:gridCol w:w="816"/>
        <w:gridCol w:w="816"/>
        <w:gridCol w:w="816"/>
        <w:gridCol w:w="816"/>
      </w:tblGrid>
      <w:tr w:rsidR="009C5E28" w:rsidRPr="00907A7F" w:rsidTr="009C5E28">
        <w:trPr>
          <w:jc w:val="center"/>
        </w:trPr>
        <w:tc>
          <w:tcPr>
            <w:tcW w:w="1144" w:type="dxa"/>
          </w:tcPr>
          <w:p w:rsidR="009C5E28" w:rsidRPr="00907A7F" w:rsidRDefault="009C5E28" w:rsidP="009C5E28">
            <w:pPr>
              <w:bidi/>
              <w:jc w:val="center"/>
              <w:rPr>
                <w:rFonts w:asciiTheme="majorBidi" w:hAnsiTheme="majorBidi" w:cstheme="majorBidi"/>
                <w:b/>
                <w:bCs/>
                <w:rtl/>
              </w:rPr>
            </w:pPr>
            <w:r w:rsidRPr="00907A7F">
              <w:rPr>
                <w:rFonts w:asciiTheme="majorBidi" w:hAnsiTheme="majorBidi" w:cstheme="majorBidi"/>
                <w:b/>
                <w:bCs/>
                <w:rtl/>
              </w:rPr>
              <w:t>السنة</w:t>
            </w:r>
          </w:p>
        </w:tc>
        <w:tc>
          <w:tcPr>
            <w:tcW w:w="816" w:type="dxa"/>
          </w:tcPr>
          <w:p w:rsidR="009C5E28" w:rsidRPr="00907A7F" w:rsidRDefault="009C5E28" w:rsidP="009C5E28">
            <w:pPr>
              <w:bidi/>
              <w:jc w:val="center"/>
              <w:rPr>
                <w:rFonts w:asciiTheme="majorBidi" w:hAnsiTheme="majorBidi" w:cstheme="majorBidi"/>
                <w:b/>
                <w:bCs/>
                <w:rtl/>
              </w:rPr>
            </w:pPr>
            <w:r w:rsidRPr="00907A7F">
              <w:rPr>
                <w:rFonts w:asciiTheme="majorBidi" w:hAnsiTheme="majorBidi" w:cstheme="majorBidi"/>
                <w:b/>
                <w:bCs/>
                <w:rtl/>
              </w:rPr>
              <w:t>2007</w:t>
            </w:r>
          </w:p>
        </w:tc>
        <w:tc>
          <w:tcPr>
            <w:tcW w:w="816" w:type="dxa"/>
          </w:tcPr>
          <w:p w:rsidR="009C5E28" w:rsidRPr="00907A7F" w:rsidRDefault="009C5E28" w:rsidP="009C5E28">
            <w:pPr>
              <w:bidi/>
              <w:jc w:val="center"/>
              <w:rPr>
                <w:rFonts w:asciiTheme="majorBidi" w:hAnsiTheme="majorBidi" w:cstheme="majorBidi"/>
                <w:b/>
                <w:bCs/>
                <w:rtl/>
              </w:rPr>
            </w:pPr>
            <w:r w:rsidRPr="00907A7F">
              <w:rPr>
                <w:rFonts w:asciiTheme="majorBidi" w:hAnsiTheme="majorBidi" w:cstheme="majorBidi"/>
                <w:b/>
                <w:bCs/>
                <w:rtl/>
              </w:rPr>
              <w:t>2008</w:t>
            </w:r>
          </w:p>
        </w:tc>
        <w:tc>
          <w:tcPr>
            <w:tcW w:w="816" w:type="dxa"/>
          </w:tcPr>
          <w:p w:rsidR="009C5E28" w:rsidRPr="00907A7F" w:rsidRDefault="009C5E28" w:rsidP="009C5E28">
            <w:pPr>
              <w:bidi/>
              <w:jc w:val="center"/>
              <w:rPr>
                <w:rFonts w:asciiTheme="majorBidi" w:hAnsiTheme="majorBidi" w:cstheme="majorBidi"/>
                <w:b/>
                <w:bCs/>
                <w:rtl/>
              </w:rPr>
            </w:pPr>
            <w:r w:rsidRPr="00907A7F">
              <w:rPr>
                <w:rFonts w:asciiTheme="majorBidi" w:hAnsiTheme="majorBidi" w:cstheme="majorBidi"/>
                <w:b/>
                <w:bCs/>
                <w:rtl/>
              </w:rPr>
              <w:t>2009</w:t>
            </w:r>
          </w:p>
        </w:tc>
        <w:tc>
          <w:tcPr>
            <w:tcW w:w="816" w:type="dxa"/>
          </w:tcPr>
          <w:p w:rsidR="009C5E28" w:rsidRPr="00907A7F" w:rsidRDefault="009C5E28" w:rsidP="009C5E28">
            <w:pPr>
              <w:bidi/>
              <w:jc w:val="center"/>
              <w:rPr>
                <w:rFonts w:asciiTheme="majorBidi" w:hAnsiTheme="majorBidi" w:cstheme="majorBidi"/>
                <w:b/>
                <w:bCs/>
                <w:rtl/>
              </w:rPr>
            </w:pPr>
            <w:r w:rsidRPr="00907A7F">
              <w:rPr>
                <w:rFonts w:asciiTheme="majorBidi" w:hAnsiTheme="majorBidi" w:cstheme="majorBidi"/>
                <w:b/>
                <w:bCs/>
                <w:rtl/>
              </w:rPr>
              <w:t>2010</w:t>
            </w:r>
          </w:p>
        </w:tc>
        <w:tc>
          <w:tcPr>
            <w:tcW w:w="816" w:type="dxa"/>
          </w:tcPr>
          <w:p w:rsidR="009C5E28" w:rsidRPr="00907A7F" w:rsidRDefault="009C5E28" w:rsidP="009C5E28">
            <w:pPr>
              <w:bidi/>
              <w:jc w:val="center"/>
              <w:rPr>
                <w:rFonts w:asciiTheme="majorBidi" w:hAnsiTheme="majorBidi" w:cstheme="majorBidi"/>
                <w:b/>
                <w:bCs/>
                <w:rtl/>
              </w:rPr>
            </w:pPr>
            <w:r w:rsidRPr="00907A7F">
              <w:rPr>
                <w:rFonts w:asciiTheme="majorBidi" w:hAnsiTheme="majorBidi" w:cstheme="majorBidi"/>
                <w:b/>
                <w:bCs/>
                <w:rtl/>
              </w:rPr>
              <w:t>2011</w:t>
            </w:r>
          </w:p>
        </w:tc>
        <w:tc>
          <w:tcPr>
            <w:tcW w:w="816" w:type="dxa"/>
          </w:tcPr>
          <w:p w:rsidR="009C5E28" w:rsidRPr="00907A7F" w:rsidRDefault="009C5E28" w:rsidP="009C5E28">
            <w:pPr>
              <w:bidi/>
              <w:jc w:val="center"/>
              <w:rPr>
                <w:rFonts w:asciiTheme="majorBidi" w:hAnsiTheme="majorBidi" w:cstheme="majorBidi"/>
                <w:b/>
                <w:bCs/>
                <w:rtl/>
              </w:rPr>
            </w:pPr>
            <w:r w:rsidRPr="00907A7F">
              <w:rPr>
                <w:rFonts w:asciiTheme="majorBidi" w:hAnsiTheme="majorBidi" w:cstheme="majorBidi"/>
                <w:b/>
                <w:bCs/>
                <w:rtl/>
              </w:rPr>
              <w:t>2012</w:t>
            </w:r>
          </w:p>
        </w:tc>
        <w:tc>
          <w:tcPr>
            <w:tcW w:w="816" w:type="dxa"/>
          </w:tcPr>
          <w:p w:rsidR="009C5E28" w:rsidRPr="00907A7F" w:rsidRDefault="009C5E28" w:rsidP="009C5E28">
            <w:pPr>
              <w:bidi/>
              <w:jc w:val="center"/>
              <w:rPr>
                <w:rFonts w:asciiTheme="majorBidi" w:hAnsiTheme="majorBidi" w:cstheme="majorBidi"/>
                <w:b/>
                <w:bCs/>
                <w:rtl/>
              </w:rPr>
            </w:pPr>
            <w:r w:rsidRPr="00907A7F">
              <w:rPr>
                <w:rFonts w:asciiTheme="majorBidi" w:hAnsiTheme="majorBidi" w:cstheme="majorBidi"/>
                <w:b/>
                <w:bCs/>
                <w:rtl/>
              </w:rPr>
              <w:t>2013</w:t>
            </w:r>
          </w:p>
        </w:tc>
        <w:tc>
          <w:tcPr>
            <w:tcW w:w="816" w:type="dxa"/>
          </w:tcPr>
          <w:p w:rsidR="009C5E28" w:rsidRPr="00907A7F" w:rsidRDefault="009C5E28" w:rsidP="009C5E28">
            <w:pPr>
              <w:bidi/>
              <w:jc w:val="center"/>
              <w:rPr>
                <w:rFonts w:asciiTheme="majorBidi" w:hAnsiTheme="majorBidi" w:cstheme="majorBidi"/>
                <w:b/>
                <w:bCs/>
                <w:rtl/>
              </w:rPr>
            </w:pPr>
            <w:r w:rsidRPr="00907A7F">
              <w:rPr>
                <w:rFonts w:asciiTheme="majorBidi" w:hAnsiTheme="majorBidi" w:cstheme="majorBidi"/>
                <w:b/>
                <w:bCs/>
                <w:rtl/>
              </w:rPr>
              <w:t>2014</w:t>
            </w:r>
          </w:p>
        </w:tc>
        <w:tc>
          <w:tcPr>
            <w:tcW w:w="816" w:type="dxa"/>
          </w:tcPr>
          <w:p w:rsidR="009C5E28" w:rsidRPr="00907A7F" w:rsidRDefault="009C5E28" w:rsidP="009C5E28">
            <w:pPr>
              <w:bidi/>
              <w:jc w:val="center"/>
              <w:rPr>
                <w:rFonts w:asciiTheme="majorBidi" w:hAnsiTheme="majorBidi" w:cstheme="majorBidi"/>
                <w:b/>
                <w:bCs/>
                <w:rtl/>
              </w:rPr>
            </w:pPr>
            <w:r w:rsidRPr="00907A7F">
              <w:rPr>
                <w:rFonts w:asciiTheme="majorBidi" w:hAnsiTheme="majorBidi" w:cstheme="majorBidi"/>
                <w:b/>
                <w:bCs/>
                <w:rtl/>
              </w:rPr>
              <w:t>2015</w:t>
            </w:r>
          </w:p>
        </w:tc>
      </w:tr>
      <w:tr w:rsidR="009C5E28" w:rsidRPr="00907A7F" w:rsidTr="009C5E28">
        <w:trPr>
          <w:jc w:val="center"/>
        </w:trPr>
        <w:tc>
          <w:tcPr>
            <w:tcW w:w="1144" w:type="dxa"/>
          </w:tcPr>
          <w:p w:rsidR="009C5E28" w:rsidRPr="00907A7F" w:rsidRDefault="009C5E28" w:rsidP="00001BBD">
            <w:pPr>
              <w:bidi/>
              <w:rPr>
                <w:rFonts w:asciiTheme="majorBidi" w:hAnsiTheme="majorBidi" w:cstheme="majorBidi"/>
                <w:b/>
                <w:bCs/>
                <w:rtl/>
              </w:rPr>
            </w:pPr>
            <w:r w:rsidRPr="00907A7F">
              <w:rPr>
                <w:rFonts w:asciiTheme="majorBidi" w:hAnsiTheme="majorBidi" w:cstheme="majorBidi"/>
                <w:b/>
                <w:bCs/>
                <w:rtl/>
              </w:rPr>
              <w:t>معدل النمو</w:t>
            </w:r>
          </w:p>
        </w:tc>
        <w:tc>
          <w:tcPr>
            <w:tcW w:w="816" w:type="dxa"/>
          </w:tcPr>
          <w:p w:rsidR="009C5E28" w:rsidRPr="00907A7F" w:rsidRDefault="009C5E28" w:rsidP="009C5E28">
            <w:pPr>
              <w:bidi/>
              <w:jc w:val="center"/>
              <w:rPr>
                <w:rFonts w:asciiTheme="majorBidi" w:hAnsiTheme="majorBidi" w:cstheme="majorBidi"/>
                <w:rtl/>
              </w:rPr>
            </w:pPr>
            <w:r w:rsidRPr="00907A7F">
              <w:rPr>
                <w:rFonts w:asciiTheme="majorBidi" w:hAnsiTheme="majorBidi" w:cstheme="majorBidi"/>
                <w:rtl/>
              </w:rPr>
              <w:t>9.3</w:t>
            </w:r>
          </w:p>
        </w:tc>
        <w:tc>
          <w:tcPr>
            <w:tcW w:w="816" w:type="dxa"/>
          </w:tcPr>
          <w:p w:rsidR="009C5E28" w:rsidRPr="00907A7F" w:rsidRDefault="009C5E28" w:rsidP="009C5E28">
            <w:pPr>
              <w:bidi/>
              <w:jc w:val="center"/>
              <w:rPr>
                <w:rFonts w:asciiTheme="majorBidi" w:hAnsiTheme="majorBidi" w:cstheme="majorBidi"/>
                <w:rtl/>
              </w:rPr>
            </w:pPr>
            <w:r w:rsidRPr="00907A7F">
              <w:rPr>
                <w:rFonts w:asciiTheme="majorBidi" w:hAnsiTheme="majorBidi" w:cstheme="majorBidi"/>
                <w:rtl/>
              </w:rPr>
              <w:t>9.2</w:t>
            </w:r>
          </w:p>
        </w:tc>
        <w:tc>
          <w:tcPr>
            <w:tcW w:w="816" w:type="dxa"/>
          </w:tcPr>
          <w:p w:rsidR="009C5E28" w:rsidRPr="00907A7F" w:rsidRDefault="009C5E28" w:rsidP="009C5E28">
            <w:pPr>
              <w:bidi/>
              <w:jc w:val="center"/>
              <w:rPr>
                <w:rFonts w:asciiTheme="majorBidi" w:hAnsiTheme="majorBidi" w:cstheme="majorBidi"/>
                <w:rtl/>
              </w:rPr>
            </w:pPr>
            <w:r w:rsidRPr="00907A7F">
              <w:rPr>
                <w:rFonts w:asciiTheme="majorBidi" w:hAnsiTheme="majorBidi" w:cstheme="majorBidi"/>
                <w:rtl/>
              </w:rPr>
              <w:t>10.1</w:t>
            </w:r>
          </w:p>
        </w:tc>
        <w:tc>
          <w:tcPr>
            <w:tcW w:w="816" w:type="dxa"/>
          </w:tcPr>
          <w:p w:rsidR="009C5E28" w:rsidRPr="00907A7F" w:rsidRDefault="009C5E28" w:rsidP="009C5E28">
            <w:pPr>
              <w:bidi/>
              <w:jc w:val="center"/>
              <w:rPr>
                <w:rFonts w:asciiTheme="majorBidi" w:hAnsiTheme="majorBidi" w:cstheme="majorBidi"/>
                <w:rtl/>
              </w:rPr>
            </w:pPr>
            <w:r w:rsidRPr="00907A7F">
              <w:rPr>
                <w:rFonts w:asciiTheme="majorBidi" w:hAnsiTheme="majorBidi" w:cstheme="majorBidi"/>
                <w:rtl/>
              </w:rPr>
              <w:t>8</w:t>
            </w:r>
          </w:p>
        </w:tc>
        <w:tc>
          <w:tcPr>
            <w:tcW w:w="816" w:type="dxa"/>
          </w:tcPr>
          <w:p w:rsidR="009C5E28" w:rsidRPr="00907A7F" w:rsidRDefault="009C5E28" w:rsidP="009C5E28">
            <w:pPr>
              <w:bidi/>
              <w:jc w:val="center"/>
              <w:rPr>
                <w:rFonts w:asciiTheme="majorBidi" w:hAnsiTheme="majorBidi" w:cstheme="majorBidi"/>
                <w:rtl/>
              </w:rPr>
            </w:pPr>
            <w:r w:rsidRPr="00907A7F">
              <w:rPr>
                <w:rFonts w:asciiTheme="majorBidi" w:hAnsiTheme="majorBidi" w:cstheme="majorBidi"/>
                <w:rtl/>
              </w:rPr>
              <w:t>0.9</w:t>
            </w:r>
          </w:p>
        </w:tc>
        <w:tc>
          <w:tcPr>
            <w:tcW w:w="816" w:type="dxa"/>
          </w:tcPr>
          <w:p w:rsidR="009C5E28" w:rsidRPr="00907A7F" w:rsidRDefault="009C5E28" w:rsidP="009C5E28">
            <w:pPr>
              <w:bidi/>
              <w:jc w:val="center"/>
              <w:rPr>
                <w:rFonts w:asciiTheme="majorBidi" w:hAnsiTheme="majorBidi" w:cstheme="majorBidi"/>
                <w:rtl/>
              </w:rPr>
            </w:pPr>
            <w:r w:rsidRPr="00907A7F">
              <w:rPr>
                <w:rFonts w:asciiTheme="majorBidi" w:hAnsiTheme="majorBidi" w:cstheme="majorBidi"/>
                <w:rtl/>
              </w:rPr>
              <w:t>2.8</w:t>
            </w:r>
          </w:p>
        </w:tc>
        <w:tc>
          <w:tcPr>
            <w:tcW w:w="816" w:type="dxa"/>
          </w:tcPr>
          <w:p w:rsidR="009C5E28" w:rsidRPr="00907A7F" w:rsidRDefault="009C5E28" w:rsidP="009C5E28">
            <w:pPr>
              <w:bidi/>
              <w:jc w:val="center"/>
              <w:rPr>
                <w:rFonts w:asciiTheme="majorBidi" w:hAnsiTheme="majorBidi" w:cstheme="majorBidi"/>
                <w:rtl/>
              </w:rPr>
            </w:pPr>
            <w:r w:rsidRPr="00907A7F">
              <w:rPr>
                <w:rFonts w:asciiTheme="majorBidi" w:hAnsiTheme="majorBidi" w:cstheme="majorBidi"/>
                <w:rtl/>
              </w:rPr>
              <w:t>2.6</w:t>
            </w:r>
          </w:p>
        </w:tc>
        <w:tc>
          <w:tcPr>
            <w:tcW w:w="816" w:type="dxa"/>
          </w:tcPr>
          <w:p w:rsidR="009C5E28" w:rsidRPr="00907A7F" w:rsidRDefault="009C5E28" w:rsidP="009C5E28">
            <w:pPr>
              <w:bidi/>
              <w:jc w:val="center"/>
              <w:rPr>
                <w:rFonts w:asciiTheme="majorBidi" w:hAnsiTheme="majorBidi" w:cstheme="majorBidi"/>
                <w:rtl/>
              </w:rPr>
            </w:pPr>
            <w:r w:rsidRPr="00907A7F">
              <w:rPr>
                <w:rFonts w:asciiTheme="majorBidi" w:hAnsiTheme="majorBidi" w:cstheme="majorBidi"/>
                <w:rtl/>
              </w:rPr>
              <w:t>2</w:t>
            </w:r>
          </w:p>
        </w:tc>
        <w:tc>
          <w:tcPr>
            <w:tcW w:w="816" w:type="dxa"/>
          </w:tcPr>
          <w:p w:rsidR="009C5E28" w:rsidRPr="00907A7F" w:rsidRDefault="009C5E28" w:rsidP="009C5E28">
            <w:pPr>
              <w:bidi/>
              <w:jc w:val="center"/>
              <w:rPr>
                <w:rFonts w:asciiTheme="majorBidi" w:hAnsiTheme="majorBidi" w:cstheme="majorBidi"/>
                <w:rtl/>
              </w:rPr>
            </w:pPr>
            <w:r w:rsidRPr="00907A7F">
              <w:rPr>
                <w:rFonts w:asciiTheme="majorBidi" w:hAnsiTheme="majorBidi" w:cstheme="majorBidi"/>
                <w:rtl/>
              </w:rPr>
              <w:t>0.8</w:t>
            </w:r>
          </w:p>
        </w:tc>
      </w:tr>
    </w:tbl>
    <w:p w:rsidR="00A80759" w:rsidRDefault="00A80759" w:rsidP="009C5E28">
      <w:pPr>
        <w:bidi/>
        <w:rPr>
          <w:rFonts w:asciiTheme="majorBidi" w:hAnsiTheme="majorBidi" w:cstheme="majorBidi"/>
          <w:b/>
          <w:bCs/>
          <w:sz w:val="20"/>
          <w:szCs w:val="20"/>
          <w:u w:val="single"/>
          <w:rtl/>
        </w:rPr>
      </w:pPr>
    </w:p>
    <w:p w:rsidR="009C5E28" w:rsidRPr="00907A7F" w:rsidRDefault="000E073D" w:rsidP="00A80759">
      <w:pPr>
        <w:bidi/>
        <w:rPr>
          <w:rFonts w:asciiTheme="majorBidi" w:hAnsiTheme="majorBidi" w:cstheme="majorBidi"/>
          <w:rtl/>
          <w:lang w:bidi="ar-LB"/>
        </w:rPr>
      </w:pPr>
      <w:r w:rsidRPr="00907A7F">
        <w:rPr>
          <w:rFonts w:asciiTheme="majorBidi" w:hAnsiTheme="majorBidi" w:cstheme="majorBidi"/>
          <w:b/>
          <w:bCs/>
          <w:sz w:val="20"/>
          <w:szCs w:val="20"/>
          <w:u w:val="single"/>
          <w:rtl/>
        </w:rPr>
        <w:t>المصدر</w:t>
      </w:r>
      <w:r w:rsidRPr="00907A7F">
        <w:rPr>
          <w:rFonts w:asciiTheme="majorBidi" w:hAnsiTheme="majorBidi" w:cstheme="majorBidi"/>
          <w:b/>
          <w:bCs/>
          <w:sz w:val="20"/>
          <w:szCs w:val="20"/>
          <w:rtl/>
        </w:rPr>
        <w:t>:</w:t>
      </w:r>
      <w:r>
        <w:rPr>
          <w:rFonts w:asciiTheme="majorBidi" w:hAnsiTheme="majorBidi" w:cstheme="majorBidi" w:hint="cs"/>
          <w:b/>
          <w:bCs/>
          <w:sz w:val="20"/>
          <w:szCs w:val="20"/>
          <w:rtl/>
        </w:rPr>
        <w:t xml:space="preserve"> </w:t>
      </w:r>
      <w:r w:rsidR="009C5E28" w:rsidRPr="00907A7F">
        <w:rPr>
          <w:rFonts w:asciiTheme="majorBidi" w:hAnsiTheme="majorBidi" w:cstheme="majorBidi"/>
          <w:sz w:val="20"/>
          <w:szCs w:val="20"/>
          <w:rtl/>
        </w:rPr>
        <w:t xml:space="preserve">مصرف لبنان- </w:t>
      </w:r>
      <w:r w:rsidR="00B867CE">
        <w:fldChar w:fldCharType="begin"/>
      </w:r>
      <w:r w:rsidR="00B867CE">
        <w:instrText xml:space="preserve"> HYPERLINK "http://www.tradingeconomics.com/lebanon/gdp-growth-annual-2016" </w:instrText>
      </w:r>
      <w:r w:rsidR="00B867CE">
        <w:fldChar w:fldCharType="separate"/>
      </w:r>
      <w:r w:rsidR="009C5E28" w:rsidRPr="000E073D">
        <w:rPr>
          <w:rStyle w:val="Hyperlink"/>
          <w:rFonts w:asciiTheme="majorBidi" w:hAnsiTheme="majorBidi" w:cstheme="majorBidi"/>
          <w:color w:val="auto"/>
          <w:sz w:val="20"/>
          <w:szCs w:val="20"/>
          <w:u w:val="none"/>
          <w:lang w:bidi="ar-LB"/>
        </w:rPr>
        <w:t>http://www.tradingeconomics.com/lebanon/gdp-growth-annual-2016</w:t>
      </w:r>
      <w:r w:rsidR="00B867CE">
        <w:rPr>
          <w:rStyle w:val="Hyperlink"/>
          <w:rFonts w:asciiTheme="majorBidi" w:hAnsiTheme="majorBidi" w:cstheme="majorBidi"/>
          <w:color w:val="auto"/>
          <w:sz w:val="20"/>
          <w:szCs w:val="20"/>
          <w:u w:val="none"/>
          <w:lang w:bidi="ar-LB"/>
        </w:rPr>
        <w:fldChar w:fldCharType="end"/>
      </w:r>
    </w:p>
    <w:p w:rsidR="009C5E28" w:rsidRPr="00907A7F" w:rsidRDefault="009C5E28" w:rsidP="009C5E28">
      <w:pPr>
        <w:bidi/>
        <w:rPr>
          <w:rFonts w:asciiTheme="majorBidi" w:hAnsiTheme="majorBidi" w:cstheme="majorBidi"/>
          <w:rtl/>
        </w:rPr>
      </w:pPr>
    </w:p>
    <w:p w:rsidR="009C5E28" w:rsidRDefault="009C5E28" w:rsidP="009C5E28">
      <w:pPr>
        <w:bidi/>
        <w:rPr>
          <w:rFonts w:asciiTheme="majorBidi" w:hAnsiTheme="majorBidi" w:cstheme="majorBidi"/>
          <w:b/>
          <w:bCs/>
          <w:u w:val="single"/>
          <w:rtl/>
        </w:rPr>
      </w:pPr>
      <w:r w:rsidRPr="00907A7F">
        <w:rPr>
          <w:rFonts w:asciiTheme="majorBidi" w:hAnsiTheme="majorBidi" w:cstheme="majorBidi"/>
          <w:b/>
          <w:bCs/>
          <w:u w:val="single"/>
          <w:rtl/>
        </w:rPr>
        <w:t xml:space="preserve">مستند رقم </w:t>
      </w:r>
      <w:r w:rsidR="000E073D">
        <w:rPr>
          <w:rFonts w:asciiTheme="majorBidi" w:hAnsiTheme="majorBidi" w:cstheme="majorBidi" w:hint="cs"/>
          <w:b/>
          <w:bCs/>
          <w:u w:val="single"/>
          <w:rtl/>
        </w:rPr>
        <w:t>(</w:t>
      </w:r>
      <w:r w:rsidRPr="00907A7F">
        <w:rPr>
          <w:rFonts w:asciiTheme="majorBidi" w:hAnsiTheme="majorBidi" w:cstheme="majorBidi"/>
          <w:b/>
          <w:bCs/>
          <w:u w:val="single"/>
          <w:rtl/>
        </w:rPr>
        <w:t>3</w:t>
      </w:r>
      <w:r w:rsidR="000E073D">
        <w:rPr>
          <w:rFonts w:asciiTheme="majorBidi" w:hAnsiTheme="majorBidi" w:cstheme="majorBidi" w:hint="cs"/>
          <w:b/>
          <w:bCs/>
          <w:u w:val="single"/>
          <w:rtl/>
        </w:rPr>
        <w:t>):</w:t>
      </w:r>
    </w:p>
    <w:p w:rsidR="00A80759" w:rsidRPr="00907A7F" w:rsidRDefault="00A80759" w:rsidP="00A80759">
      <w:pPr>
        <w:bidi/>
        <w:rPr>
          <w:rFonts w:asciiTheme="majorBidi" w:hAnsiTheme="majorBidi" w:cstheme="majorBidi"/>
          <w:b/>
          <w:bCs/>
          <w:u w:val="single"/>
          <w:rtl/>
        </w:rPr>
      </w:pPr>
    </w:p>
    <w:p w:rsidR="009C5E28" w:rsidRPr="00907A7F" w:rsidRDefault="009C5E28" w:rsidP="000E073D">
      <w:pPr>
        <w:bidi/>
        <w:jc w:val="both"/>
        <w:rPr>
          <w:rFonts w:asciiTheme="majorBidi" w:hAnsiTheme="majorBidi" w:cstheme="majorBidi"/>
        </w:rPr>
      </w:pPr>
      <w:r w:rsidRPr="00907A7F">
        <w:rPr>
          <w:rFonts w:asciiTheme="majorBidi" w:hAnsiTheme="majorBidi" w:cstheme="majorBidi"/>
          <w:rtl/>
        </w:rPr>
        <w:t xml:space="preserve">    ...وصر</w:t>
      </w:r>
      <w:r w:rsidR="000E073D">
        <w:rPr>
          <w:rFonts w:asciiTheme="majorBidi" w:hAnsiTheme="majorBidi" w:cstheme="majorBidi" w:hint="cs"/>
          <w:rtl/>
        </w:rPr>
        <w:t>ّ</w:t>
      </w:r>
      <w:r w:rsidRPr="00907A7F">
        <w:rPr>
          <w:rFonts w:asciiTheme="majorBidi" w:hAnsiTheme="majorBidi" w:cstheme="majorBidi"/>
          <w:rtl/>
        </w:rPr>
        <w:t>ح الخبير الإقتصادي البروفسور جاسم عجاقة لـ</w:t>
      </w:r>
      <w:r w:rsidR="000E073D">
        <w:rPr>
          <w:rFonts w:asciiTheme="majorBidi" w:hAnsiTheme="majorBidi" w:cstheme="majorBidi" w:hint="cs"/>
          <w:rtl/>
        </w:rPr>
        <w:t>"</w:t>
      </w:r>
      <w:r w:rsidRPr="00907A7F">
        <w:rPr>
          <w:rFonts w:asciiTheme="majorBidi" w:hAnsiTheme="majorBidi" w:cstheme="majorBidi"/>
          <w:rtl/>
        </w:rPr>
        <w:t>النهار</w:t>
      </w:r>
      <w:r w:rsidR="000E073D">
        <w:rPr>
          <w:rFonts w:asciiTheme="majorBidi" w:hAnsiTheme="majorBidi" w:cstheme="majorBidi" w:hint="cs"/>
          <w:rtl/>
        </w:rPr>
        <w:t xml:space="preserve">" </w:t>
      </w:r>
      <w:r w:rsidRPr="00907A7F">
        <w:rPr>
          <w:rFonts w:asciiTheme="majorBidi" w:hAnsiTheme="majorBidi" w:cstheme="majorBidi"/>
          <w:rtl/>
        </w:rPr>
        <w:t>بأن فصل السلسلة (سلسلة الرتب والرواتب) وخطّة الكهرباء الإنقاذية عن الموازنة</w:t>
      </w:r>
      <w:r w:rsidR="000E073D">
        <w:rPr>
          <w:rFonts w:asciiTheme="majorBidi" w:hAnsiTheme="majorBidi" w:cstheme="majorBidi"/>
          <w:rtl/>
        </w:rPr>
        <w:t xml:space="preserve"> يخفي العجز الحقيقي للموازنة...</w:t>
      </w:r>
      <w:r w:rsidRPr="00907A7F">
        <w:rPr>
          <w:rFonts w:asciiTheme="majorBidi" w:hAnsiTheme="majorBidi" w:cstheme="majorBidi"/>
          <w:rtl/>
        </w:rPr>
        <w:t xml:space="preserve"> وقال إن</w:t>
      </w:r>
      <w:r w:rsidR="000E073D">
        <w:rPr>
          <w:rFonts w:asciiTheme="majorBidi" w:hAnsiTheme="majorBidi" w:cstheme="majorBidi" w:hint="cs"/>
          <w:rtl/>
        </w:rPr>
        <w:t>ّ</w:t>
      </w:r>
      <w:r w:rsidRPr="00907A7F">
        <w:rPr>
          <w:rFonts w:asciiTheme="majorBidi" w:hAnsiTheme="majorBidi" w:cstheme="majorBidi"/>
          <w:rtl/>
        </w:rPr>
        <w:t xml:space="preserve"> للضرائب تداعيات سلبية على النشاط الاقتصادي: التضخم</w:t>
      </w:r>
      <w:r w:rsidR="000E073D">
        <w:rPr>
          <w:rFonts w:asciiTheme="majorBidi" w:hAnsiTheme="majorBidi" w:cstheme="majorBidi" w:hint="cs"/>
          <w:rtl/>
        </w:rPr>
        <w:t xml:space="preserve"> المالي</w:t>
      </w:r>
      <w:r w:rsidRPr="00907A7F">
        <w:rPr>
          <w:rFonts w:asciiTheme="majorBidi" w:hAnsiTheme="majorBidi" w:cstheme="majorBidi"/>
          <w:rtl/>
        </w:rPr>
        <w:t>، وتقليص القدرة الشرائية ورفع الفوائد...</w:t>
      </w:r>
      <w:r w:rsidR="000E073D">
        <w:rPr>
          <w:rFonts w:asciiTheme="majorBidi" w:hAnsiTheme="majorBidi" w:cstheme="majorBidi" w:hint="cs"/>
          <w:rtl/>
        </w:rPr>
        <w:t xml:space="preserve"> </w:t>
      </w:r>
      <w:r w:rsidRPr="00907A7F">
        <w:rPr>
          <w:rFonts w:asciiTheme="majorBidi" w:hAnsiTheme="majorBidi" w:cstheme="majorBidi"/>
          <w:rtl/>
        </w:rPr>
        <w:t>كما أن</w:t>
      </w:r>
      <w:r w:rsidR="000E073D">
        <w:rPr>
          <w:rFonts w:asciiTheme="majorBidi" w:hAnsiTheme="majorBidi" w:cstheme="majorBidi" w:hint="cs"/>
          <w:rtl/>
        </w:rPr>
        <w:t>ّ</w:t>
      </w:r>
      <w:r w:rsidRPr="00907A7F">
        <w:rPr>
          <w:rFonts w:asciiTheme="majorBidi" w:hAnsiTheme="majorBidi" w:cstheme="majorBidi"/>
          <w:rtl/>
        </w:rPr>
        <w:t xml:space="preserve"> ضخ</w:t>
      </w:r>
      <w:r w:rsidR="000E073D">
        <w:rPr>
          <w:rFonts w:asciiTheme="majorBidi" w:hAnsiTheme="majorBidi" w:cstheme="majorBidi" w:hint="cs"/>
          <w:rtl/>
        </w:rPr>
        <w:t>ّ</w:t>
      </w:r>
      <w:r w:rsidRPr="00907A7F">
        <w:rPr>
          <w:rFonts w:asciiTheme="majorBidi" w:hAnsiTheme="majorBidi" w:cstheme="majorBidi"/>
          <w:rtl/>
        </w:rPr>
        <w:t xml:space="preserve"> ما بين 1200 و1700 مليار ليرة في الاقتصاد سيرفع حتماً الأسعار نتيجة عامل التضخم، مم</w:t>
      </w:r>
      <w:r w:rsidR="000E073D">
        <w:rPr>
          <w:rFonts w:asciiTheme="majorBidi" w:hAnsiTheme="majorBidi" w:cstheme="majorBidi" w:hint="cs"/>
          <w:rtl/>
        </w:rPr>
        <w:t>ّ</w:t>
      </w:r>
      <w:r w:rsidRPr="00907A7F">
        <w:rPr>
          <w:rFonts w:asciiTheme="majorBidi" w:hAnsiTheme="majorBidi" w:cstheme="majorBidi"/>
          <w:rtl/>
        </w:rPr>
        <w:t>ا سيقل</w:t>
      </w:r>
      <w:r w:rsidR="00A80759">
        <w:rPr>
          <w:rFonts w:asciiTheme="majorBidi" w:hAnsiTheme="majorBidi" w:cstheme="majorBidi" w:hint="cs"/>
          <w:rtl/>
        </w:rPr>
        <w:t>ّ</w:t>
      </w:r>
      <w:r w:rsidRPr="00907A7F">
        <w:rPr>
          <w:rFonts w:asciiTheme="majorBidi" w:hAnsiTheme="majorBidi" w:cstheme="majorBidi"/>
          <w:rtl/>
        </w:rPr>
        <w:t>ص القدرة الشرائية للمواطن التي قد تصل إلى 50% في بعض الحالات، مثل أقساط المدارس التي أعلنت أنها سترتفع بنسبة 27% في حال إقرار السلسلة من دون مفعول رجعي، و50% اذا أُقرّت مع مفعول رجعي. وسيشكل التضخمّ ضغظاً على الليرة اللبنانية التي ستدفع مصرف لبنان إلى الدفاع عنها وتالياً ستكون هناك كلفة تفوق الـ150 مليون دولار شهرياً، وهذا الأمر غير صحّي لليرة ...</w:t>
      </w:r>
    </w:p>
    <w:p w:rsidR="009C5E28" w:rsidRPr="00907A7F" w:rsidRDefault="009C5E28" w:rsidP="009C5E28">
      <w:pPr>
        <w:bidi/>
        <w:jc w:val="both"/>
        <w:rPr>
          <w:rFonts w:asciiTheme="majorBidi" w:hAnsiTheme="majorBidi" w:cstheme="majorBidi"/>
          <w:rtl/>
        </w:rPr>
      </w:pPr>
      <w:r w:rsidRPr="00907A7F">
        <w:rPr>
          <w:rFonts w:asciiTheme="majorBidi" w:hAnsiTheme="majorBidi" w:cstheme="majorBidi"/>
        </w:rPr>
        <w:t>.</w:t>
      </w:r>
      <w:r w:rsidRPr="00907A7F">
        <w:rPr>
          <w:rFonts w:asciiTheme="majorBidi" w:hAnsiTheme="majorBidi" w:cstheme="majorBidi"/>
          <w:rtl/>
        </w:rPr>
        <w:t>..</w:t>
      </w:r>
      <w:r w:rsidR="00A80759">
        <w:rPr>
          <w:rFonts w:asciiTheme="majorBidi" w:hAnsiTheme="majorBidi" w:cstheme="majorBidi" w:hint="cs"/>
          <w:rtl/>
        </w:rPr>
        <w:t xml:space="preserve"> </w:t>
      </w:r>
      <w:r w:rsidRPr="00907A7F">
        <w:rPr>
          <w:rFonts w:asciiTheme="majorBidi" w:hAnsiTheme="majorBidi" w:cstheme="majorBidi"/>
          <w:rtl/>
        </w:rPr>
        <w:t>ومهما يكن من أمر التقديرات للاجراءات الضريبية بدءاً من رفع 1%على القيمة المضافة إلى رفع الضرائب على فوائد وعائ</w:t>
      </w:r>
      <w:r w:rsidR="00A80759">
        <w:rPr>
          <w:rFonts w:asciiTheme="majorBidi" w:hAnsiTheme="majorBidi" w:cstheme="majorBidi"/>
          <w:rtl/>
        </w:rPr>
        <w:t>دات الحسابات المصرفية لغاية 7%</w:t>
      </w:r>
      <w:r w:rsidRPr="00907A7F">
        <w:rPr>
          <w:rFonts w:asciiTheme="majorBidi" w:hAnsiTheme="majorBidi" w:cstheme="majorBidi"/>
          <w:rtl/>
        </w:rPr>
        <w:t>، إضافة إلى رسوم ضريبة أخرى واردة في مشروع تمويل سلسلة الرتب والرواتب، فإن صدمة إقرار السلسلة ستخيّم على جلسة التمويل اليوم في ظل امتعاض الهيئات الاقتصادية ومخاوف الحركات النقابية من رسوم تكون بأخذ باليد اليمنى من اعطي من زيادات باليد اليسرى</w:t>
      </w:r>
      <w:r w:rsidRPr="00907A7F">
        <w:rPr>
          <w:rFonts w:asciiTheme="majorBidi" w:hAnsiTheme="majorBidi" w:cstheme="majorBidi"/>
        </w:rPr>
        <w:t>.</w:t>
      </w:r>
    </w:p>
    <w:p w:rsidR="009C5E28" w:rsidRPr="00907A7F" w:rsidRDefault="009C5E28" w:rsidP="009C5E28">
      <w:pPr>
        <w:bidi/>
        <w:rPr>
          <w:rFonts w:asciiTheme="majorBidi" w:hAnsiTheme="majorBidi" w:cstheme="majorBidi"/>
          <w:sz w:val="20"/>
          <w:szCs w:val="20"/>
          <w:lang w:bidi="ar-LB"/>
        </w:rPr>
      </w:pPr>
    </w:p>
    <w:p w:rsidR="009C5E28" w:rsidRPr="00907A7F" w:rsidRDefault="00A80759" w:rsidP="00A80759">
      <w:pPr>
        <w:bidi/>
        <w:rPr>
          <w:rFonts w:asciiTheme="majorBidi" w:hAnsiTheme="majorBidi" w:cstheme="majorBidi"/>
          <w:b/>
          <w:bCs/>
          <w:sz w:val="20"/>
          <w:szCs w:val="20"/>
          <w:rtl/>
          <w:lang w:bidi="ar-LB"/>
        </w:rPr>
      </w:pPr>
      <w:r w:rsidRPr="00A80759">
        <w:rPr>
          <w:rFonts w:asciiTheme="majorBidi" w:hAnsiTheme="majorBidi" w:cstheme="majorBidi" w:hint="cs"/>
          <w:b/>
          <w:bCs/>
          <w:sz w:val="20"/>
          <w:szCs w:val="20"/>
          <w:u w:val="single"/>
          <w:rtl/>
        </w:rPr>
        <w:t>المصدر:</w:t>
      </w:r>
      <w:r>
        <w:rPr>
          <w:rFonts w:asciiTheme="majorBidi" w:hAnsiTheme="majorBidi" w:cstheme="majorBidi" w:hint="cs"/>
          <w:b/>
          <w:bCs/>
          <w:sz w:val="20"/>
          <w:szCs w:val="20"/>
          <w:rtl/>
        </w:rPr>
        <w:t xml:space="preserve"> </w:t>
      </w:r>
      <w:r w:rsidR="009C5E28" w:rsidRPr="00A80759">
        <w:rPr>
          <w:rFonts w:asciiTheme="majorBidi" w:hAnsiTheme="majorBidi" w:cstheme="majorBidi"/>
          <w:sz w:val="20"/>
          <w:szCs w:val="20"/>
          <w:rtl/>
        </w:rPr>
        <w:t>إعداد جنوبية </w:t>
      </w:r>
      <w:r w:rsidR="009C5E28" w:rsidRPr="00A80759">
        <w:rPr>
          <w:rFonts w:asciiTheme="majorBidi" w:hAnsiTheme="majorBidi" w:cstheme="majorBidi"/>
          <w:sz w:val="20"/>
          <w:szCs w:val="20"/>
        </w:rPr>
        <w:t xml:space="preserve">19 </w:t>
      </w:r>
      <w:r w:rsidR="009C5E28" w:rsidRPr="00A80759">
        <w:rPr>
          <w:rFonts w:asciiTheme="majorBidi" w:hAnsiTheme="majorBidi" w:cstheme="majorBidi"/>
          <w:sz w:val="20"/>
          <w:szCs w:val="20"/>
          <w:rtl/>
        </w:rPr>
        <w:t>يوليو، 2017</w:t>
      </w:r>
      <w:r>
        <w:rPr>
          <w:rFonts w:asciiTheme="majorBidi" w:hAnsiTheme="majorBidi" w:cstheme="majorBidi" w:hint="cs"/>
          <w:sz w:val="20"/>
          <w:szCs w:val="20"/>
          <w:rtl/>
        </w:rPr>
        <w:t>.</w:t>
      </w:r>
    </w:p>
    <w:p w:rsidR="009C5E28" w:rsidRPr="00907A7F" w:rsidRDefault="009C5E28" w:rsidP="009C5E28">
      <w:pPr>
        <w:bidi/>
        <w:rPr>
          <w:rFonts w:asciiTheme="majorBidi" w:hAnsiTheme="majorBidi" w:cstheme="majorBidi"/>
          <w:b/>
          <w:bCs/>
          <w:rtl/>
        </w:rPr>
      </w:pPr>
    </w:p>
    <w:p w:rsidR="00A80759" w:rsidRDefault="00A80759" w:rsidP="00444388">
      <w:pPr>
        <w:bidi/>
        <w:rPr>
          <w:rFonts w:asciiTheme="majorBidi" w:hAnsiTheme="majorBidi" w:cstheme="majorBidi"/>
          <w:b/>
          <w:bCs/>
          <w:u w:val="single"/>
          <w:rtl/>
        </w:rPr>
      </w:pPr>
    </w:p>
    <w:p w:rsidR="00A80759" w:rsidRDefault="00A80759" w:rsidP="00A80759">
      <w:pPr>
        <w:bidi/>
        <w:rPr>
          <w:rFonts w:asciiTheme="majorBidi" w:hAnsiTheme="majorBidi" w:cstheme="majorBidi"/>
          <w:b/>
          <w:bCs/>
          <w:u w:val="single"/>
          <w:rtl/>
        </w:rPr>
      </w:pPr>
    </w:p>
    <w:p w:rsidR="00A80759" w:rsidRDefault="00A80759" w:rsidP="00A80759">
      <w:pPr>
        <w:bidi/>
        <w:rPr>
          <w:rFonts w:asciiTheme="majorBidi" w:hAnsiTheme="majorBidi" w:cstheme="majorBidi"/>
          <w:b/>
          <w:bCs/>
          <w:u w:val="single"/>
          <w:rtl/>
        </w:rPr>
      </w:pPr>
    </w:p>
    <w:p w:rsidR="00A80759" w:rsidRDefault="00A80759" w:rsidP="00A80759">
      <w:pPr>
        <w:bidi/>
        <w:rPr>
          <w:rFonts w:asciiTheme="majorBidi" w:hAnsiTheme="majorBidi" w:cstheme="majorBidi"/>
          <w:b/>
          <w:bCs/>
          <w:u w:val="single"/>
          <w:rtl/>
        </w:rPr>
      </w:pPr>
    </w:p>
    <w:p w:rsidR="00A80759" w:rsidRDefault="00A80759" w:rsidP="00A80759">
      <w:pPr>
        <w:bidi/>
        <w:rPr>
          <w:rFonts w:asciiTheme="majorBidi" w:hAnsiTheme="majorBidi" w:cstheme="majorBidi"/>
          <w:b/>
          <w:bCs/>
          <w:u w:val="single"/>
          <w:rtl/>
        </w:rPr>
      </w:pPr>
    </w:p>
    <w:p w:rsidR="009C5E28" w:rsidRPr="00A80759" w:rsidRDefault="00A80759" w:rsidP="00A80759">
      <w:pPr>
        <w:bidi/>
        <w:rPr>
          <w:rFonts w:asciiTheme="majorBidi" w:hAnsiTheme="majorBidi" w:cstheme="majorBidi"/>
          <w:rtl/>
        </w:rPr>
      </w:pPr>
      <w:r>
        <w:rPr>
          <w:rFonts w:asciiTheme="majorBidi" w:hAnsiTheme="majorBidi" w:cstheme="majorBidi"/>
          <w:b/>
          <w:bCs/>
          <w:u w:val="single"/>
          <w:rtl/>
        </w:rPr>
        <w:lastRenderedPageBreak/>
        <w:t xml:space="preserve">بالعودة الى المستندات </w:t>
      </w:r>
      <w:r>
        <w:rPr>
          <w:rFonts w:asciiTheme="majorBidi" w:hAnsiTheme="majorBidi" w:cstheme="majorBidi" w:hint="cs"/>
          <w:b/>
          <w:bCs/>
          <w:u w:val="single"/>
          <w:rtl/>
        </w:rPr>
        <w:t>أ</w:t>
      </w:r>
      <w:r w:rsidR="009C5E28" w:rsidRPr="00907A7F">
        <w:rPr>
          <w:rFonts w:asciiTheme="majorBidi" w:hAnsiTheme="majorBidi" w:cstheme="majorBidi"/>
          <w:b/>
          <w:bCs/>
          <w:u w:val="single"/>
          <w:rtl/>
        </w:rPr>
        <w:t>علاه اجب على الاسئلة ا</w:t>
      </w:r>
      <w:r>
        <w:rPr>
          <w:rFonts w:asciiTheme="majorBidi" w:hAnsiTheme="majorBidi" w:cstheme="majorBidi" w:hint="cs"/>
          <w:b/>
          <w:bCs/>
          <w:u w:val="single"/>
          <w:rtl/>
        </w:rPr>
        <w:t>لآتي</w:t>
      </w:r>
      <w:r w:rsidR="009C5E28" w:rsidRPr="00907A7F">
        <w:rPr>
          <w:rFonts w:asciiTheme="majorBidi" w:hAnsiTheme="majorBidi" w:cstheme="majorBidi"/>
          <w:b/>
          <w:bCs/>
          <w:u w:val="single"/>
          <w:rtl/>
        </w:rPr>
        <w:t>ة</w:t>
      </w:r>
      <w:r w:rsidR="009C5E28" w:rsidRPr="00907A7F">
        <w:rPr>
          <w:rFonts w:asciiTheme="majorBidi" w:hAnsiTheme="majorBidi" w:cstheme="majorBidi"/>
          <w:b/>
          <w:bCs/>
          <w:rtl/>
        </w:rPr>
        <w:t>:</w:t>
      </w:r>
    </w:p>
    <w:p w:rsidR="00501CA0" w:rsidRPr="00A80759" w:rsidRDefault="00501CA0" w:rsidP="00444388">
      <w:pPr>
        <w:bidi/>
        <w:jc w:val="both"/>
        <w:rPr>
          <w:rFonts w:asciiTheme="majorBidi" w:hAnsiTheme="majorBidi" w:cstheme="majorBidi"/>
          <w:rtl/>
        </w:rPr>
      </w:pPr>
    </w:p>
    <w:p w:rsidR="00444388" w:rsidRPr="00A80759" w:rsidRDefault="00BF61D2" w:rsidP="00444388">
      <w:pPr>
        <w:bidi/>
        <w:jc w:val="both"/>
        <w:rPr>
          <w:rFonts w:asciiTheme="majorBidi" w:hAnsiTheme="majorBidi" w:cstheme="majorBidi"/>
          <w:rtl/>
        </w:rPr>
      </w:pPr>
      <w:r>
        <w:rPr>
          <w:rFonts w:asciiTheme="majorBidi" w:hAnsiTheme="majorBidi" w:cstheme="majorBidi"/>
          <w:rtl/>
        </w:rPr>
        <w:t>1</w:t>
      </w:r>
      <w:r>
        <w:rPr>
          <w:rFonts w:asciiTheme="majorBidi" w:hAnsiTheme="majorBidi" w:cstheme="majorBidi" w:hint="cs"/>
          <w:rtl/>
        </w:rPr>
        <w:t>.</w:t>
      </w:r>
    </w:p>
    <w:p w:rsidR="00501CA0" w:rsidRPr="00A80759" w:rsidRDefault="00501CA0" w:rsidP="00444388">
      <w:pPr>
        <w:bidi/>
        <w:jc w:val="both"/>
        <w:rPr>
          <w:rFonts w:asciiTheme="majorBidi" w:hAnsiTheme="majorBidi" w:cstheme="majorBidi"/>
          <w:rtl/>
        </w:rPr>
      </w:pPr>
      <w:r w:rsidRPr="00A80759">
        <w:rPr>
          <w:rFonts w:asciiTheme="majorBidi" w:hAnsiTheme="majorBidi" w:cstheme="majorBidi"/>
          <w:rtl/>
        </w:rPr>
        <w:t>1.1</w:t>
      </w:r>
      <w:r w:rsidR="00BF61D2">
        <w:rPr>
          <w:rFonts w:asciiTheme="majorBidi" w:hAnsiTheme="majorBidi" w:cstheme="majorBidi" w:hint="cs"/>
          <w:rtl/>
        </w:rPr>
        <w:t>.</w:t>
      </w:r>
      <w:r w:rsidRPr="00A80759">
        <w:rPr>
          <w:rFonts w:asciiTheme="majorBidi" w:hAnsiTheme="majorBidi" w:cstheme="majorBidi"/>
          <w:rtl/>
        </w:rPr>
        <w:t xml:space="preserve"> </w:t>
      </w:r>
      <w:r w:rsidR="00A80759">
        <w:rPr>
          <w:rFonts w:asciiTheme="majorBidi" w:hAnsiTheme="majorBidi" w:cstheme="majorBidi" w:hint="cs"/>
          <w:rtl/>
        </w:rPr>
        <w:t>إ</w:t>
      </w:r>
      <w:r w:rsidR="009C5E28" w:rsidRPr="00A80759">
        <w:rPr>
          <w:rFonts w:asciiTheme="majorBidi" w:hAnsiTheme="majorBidi" w:cstheme="majorBidi"/>
          <w:rtl/>
        </w:rPr>
        <w:t>ستخرج المشكلة المالي</w:t>
      </w:r>
      <w:r w:rsidR="00A80759">
        <w:rPr>
          <w:rFonts w:asciiTheme="majorBidi" w:hAnsiTheme="majorBidi" w:cstheme="majorBidi"/>
          <w:rtl/>
        </w:rPr>
        <w:t xml:space="preserve">ة الواردة في المستند رقم (1). </w:t>
      </w:r>
      <w:r w:rsidR="009C5E28" w:rsidRPr="00A80759">
        <w:rPr>
          <w:rFonts w:asciiTheme="majorBidi" w:hAnsiTheme="majorBidi" w:cstheme="majorBidi"/>
          <w:rtl/>
        </w:rPr>
        <w:t>(0.25 علامة)</w:t>
      </w:r>
    </w:p>
    <w:p w:rsidR="009C5E28" w:rsidRPr="00A80759" w:rsidRDefault="00BF61D2" w:rsidP="00444388">
      <w:pPr>
        <w:bidi/>
        <w:jc w:val="both"/>
        <w:rPr>
          <w:rFonts w:asciiTheme="majorBidi" w:hAnsiTheme="majorBidi" w:cstheme="majorBidi"/>
          <w:rtl/>
        </w:rPr>
      </w:pPr>
      <w:r>
        <w:rPr>
          <w:rFonts w:asciiTheme="majorBidi" w:hAnsiTheme="majorBidi" w:cstheme="majorBidi"/>
          <w:rtl/>
        </w:rPr>
        <w:t>2.1</w:t>
      </w:r>
      <w:r>
        <w:rPr>
          <w:rFonts w:asciiTheme="majorBidi" w:hAnsiTheme="majorBidi" w:cstheme="majorBidi" w:hint="cs"/>
          <w:rtl/>
        </w:rPr>
        <w:t>.</w:t>
      </w:r>
      <w:r w:rsidR="00501CA0" w:rsidRPr="00A80759">
        <w:rPr>
          <w:rFonts w:asciiTheme="majorBidi" w:hAnsiTheme="majorBidi" w:cstheme="majorBidi"/>
          <w:rtl/>
        </w:rPr>
        <w:t xml:space="preserve"> </w:t>
      </w:r>
      <w:r w:rsidR="009C5E28" w:rsidRPr="00A80759">
        <w:rPr>
          <w:rFonts w:asciiTheme="majorBidi" w:hAnsiTheme="majorBidi" w:cstheme="majorBidi"/>
          <w:rtl/>
        </w:rPr>
        <w:t>فسّر العلاقة التي مم</w:t>
      </w:r>
      <w:r w:rsidR="00A80759">
        <w:rPr>
          <w:rFonts w:asciiTheme="majorBidi" w:hAnsiTheme="majorBidi" w:cstheme="majorBidi"/>
          <w:rtl/>
        </w:rPr>
        <w:t xml:space="preserve">كن </w:t>
      </w:r>
      <w:r w:rsidR="00A906E1">
        <w:rPr>
          <w:rFonts w:asciiTheme="majorBidi" w:hAnsiTheme="majorBidi" w:cstheme="majorBidi" w:hint="cs"/>
          <w:rtl/>
        </w:rPr>
        <w:t>أ</w:t>
      </w:r>
      <w:r w:rsidR="00A80759">
        <w:rPr>
          <w:rFonts w:asciiTheme="majorBidi" w:hAnsiTheme="majorBidi" w:cstheme="majorBidi"/>
          <w:rtl/>
        </w:rPr>
        <w:t xml:space="preserve">ن تنشأ بين المشكلة المالية </w:t>
      </w:r>
      <w:r w:rsidR="009C5E28" w:rsidRPr="00A80759">
        <w:rPr>
          <w:rFonts w:asciiTheme="majorBidi" w:hAnsiTheme="majorBidi" w:cstheme="majorBidi"/>
          <w:rtl/>
        </w:rPr>
        <w:t xml:space="preserve">وتباطؤ </w:t>
      </w:r>
      <w:r w:rsidR="00A80759">
        <w:rPr>
          <w:rFonts w:asciiTheme="majorBidi" w:hAnsiTheme="majorBidi" w:cstheme="majorBidi" w:hint="cs"/>
          <w:rtl/>
        </w:rPr>
        <w:t xml:space="preserve">معدل </w:t>
      </w:r>
      <w:r w:rsidR="00A80759">
        <w:rPr>
          <w:rFonts w:asciiTheme="majorBidi" w:hAnsiTheme="majorBidi" w:cstheme="majorBidi"/>
          <w:rtl/>
        </w:rPr>
        <w:t>النمو الاقتصادي.</w:t>
      </w:r>
      <w:r w:rsidR="009C5E28" w:rsidRPr="00A80759">
        <w:rPr>
          <w:rFonts w:asciiTheme="majorBidi" w:hAnsiTheme="majorBidi" w:cstheme="majorBidi"/>
          <w:rtl/>
        </w:rPr>
        <w:t>(0.75 علامة)</w:t>
      </w:r>
    </w:p>
    <w:p w:rsidR="00A80759" w:rsidRPr="00A80759" w:rsidRDefault="00A80759" w:rsidP="00A80759">
      <w:pPr>
        <w:bidi/>
        <w:jc w:val="both"/>
        <w:rPr>
          <w:rFonts w:asciiTheme="majorBidi" w:hAnsiTheme="majorBidi" w:cstheme="majorBidi"/>
          <w:rtl/>
        </w:rPr>
      </w:pPr>
    </w:p>
    <w:p w:rsidR="009C5E28" w:rsidRPr="00A80759" w:rsidRDefault="009C5E28" w:rsidP="00C24C20">
      <w:pPr>
        <w:pStyle w:val="CommentText"/>
        <w:bidi/>
        <w:jc w:val="both"/>
        <w:rPr>
          <w:rFonts w:asciiTheme="majorBidi" w:eastAsia="SimSun" w:hAnsiTheme="majorBidi" w:cstheme="majorBidi"/>
          <w:sz w:val="24"/>
          <w:szCs w:val="24"/>
          <w:rtl/>
          <w:lang w:eastAsia="zh-CN"/>
        </w:rPr>
      </w:pPr>
      <w:r w:rsidRPr="00A80759">
        <w:rPr>
          <w:rFonts w:asciiTheme="majorBidi" w:eastAsia="SimSun" w:hAnsiTheme="majorBidi" w:cstheme="majorBidi"/>
          <w:sz w:val="24"/>
          <w:szCs w:val="24"/>
          <w:rtl/>
          <w:lang w:eastAsia="zh-CN"/>
        </w:rPr>
        <w:t>2</w:t>
      </w:r>
      <w:r w:rsidR="00BF61D2">
        <w:rPr>
          <w:rFonts w:asciiTheme="majorBidi" w:eastAsia="SimSun" w:hAnsiTheme="majorBidi" w:cstheme="majorBidi" w:hint="cs"/>
          <w:sz w:val="24"/>
          <w:szCs w:val="24"/>
          <w:rtl/>
          <w:lang w:eastAsia="zh-CN"/>
        </w:rPr>
        <w:t>.</w:t>
      </w:r>
      <w:r w:rsidRPr="00A80759">
        <w:rPr>
          <w:rFonts w:asciiTheme="majorBidi" w:eastAsia="SimSun" w:hAnsiTheme="majorBidi" w:cstheme="majorBidi"/>
          <w:sz w:val="24"/>
          <w:szCs w:val="24"/>
          <w:rtl/>
          <w:lang w:eastAsia="zh-CN"/>
        </w:rPr>
        <w:t xml:space="preserve"> </w:t>
      </w:r>
      <w:r w:rsidR="00A906E1">
        <w:rPr>
          <w:rFonts w:asciiTheme="majorBidi" w:eastAsia="SimSun" w:hAnsiTheme="majorBidi" w:cstheme="majorBidi" w:hint="cs"/>
          <w:sz w:val="24"/>
          <w:szCs w:val="24"/>
          <w:rtl/>
          <w:lang w:eastAsia="zh-CN"/>
        </w:rPr>
        <w:t>إ</w:t>
      </w:r>
      <w:r w:rsidRPr="00A80759">
        <w:rPr>
          <w:rFonts w:asciiTheme="majorBidi" w:eastAsia="SimSun" w:hAnsiTheme="majorBidi" w:cstheme="majorBidi"/>
          <w:sz w:val="24"/>
          <w:szCs w:val="24"/>
          <w:rtl/>
          <w:lang w:eastAsia="zh-CN"/>
        </w:rPr>
        <w:t>ستنتج ال</w:t>
      </w:r>
      <w:r w:rsidR="00A80759">
        <w:rPr>
          <w:rFonts w:asciiTheme="majorBidi" w:eastAsia="SimSun" w:hAnsiTheme="majorBidi" w:cstheme="majorBidi" w:hint="cs"/>
          <w:sz w:val="24"/>
          <w:szCs w:val="24"/>
          <w:rtl/>
          <w:lang w:eastAsia="zh-CN"/>
        </w:rPr>
        <w:t>م</w:t>
      </w:r>
      <w:r w:rsidRPr="00A80759">
        <w:rPr>
          <w:rFonts w:asciiTheme="majorBidi" w:eastAsia="SimSun" w:hAnsiTheme="majorBidi" w:cstheme="majorBidi"/>
          <w:sz w:val="24"/>
          <w:szCs w:val="24"/>
          <w:rtl/>
          <w:lang w:eastAsia="zh-CN"/>
        </w:rPr>
        <w:t>شكلة الاقتصادية الواردة في الفقرة الثانية من المستند رقم (1). برّر إجابتك بدلالة من المستند.( 0.75علامة)</w:t>
      </w:r>
    </w:p>
    <w:p w:rsidR="00297E5F" w:rsidRPr="00A80759" w:rsidRDefault="00A80759" w:rsidP="00A80759">
      <w:pPr>
        <w:bidi/>
        <w:jc w:val="both"/>
        <w:rPr>
          <w:rFonts w:asciiTheme="majorBidi" w:hAnsiTheme="majorBidi" w:cstheme="majorBidi"/>
          <w:rtl/>
        </w:rPr>
      </w:pPr>
      <w:r w:rsidRPr="00A80759">
        <w:rPr>
          <w:rFonts w:asciiTheme="majorBidi" w:hAnsiTheme="majorBidi" w:cstheme="majorBidi" w:hint="cs"/>
          <w:rtl/>
        </w:rPr>
        <w:t>3</w:t>
      </w:r>
      <w:r w:rsidR="00BF61D2">
        <w:rPr>
          <w:rFonts w:asciiTheme="majorBidi" w:hAnsiTheme="majorBidi" w:cstheme="majorBidi" w:hint="cs"/>
          <w:rtl/>
        </w:rPr>
        <w:t>.</w:t>
      </w:r>
      <w:r w:rsidR="00501CA0" w:rsidRPr="00A80759">
        <w:rPr>
          <w:rFonts w:asciiTheme="majorBidi" w:hAnsiTheme="majorBidi" w:cstheme="majorBidi"/>
          <w:rtl/>
        </w:rPr>
        <w:t xml:space="preserve"> </w:t>
      </w:r>
    </w:p>
    <w:p w:rsidR="00A80759" w:rsidRDefault="00BF61D2" w:rsidP="00297E5F">
      <w:pPr>
        <w:bidi/>
        <w:jc w:val="both"/>
        <w:rPr>
          <w:rFonts w:asciiTheme="majorBidi" w:hAnsiTheme="majorBidi" w:cstheme="majorBidi"/>
          <w:rtl/>
        </w:rPr>
      </w:pPr>
      <w:r>
        <w:rPr>
          <w:rFonts w:asciiTheme="majorBidi" w:hAnsiTheme="majorBidi" w:cstheme="majorBidi"/>
          <w:rtl/>
        </w:rPr>
        <w:t>1.3</w:t>
      </w:r>
      <w:r>
        <w:rPr>
          <w:rFonts w:asciiTheme="majorBidi" w:hAnsiTheme="majorBidi" w:cstheme="majorBidi" w:hint="cs"/>
          <w:rtl/>
        </w:rPr>
        <w:t>.</w:t>
      </w:r>
      <w:r w:rsidR="00297E5F" w:rsidRPr="00A80759">
        <w:rPr>
          <w:rFonts w:asciiTheme="majorBidi" w:hAnsiTheme="majorBidi" w:cstheme="majorBidi"/>
          <w:rtl/>
        </w:rPr>
        <w:t xml:space="preserve"> </w:t>
      </w:r>
      <w:r w:rsidR="00501CA0" w:rsidRPr="00A80759">
        <w:rPr>
          <w:rFonts w:asciiTheme="majorBidi" w:hAnsiTheme="majorBidi" w:cstheme="majorBidi"/>
          <w:rtl/>
        </w:rPr>
        <w:t>بالعودة الى المستند رقم (2)</w:t>
      </w:r>
      <w:r w:rsidR="00A80759">
        <w:rPr>
          <w:rFonts w:asciiTheme="majorBidi" w:hAnsiTheme="majorBidi" w:cstheme="majorBidi" w:hint="cs"/>
          <w:rtl/>
        </w:rPr>
        <w:t>،</w:t>
      </w:r>
      <w:r w:rsidR="00501CA0" w:rsidRPr="00A80759">
        <w:rPr>
          <w:rFonts w:asciiTheme="majorBidi" w:hAnsiTheme="majorBidi" w:cstheme="majorBidi"/>
          <w:rtl/>
        </w:rPr>
        <w:t xml:space="preserve"> </w:t>
      </w:r>
      <w:r w:rsidR="009C5E28" w:rsidRPr="00A80759">
        <w:rPr>
          <w:rFonts w:asciiTheme="majorBidi" w:hAnsiTheme="majorBidi" w:cstheme="majorBidi"/>
          <w:rtl/>
        </w:rPr>
        <w:t>حد</w:t>
      </w:r>
      <w:r w:rsidR="00A80759">
        <w:rPr>
          <w:rFonts w:asciiTheme="majorBidi" w:hAnsiTheme="majorBidi" w:cstheme="majorBidi" w:hint="cs"/>
          <w:rtl/>
        </w:rPr>
        <w:t>ّ</w:t>
      </w:r>
      <w:r w:rsidR="009C5E28" w:rsidRPr="00A80759">
        <w:rPr>
          <w:rFonts w:asciiTheme="majorBidi" w:hAnsiTheme="majorBidi" w:cstheme="majorBidi"/>
          <w:rtl/>
        </w:rPr>
        <w:t xml:space="preserve">د مراحل الدورة الاقتصادية التي يمر بها لبنان ما بين عامي 2011 و2015، مبرراً اجابتك بدلالة </w:t>
      </w:r>
    </w:p>
    <w:p w:rsidR="009C5E28" w:rsidRPr="00A80759" w:rsidRDefault="00A80759" w:rsidP="00A80759">
      <w:pPr>
        <w:bidi/>
        <w:jc w:val="both"/>
        <w:rPr>
          <w:rFonts w:asciiTheme="majorBidi" w:hAnsiTheme="majorBidi" w:cstheme="majorBidi"/>
          <w:rtl/>
        </w:rPr>
      </w:pPr>
      <w:r>
        <w:rPr>
          <w:rFonts w:asciiTheme="majorBidi" w:hAnsiTheme="majorBidi" w:cstheme="majorBidi" w:hint="cs"/>
          <w:rtl/>
        </w:rPr>
        <w:t xml:space="preserve">        </w:t>
      </w:r>
      <w:r w:rsidR="009C5E28" w:rsidRPr="00A80759">
        <w:rPr>
          <w:rFonts w:asciiTheme="majorBidi" w:hAnsiTheme="majorBidi" w:cstheme="majorBidi"/>
          <w:rtl/>
        </w:rPr>
        <w:t xml:space="preserve">من المستند. (علامة واحدة) </w:t>
      </w:r>
    </w:p>
    <w:p w:rsidR="00A80759" w:rsidRPr="00A80759" w:rsidRDefault="00BF61D2" w:rsidP="0056606F">
      <w:pPr>
        <w:pStyle w:val="ListParagraph"/>
        <w:numPr>
          <w:ilvl w:val="1"/>
          <w:numId w:val="7"/>
        </w:numPr>
        <w:bidi/>
        <w:jc w:val="both"/>
        <w:rPr>
          <w:rFonts w:asciiTheme="majorBidi" w:hAnsiTheme="majorBidi" w:cstheme="majorBidi"/>
          <w:rtl/>
        </w:rPr>
      </w:pPr>
      <w:r>
        <w:rPr>
          <w:rFonts w:asciiTheme="majorBidi" w:hAnsiTheme="majorBidi" w:cstheme="majorBidi" w:hint="cs"/>
          <w:rtl/>
        </w:rPr>
        <w:t xml:space="preserve">. </w:t>
      </w:r>
      <w:r w:rsidR="009C5E28" w:rsidRPr="00A80759">
        <w:rPr>
          <w:rFonts w:asciiTheme="majorBidi" w:hAnsiTheme="majorBidi" w:cstheme="majorBidi"/>
          <w:rtl/>
        </w:rPr>
        <w:t xml:space="preserve">ورد في المستند رقم </w:t>
      </w:r>
      <w:r w:rsidR="00501CA0" w:rsidRPr="00A80759">
        <w:rPr>
          <w:rFonts w:asciiTheme="majorBidi" w:hAnsiTheme="majorBidi" w:cstheme="majorBidi"/>
          <w:rtl/>
        </w:rPr>
        <w:t>(</w:t>
      </w:r>
      <w:r w:rsidR="009C5E28" w:rsidRPr="00A80759">
        <w:rPr>
          <w:rFonts w:asciiTheme="majorBidi" w:hAnsiTheme="majorBidi" w:cstheme="majorBidi"/>
          <w:rtl/>
        </w:rPr>
        <w:t>1</w:t>
      </w:r>
      <w:r w:rsidR="00501CA0" w:rsidRPr="00A80759">
        <w:rPr>
          <w:rFonts w:asciiTheme="majorBidi" w:hAnsiTheme="majorBidi" w:cstheme="majorBidi"/>
          <w:rtl/>
        </w:rPr>
        <w:t>)</w:t>
      </w:r>
      <w:r w:rsidR="0056606F">
        <w:rPr>
          <w:rFonts w:asciiTheme="majorBidi" w:hAnsiTheme="majorBidi" w:cstheme="majorBidi" w:hint="cs"/>
          <w:rtl/>
        </w:rPr>
        <w:t>:</w:t>
      </w:r>
      <w:r w:rsidR="009C5E28" w:rsidRPr="00A80759">
        <w:rPr>
          <w:rFonts w:asciiTheme="majorBidi" w:hAnsiTheme="majorBidi" w:cstheme="majorBidi"/>
          <w:rtl/>
        </w:rPr>
        <w:t xml:space="preserve"> " إنخفاض في </w:t>
      </w:r>
      <w:r w:rsidR="0056606F">
        <w:rPr>
          <w:rFonts w:asciiTheme="majorBidi" w:hAnsiTheme="majorBidi" w:cstheme="majorBidi" w:hint="cs"/>
          <w:rtl/>
        </w:rPr>
        <w:t>ال</w:t>
      </w:r>
      <w:r w:rsidR="009C5E28" w:rsidRPr="00A80759">
        <w:rPr>
          <w:rFonts w:asciiTheme="majorBidi" w:hAnsiTheme="majorBidi" w:cstheme="majorBidi"/>
          <w:rtl/>
        </w:rPr>
        <w:t>تحويلات من قبل غير المقيمين</w:t>
      </w:r>
      <w:r w:rsidR="00A80759" w:rsidRPr="00A80759">
        <w:rPr>
          <w:rFonts w:asciiTheme="majorBidi" w:hAnsiTheme="majorBidi" w:cstheme="majorBidi" w:hint="cs"/>
          <w:rtl/>
        </w:rPr>
        <w:t xml:space="preserve"> </w:t>
      </w:r>
      <w:r w:rsidR="00A80759" w:rsidRPr="00A80759">
        <w:rPr>
          <w:rFonts w:asciiTheme="majorBidi" w:hAnsiTheme="majorBidi" w:cstheme="majorBidi"/>
          <w:rtl/>
        </w:rPr>
        <w:t xml:space="preserve">" ، </w:t>
      </w:r>
    </w:p>
    <w:p w:rsidR="009C5E28" w:rsidRPr="00A80759" w:rsidRDefault="00A80759" w:rsidP="00A80759">
      <w:pPr>
        <w:bidi/>
        <w:jc w:val="both"/>
        <w:rPr>
          <w:rFonts w:asciiTheme="majorBidi" w:hAnsiTheme="majorBidi" w:cstheme="majorBidi"/>
          <w:rtl/>
        </w:rPr>
      </w:pPr>
      <w:r>
        <w:rPr>
          <w:rFonts w:asciiTheme="majorBidi" w:hAnsiTheme="majorBidi" w:cstheme="majorBidi" w:hint="cs"/>
          <w:rtl/>
        </w:rPr>
        <w:t xml:space="preserve">        إ</w:t>
      </w:r>
      <w:r w:rsidR="009C5E28" w:rsidRPr="00A80759">
        <w:rPr>
          <w:rFonts w:asciiTheme="majorBidi" w:hAnsiTheme="majorBidi" w:cstheme="majorBidi"/>
          <w:rtl/>
        </w:rPr>
        <w:t>شرح العلاقة بين هذه الحالة ومرحلة الدورة الاقتصادية التي يمر بها لبنان بعد العام 2012. (0.75 علامة)</w:t>
      </w:r>
    </w:p>
    <w:p w:rsidR="00C24C20" w:rsidRPr="00A80759" w:rsidRDefault="00297E5F" w:rsidP="00C24C20">
      <w:pPr>
        <w:bidi/>
        <w:jc w:val="both"/>
        <w:rPr>
          <w:rFonts w:asciiTheme="majorBidi" w:hAnsiTheme="majorBidi" w:cstheme="majorBidi"/>
          <w:rtl/>
        </w:rPr>
      </w:pPr>
      <w:r w:rsidRPr="00A80759">
        <w:rPr>
          <w:rFonts w:asciiTheme="majorBidi" w:hAnsiTheme="majorBidi" w:cstheme="majorBidi"/>
          <w:rtl/>
        </w:rPr>
        <w:t>4</w:t>
      </w:r>
      <w:r w:rsidR="00BF61D2">
        <w:rPr>
          <w:rFonts w:asciiTheme="majorBidi" w:hAnsiTheme="majorBidi" w:cstheme="majorBidi" w:hint="cs"/>
          <w:rtl/>
        </w:rPr>
        <w:t>.</w:t>
      </w:r>
    </w:p>
    <w:p w:rsidR="00C24C20" w:rsidRPr="00A80759" w:rsidRDefault="00C24C20" w:rsidP="00297E5F">
      <w:pPr>
        <w:bidi/>
        <w:jc w:val="both"/>
        <w:rPr>
          <w:rFonts w:asciiTheme="majorBidi" w:hAnsiTheme="majorBidi" w:cstheme="majorBidi"/>
          <w:rtl/>
        </w:rPr>
      </w:pPr>
      <w:r w:rsidRPr="00A80759">
        <w:rPr>
          <w:rFonts w:asciiTheme="majorBidi" w:hAnsiTheme="majorBidi" w:cstheme="majorBidi"/>
          <w:rtl/>
        </w:rPr>
        <w:t>1.</w:t>
      </w:r>
      <w:r w:rsidR="00297E5F" w:rsidRPr="00A80759">
        <w:rPr>
          <w:rFonts w:asciiTheme="majorBidi" w:hAnsiTheme="majorBidi" w:cstheme="majorBidi"/>
          <w:rtl/>
        </w:rPr>
        <w:t>4</w:t>
      </w:r>
      <w:r w:rsidR="00BF61D2">
        <w:rPr>
          <w:rFonts w:asciiTheme="majorBidi" w:hAnsiTheme="majorBidi" w:cstheme="majorBidi" w:hint="cs"/>
          <w:rtl/>
        </w:rPr>
        <w:t>.</w:t>
      </w:r>
      <w:r w:rsidR="009C5E28" w:rsidRPr="00A80759">
        <w:rPr>
          <w:rFonts w:asciiTheme="majorBidi" w:hAnsiTheme="majorBidi" w:cstheme="majorBidi"/>
          <w:rtl/>
        </w:rPr>
        <w:t xml:space="preserve"> </w:t>
      </w:r>
      <w:r w:rsidR="00A906E1">
        <w:rPr>
          <w:rFonts w:asciiTheme="majorBidi" w:hAnsiTheme="majorBidi" w:cstheme="majorBidi" w:hint="cs"/>
          <w:rtl/>
        </w:rPr>
        <w:t>إ</w:t>
      </w:r>
      <w:r w:rsidR="009C5E28" w:rsidRPr="00A80759">
        <w:rPr>
          <w:rFonts w:asciiTheme="majorBidi" w:hAnsiTheme="majorBidi" w:cstheme="majorBidi"/>
          <w:rtl/>
        </w:rPr>
        <w:t xml:space="preserve">ستخرج  من  المستند </w:t>
      </w:r>
      <w:r w:rsidR="005A7841">
        <w:rPr>
          <w:rFonts w:asciiTheme="majorBidi" w:hAnsiTheme="majorBidi" w:cstheme="majorBidi" w:hint="cs"/>
          <w:rtl/>
        </w:rPr>
        <w:t xml:space="preserve">رقم </w:t>
      </w:r>
      <w:r w:rsidR="009C5E28" w:rsidRPr="00A80759">
        <w:rPr>
          <w:rFonts w:asciiTheme="majorBidi" w:hAnsiTheme="majorBidi" w:cstheme="majorBidi"/>
          <w:rtl/>
        </w:rPr>
        <w:t xml:space="preserve">(3) نتيجة اجتماعية للضرائب. فسّر </w:t>
      </w:r>
      <w:r w:rsidR="00A906E1">
        <w:rPr>
          <w:rFonts w:asciiTheme="majorBidi" w:hAnsiTheme="majorBidi" w:cstheme="majorBidi" w:hint="cs"/>
          <w:rtl/>
        </w:rPr>
        <w:t>إ</w:t>
      </w:r>
      <w:r w:rsidR="009C5E28" w:rsidRPr="00A80759">
        <w:rPr>
          <w:rFonts w:asciiTheme="majorBidi" w:hAnsiTheme="majorBidi" w:cstheme="majorBidi"/>
          <w:rtl/>
        </w:rPr>
        <w:t>نعكاس  هذه النتيجة على الوضع الاقتصادي. (علامة واحدة )</w:t>
      </w:r>
      <w:r w:rsidR="00501CA0" w:rsidRPr="00A80759">
        <w:rPr>
          <w:rFonts w:asciiTheme="majorBidi" w:hAnsiTheme="majorBidi" w:cstheme="majorBidi"/>
          <w:rtl/>
        </w:rPr>
        <w:t xml:space="preserve">   </w:t>
      </w:r>
    </w:p>
    <w:p w:rsidR="009C5E28" w:rsidRPr="00A80759" w:rsidRDefault="00A80759" w:rsidP="00C24C20">
      <w:pPr>
        <w:bidi/>
        <w:jc w:val="both"/>
        <w:rPr>
          <w:rFonts w:asciiTheme="majorBidi" w:hAnsiTheme="majorBidi" w:cstheme="majorBidi"/>
          <w:rtl/>
        </w:rPr>
      </w:pPr>
      <w:r>
        <w:rPr>
          <w:rFonts w:asciiTheme="majorBidi" w:hAnsiTheme="majorBidi" w:cstheme="majorBidi" w:hint="cs"/>
          <w:rtl/>
        </w:rPr>
        <w:t>2.4</w:t>
      </w:r>
      <w:r w:rsidR="00BF61D2">
        <w:rPr>
          <w:rFonts w:asciiTheme="majorBidi" w:hAnsiTheme="majorBidi" w:cstheme="majorBidi" w:hint="cs"/>
          <w:rtl/>
        </w:rPr>
        <w:t>.</w:t>
      </w:r>
      <w:r>
        <w:rPr>
          <w:rFonts w:asciiTheme="majorBidi" w:hAnsiTheme="majorBidi" w:cstheme="majorBidi"/>
          <w:rtl/>
        </w:rPr>
        <w:t xml:space="preserve"> صنّف </w:t>
      </w:r>
      <w:r>
        <w:rPr>
          <w:rFonts w:asciiTheme="majorBidi" w:hAnsiTheme="majorBidi" w:cstheme="majorBidi" w:hint="cs"/>
          <w:rtl/>
        </w:rPr>
        <w:t>أ</w:t>
      </w:r>
      <w:r w:rsidR="009C5E28" w:rsidRPr="00A80759">
        <w:rPr>
          <w:rFonts w:asciiTheme="majorBidi" w:hAnsiTheme="majorBidi" w:cstheme="majorBidi"/>
          <w:rtl/>
        </w:rPr>
        <w:t>نواع الضرائب الواردة في الفقرة 2 من المستند رقم (3) إلى ضرا</w:t>
      </w:r>
      <w:r w:rsidR="00BA52B1">
        <w:rPr>
          <w:rFonts w:asciiTheme="majorBidi" w:hAnsiTheme="majorBidi" w:cstheme="majorBidi"/>
          <w:rtl/>
        </w:rPr>
        <w:t>ئب مباشرة وضرائب غير مباشرة، وح</w:t>
      </w:r>
      <w:r w:rsidR="00BA52B1">
        <w:rPr>
          <w:rFonts w:asciiTheme="majorBidi" w:hAnsiTheme="majorBidi" w:cstheme="majorBidi" w:hint="cs"/>
          <w:rtl/>
        </w:rPr>
        <w:t>دّ</w:t>
      </w:r>
      <w:r w:rsidR="009C5E28" w:rsidRPr="00A80759">
        <w:rPr>
          <w:rFonts w:asciiTheme="majorBidi" w:hAnsiTheme="majorBidi" w:cstheme="majorBidi"/>
          <w:rtl/>
        </w:rPr>
        <w:t xml:space="preserve">د نتيجة مباشرة لهذه الضرائب على المشكلة المالية الواردة في المستندين </w:t>
      </w:r>
      <w:r w:rsidR="00BA52B1">
        <w:rPr>
          <w:rFonts w:asciiTheme="majorBidi" w:hAnsiTheme="majorBidi" w:cstheme="majorBidi" w:hint="cs"/>
          <w:rtl/>
        </w:rPr>
        <w:t xml:space="preserve">رقم </w:t>
      </w:r>
      <w:r w:rsidR="009C5E28" w:rsidRPr="00A80759">
        <w:rPr>
          <w:rFonts w:asciiTheme="majorBidi" w:hAnsiTheme="majorBidi" w:cstheme="majorBidi"/>
          <w:rtl/>
        </w:rPr>
        <w:t>(1</w:t>
      </w:r>
      <w:r w:rsidR="00BA52B1">
        <w:rPr>
          <w:rFonts w:asciiTheme="majorBidi" w:hAnsiTheme="majorBidi" w:cstheme="majorBidi" w:hint="cs"/>
          <w:rtl/>
        </w:rPr>
        <w:t xml:space="preserve">) </w:t>
      </w:r>
      <w:r w:rsidR="009C5E28" w:rsidRPr="00A80759">
        <w:rPr>
          <w:rFonts w:asciiTheme="majorBidi" w:hAnsiTheme="majorBidi" w:cstheme="majorBidi"/>
          <w:rtl/>
        </w:rPr>
        <w:t>و</w:t>
      </w:r>
      <w:r w:rsidR="00BA52B1">
        <w:rPr>
          <w:rFonts w:asciiTheme="majorBidi" w:hAnsiTheme="majorBidi" w:cstheme="majorBidi" w:hint="cs"/>
          <w:rtl/>
        </w:rPr>
        <w:t>(</w:t>
      </w:r>
      <w:r w:rsidR="009C5E28" w:rsidRPr="00A80759">
        <w:rPr>
          <w:rFonts w:asciiTheme="majorBidi" w:hAnsiTheme="majorBidi" w:cstheme="majorBidi"/>
          <w:rtl/>
        </w:rPr>
        <w:t>3). (0.75 علامة)</w:t>
      </w:r>
    </w:p>
    <w:p w:rsidR="0031773E" w:rsidRPr="00A80759" w:rsidRDefault="00297E5F" w:rsidP="00C24C20">
      <w:pPr>
        <w:bidi/>
        <w:jc w:val="both"/>
        <w:rPr>
          <w:rFonts w:asciiTheme="majorBidi" w:hAnsiTheme="majorBidi" w:cstheme="majorBidi"/>
          <w:rtl/>
        </w:rPr>
      </w:pPr>
      <w:r w:rsidRPr="00A80759">
        <w:rPr>
          <w:rFonts w:asciiTheme="majorBidi" w:hAnsiTheme="majorBidi" w:cstheme="majorBidi"/>
          <w:rtl/>
        </w:rPr>
        <w:t>5</w:t>
      </w:r>
      <w:r w:rsidR="00BF61D2">
        <w:rPr>
          <w:rFonts w:asciiTheme="majorBidi" w:hAnsiTheme="majorBidi" w:cstheme="majorBidi" w:hint="cs"/>
          <w:rtl/>
        </w:rPr>
        <w:t>.</w:t>
      </w:r>
    </w:p>
    <w:p w:rsidR="009C5E28" w:rsidRPr="00A80759" w:rsidRDefault="0031773E" w:rsidP="00297E5F">
      <w:pPr>
        <w:bidi/>
        <w:jc w:val="both"/>
        <w:rPr>
          <w:rFonts w:asciiTheme="majorBidi" w:hAnsiTheme="majorBidi" w:cstheme="majorBidi"/>
          <w:rtl/>
        </w:rPr>
      </w:pPr>
      <w:r w:rsidRPr="00A80759">
        <w:rPr>
          <w:rFonts w:asciiTheme="majorBidi" w:hAnsiTheme="majorBidi" w:cstheme="majorBidi"/>
          <w:rtl/>
        </w:rPr>
        <w:t>1.</w:t>
      </w:r>
      <w:r w:rsidR="00297E5F" w:rsidRPr="00A80759">
        <w:rPr>
          <w:rFonts w:asciiTheme="majorBidi" w:hAnsiTheme="majorBidi" w:cstheme="majorBidi"/>
          <w:rtl/>
        </w:rPr>
        <w:t>5</w:t>
      </w:r>
      <w:r w:rsidR="00BF61D2">
        <w:rPr>
          <w:rFonts w:asciiTheme="majorBidi" w:hAnsiTheme="majorBidi" w:cstheme="majorBidi" w:hint="cs"/>
          <w:rtl/>
        </w:rPr>
        <w:t>.</w:t>
      </w:r>
      <w:r w:rsidRPr="00A80759">
        <w:rPr>
          <w:rFonts w:asciiTheme="majorBidi" w:hAnsiTheme="majorBidi" w:cstheme="majorBidi"/>
          <w:rtl/>
        </w:rPr>
        <w:t xml:space="preserve"> </w:t>
      </w:r>
      <w:r w:rsidR="009C5E28" w:rsidRPr="00A80759">
        <w:rPr>
          <w:rFonts w:asciiTheme="majorBidi" w:hAnsiTheme="majorBidi" w:cstheme="majorBidi"/>
          <w:rtl/>
        </w:rPr>
        <w:t xml:space="preserve">بالعودة </w:t>
      </w:r>
      <w:r w:rsidR="00A906E1">
        <w:rPr>
          <w:rFonts w:asciiTheme="majorBidi" w:hAnsiTheme="majorBidi" w:cstheme="majorBidi" w:hint="cs"/>
          <w:rtl/>
        </w:rPr>
        <w:t>إ</w:t>
      </w:r>
      <w:r w:rsidR="009C5E28" w:rsidRPr="00A80759">
        <w:rPr>
          <w:rFonts w:asciiTheme="majorBidi" w:hAnsiTheme="majorBidi" w:cstheme="majorBidi"/>
          <w:rtl/>
        </w:rPr>
        <w:t>لى المستند رقم (3)</w:t>
      </w:r>
      <w:r w:rsidR="00BA52B1">
        <w:rPr>
          <w:rFonts w:asciiTheme="majorBidi" w:hAnsiTheme="majorBidi" w:cstheme="majorBidi" w:hint="cs"/>
          <w:rtl/>
        </w:rPr>
        <w:t>،</w:t>
      </w:r>
      <w:r w:rsidR="00BA52B1">
        <w:rPr>
          <w:rFonts w:asciiTheme="majorBidi" w:hAnsiTheme="majorBidi" w:cstheme="majorBidi"/>
          <w:rtl/>
        </w:rPr>
        <w:t xml:space="preserve"> </w:t>
      </w:r>
      <w:r w:rsidR="00BA52B1">
        <w:rPr>
          <w:rFonts w:asciiTheme="majorBidi" w:hAnsiTheme="majorBidi" w:cstheme="majorBidi" w:hint="cs"/>
          <w:rtl/>
        </w:rPr>
        <w:t>إ</w:t>
      </w:r>
      <w:r w:rsidR="00BA52B1">
        <w:rPr>
          <w:rFonts w:asciiTheme="majorBidi" w:hAnsiTheme="majorBidi" w:cstheme="majorBidi"/>
          <w:rtl/>
        </w:rPr>
        <w:t xml:space="preserve">شرح انعكاس </w:t>
      </w:r>
      <w:r w:rsidR="00BA52B1">
        <w:rPr>
          <w:rFonts w:asciiTheme="majorBidi" w:hAnsiTheme="majorBidi" w:cstheme="majorBidi" w:hint="cs"/>
          <w:rtl/>
        </w:rPr>
        <w:t>إ</w:t>
      </w:r>
      <w:r w:rsidR="009C5E28" w:rsidRPr="00A80759">
        <w:rPr>
          <w:rFonts w:asciiTheme="majorBidi" w:hAnsiTheme="majorBidi" w:cstheme="majorBidi"/>
          <w:rtl/>
        </w:rPr>
        <w:t>قرار سلسلة الرتب والروا</w:t>
      </w:r>
      <w:r w:rsidR="00BA52B1">
        <w:rPr>
          <w:rFonts w:asciiTheme="majorBidi" w:hAnsiTheme="majorBidi" w:cstheme="majorBidi"/>
          <w:rtl/>
        </w:rPr>
        <w:t>تب المتوقعة على الوضع الاقتصادي</w:t>
      </w:r>
      <w:r w:rsidR="009C5E28" w:rsidRPr="00A80759">
        <w:rPr>
          <w:rFonts w:asciiTheme="majorBidi" w:hAnsiTheme="majorBidi" w:cstheme="majorBidi"/>
          <w:rtl/>
        </w:rPr>
        <w:t>. (علامة)</w:t>
      </w:r>
    </w:p>
    <w:p w:rsidR="009C5E28" w:rsidRPr="00A80759" w:rsidRDefault="0031773E" w:rsidP="009D4A7F">
      <w:pPr>
        <w:bidi/>
        <w:jc w:val="both"/>
        <w:rPr>
          <w:rFonts w:asciiTheme="majorBidi" w:hAnsiTheme="majorBidi" w:cstheme="majorBidi"/>
          <w:rtl/>
        </w:rPr>
      </w:pPr>
      <w:r w:rsidRPr="00A80759">
        <w:rPr>
          <w:rFonts w:asciiTheme="majorBidi" w:hAnsiTheme="majorBidi" w:cstheme="majorBidi"/>
          <w:rtl/>
        </w:rPr>
        <w:t>2.</w:t>
      </w:r>
      <w:r w:rsidR="00297E5F" w:rsidRPr="00A80759">
        <w:rPr>
          <w:rFonts w:asciiTheme="majorBidi" w:hAnsiTheme="majorBidi" w:cstheme="majorBidi"/>
          <w:rtl/>
        </w:rPr>
        <w:t>5</w:t>
      </w:r>
      <w:r w:rsidR="00BF61D2">
        <w:rPr>
          <w:rFonts w:asciiTheme="majorBidi" w:hAnsiTheme="majorBidi" w:cstheme="majorBidi" w:hint="cs"/>
          <w:rtl/>
        </w:rPr>
        <w:t>.</w:t>
      </w:r>
      <w:r w:rsidR="009C5E28" w:rsidRPr="00A80759">
        <w:rPr>
          <w:rFonts w:asciiTheme="majorBidi" w:hAnsiTheme="majorBidi" w:cstheme="majorBidi"/>
          <w:rtl/>
        </w:rPr>
        <w:t xml:space="preserve"> بيّن</w:t>
      </w:r>
      <w:r w:rsidR="00BA52B1">
        <w:rPr>
          <w:rFonts w:asciiTheme="majorBidi" w:hAnsiTheme="majorBidi" w:cstheme="majorBidi"/>
          <w:rtl/>
        </w:rPr>
        <w:t xml:space="preserve"> </w:t>
      </w:r>
      <w:r w:rsidR="00A906E1">
        <w:rPr>
          <w:rFonts w:asciiTheme="majorBidi" w:hAnsiTheme="majorBidi" w:cstheme="majorBidi" w:hint="cs"/>
          <w:rtl/>
        </w:rPr>
        <w:t>إ</w:t>
      </w:r>
      <w:r w:rsidR="009D4A7F">
        <w:rPr>
          <w:rFonts w:asciiTheme="majorBidi" w:hAnsiTheme="majorBidi" w:cstheme="majorBidi" w:hint="cs"/>
          <w:rtl/>
        </w:rPr>
        <w:t xml:space="preserve">مكانية </w:t>
      </w:r>
      <w:r w:rsidR="00BA52B1">
        <w:rPr>
          <w:rFonts w:asciiTheme="majorBidi" w:hAnsiTheme="majorBidi" w:cstheme="majorBidi"/>
          <w:rtl/>
        </w:rPr>
        <w:t xml:space="preserve">انعكاس </w:t>
      </w:r>
      <w:r w:rsidR="009D4A7F">
        <w:rPr>
          <w:rFonts w:asciiTheme="majorBidi" w:hAnsiTheme="majorBidi" w:cstheme="majorBidi" w:hint="cs"/>
          <w:rtl/>
        </w:rPr>
        <w:t xml:space="preserve">المشكلة الاقتصادية </w:t>
      </w:r>
      <w:r w:rsidR="00BA52B1">
        <w:rPr>
          <w:rFonts w:asciiTheme="majorBidi" w:hAnsiTheme="majorBidi" w:cstheme="majorBidi"/>
          <w:rtl/>
        </w:rPr>
        <w:t xml:space="preserve"> المشار </w:t>
      </w:r>
      <w:r w:rsidR="00BA52B1">
        <w:rPr>
          <w:rFonts w:asciiTheme="majorBidi" w:hAnsiTheme="majorBidi" w:cstheme="majorBidi" w:hint="cs"/>
          <w:rtl/>
        </w:rPr>
        <w:t>إ</w:t>
      </w:r>
      <w:r w:rsidR="00BA52B1">
        <w:rPr>
          <w:rFonts w:asciiTheme="majorBidi" w:hAnsiTheme="majorBidi" w:cstheme="majorBidi"/>
          <w:rtl/>
        </w:rPr>
        <w:t>لي</w:t>
      </w:r>
      <w:r w:rsidR="009D4A7F">
        <w:rPr>
          <w:rFonts w:asciiTheme="majorBidi" w:hAnsiTheme="majorBidi" w:cstheme="majorBidi" w:hint="cs"/>
          <w:rtl/>
        </w:rPr>
        <w:t>ها</w:t>
      </w:r>
      <w:r w:rsidR="00BA52B1">
        <w:rPr>
          <w:rFonts w:asciiTheme="majorBidi" w:hAnsiTheme="majorBidi" w:cstheme="majorBidi"/>
          <w:rtl/>
        </w:rPr>
        <w:t xml:space="preserve"> أعلاه على الوضع النقدي</w:t>
      </w:r>
      <w:r w:rsidR="005A7841">
        <w:rPr>
          <w:rFonts w:asciiTheme="majorBidi" w:hAnsiTheme="majorBidi" w:cstheme="majorBidi" w:hint="cs"/>
          <w:rtl/>
        </w:rPr>
        <w:t xml:space="preserve"> بشكل تسلسلي</w:t>
      </w:r>
      <w:r w:rsidR="00BA52B1">
        <w:rPr>
          <w:rFonts w:asciiTheme="majorBidi" w:hAnsiTheme="majorBidi" w:cstheme="majorBidi"/>
          <w:rtl/>
        </w:rPr>
        <w:t>.(</w:t>
      </w:r>
      <w:r w:rsidR="009C5E28" w:rsidRPr="00A80759">
        <w:rPr>
          <w:rFonts w:asciiTheme="majorBidi" w:hAnsiTheme="majorBidi" w:cstheme="majorBidi"/>
          <w:rtl/>
        </w:rPr>
        <w:t xml:space="preserve">علامة)  </w:t>
      </w:r>
    </w:p>
    <w:p w:rsidR="009C5E28" w:rsidRPr="00A80759" w:rsidRDefault="00297E5F" w:rsidP="00297E5F">
      <w:pPr>
        <w:bidi/>
        <w:spacing w:line="276" w:lineRule="auto"/>
        <w:jc w:val="both"/>
        <w:rPr>
          <w:rFonts w:asciiTheme="majorBidi" w:hAnsiTheme="majorBidi" w:cstheme="majorBidi"/>
          <w:rtl/>
        </w:rPr>
      </w:pPr>
      <w:r w:rsidRPr="00A80759">
        <w:rPr>
          <w:rFonts w:asciiTheme="majorBidi" w:hAnsiTheme="majorBidi" w:cstheme="majorBidi"/>
          <w:rtl/>
        </w:rPr>
        <w:t>6</w:t>
      </w:r>
      <w:r w:rsidR="00BF61D2">
        <w:rPr>
          <w:rFonts w:asciiTheme="majorBidi" w:hAnsiTheme="majorBidi" w:cstheme="majorBidi" w:hint="cs"/>
          <w:rtl/>
        </w:rPr>
        <w:t xml:space="preserve">. </w:t>
      </w:r>
      <w:r w:rsidR="00BA52B1">
        <w:rPr>
          <w:rFonts w:asciiTheme="majorBidi" w:hAnsiTheme="majorBidi" w:cstheme="majorBidi" w:hint="cs"/>
          <w:rtl/>
        </w:rPr>
        <w:t>أ</w:t>
      </w:r>
      <w:r w:rsidR="009C5E28" w:rsidRPr="00A80759">
        <w:rPr>
          <w:rFonts w:asciiTheme="majorBidi" w:hAnsiTheme="majorBidi" w:cstheme="majorBidi"/>
          <w:rtl/>
        </w:rPr>
        <w:t>ربط العلاقة بين الوضع الاقتصادي في الفقرة ال</w:t>
      </w:r>
      <w:r w:rsidR="00A906E1">
        <w:rPr>
          <w:rFonts w:asciiTheme="majorBidi" w:hAnsiTheme="majorBidi" w:cstheme="majorBidi" w:hint="cs"/>
          <w:rtl/>
        </w:rPr>
        <w:t>أ</w:t>
      </w:r>
      <w:r w:rsidR="009C5E28" w:rsidRPr="00A80759">
        <w:rPr>
          <w:rFonts w:asciiTheme="majorBidi" w:hAnsiTheme="majorBidi" w:cstheme="majorBidi"/>
          <w:rtl/>
        </w:rPr>
        <w:t xml:space="preserve">ولى من المستند رقم </w:t>
      </w:r>
      <w:r w:rsidR="00BA52B1">
        <w:rPr>
          <w:rFonts w:asciiTheme="majorBidi" w:hAnsiTheme="majorBidi" w:cstheme="majorBidi" w:hint="cs"/>
          <w:rtl/>
        </w:rPr>
        <w:t>(</w:t>
      </w:r>
      <w:r w:rsidR="009C5E28" w:rsidRPr="00A80759">
        <w:rPr>
          <w:rFonts w:asciiTheme="majorBidi" w:hAnsiTheme="majorBidi" w:cstheme="majorBidi"/>
          <w:rtl/>
        </w:rPr>
        <w:t>3</w:t>
      </w:r>
      <w:r w:rsidR="00BA52B1">
        <w:rPr>
          <w:rFonts w:asciiTheme="majorBidi" w:hAnsiTheme="majorBidi" w:cstheme="majorBidi" w:hint="cs"/>
          <w:rtl/>
        </w:rPr>
        <w:t xml:space="preserve">) </w:t>
      </w:r>
      <w:r w:rsidR="009C5E28" w:rsidRPr="00A80759">
        <w:rPr>
          <w:rFonts w:asciiTheme="majorBidi" w:hAnsiTheme="majorBidi" w:cstheme="majorBidi"/>
          <w:rtl/>
        </w:rPr>
        <w:t>والمشك</w:t>
      </w:r>
      <w:r w:rsidR="0031773E" w:rsidRPr="00A80759">
        <w:rPr>
          <w:rFonts w:asciiTheme="majorBidi" w:hAnsiTheme="majorBidi" w:cstheme="majorBidi"/>
          <w:rtl/>
        </w:rPr>
        <w:t xml:space="preserve">لة الاقتصادية في المستند رقم </w:t>
      </w:r>
      <w:r w:rsidR="005A7841">
        <w:rPr>
          <w:rFonts w:asciiTheme="majorBidi" w:hAnsiTheme="majorBidi" w:cstheme="majorBidi" w:hint="cs"/>
          <w:rtl/>
        </w:rPr>
        <w:t>(</w:t>
      </w:r>
      <w:r w:rsidR="0031773E" w:rsidRPr="00A80759">
        <w:rPr>
          <w:rFonts w:asciiTheme="majorBidi" w:hAnsiTheme="majorBidi" w:cstheme="majorBidi"/>
          <w:rtl/>
        </w:rPr>
        <w:t>2</w:t>
      </w:r>
      <w:r w:rsidR="005A7841">
        <w:rPr>
          <w:rFonts w:asciiTheme="majorBidi" w:hAnsiTheme="majorBidi" w:cstheme="majorBidi" w:hint="cs"/>
          <w:rtl/>
        </w:rPr>
        <w:t>)</w:t>
      </w:r>
      <w:r w:rsidR="0031773E" w:rsidRPr="00A80759">
        <w:rPr>
          <w:rFonts w:asciiTheme="majorBidi" w:hAnsiTheme="majorBidi" w:cstheme="majorBidi"/>
          <w:rtl/>
        </w:rPr>
        <w:t xml:space="preserve">. </w:t>
      </w:r>
      <w:r w:rsidR="009C5E28" w:rsidRPr="00A80759">
        <w:rPr>
          <w:rFonts w:asciiTheme="majorBidi" w:hAnsiTheme="majorBidi" w:cstheme="majorBidi"/>
          <w:rtl/>
        </w:rPr>
        <w:t>( 1.25علامة )</w:t>
      </w:r>
    </w:p>
    <w:p w:rsidR="009C5E28" w:rsidRPr="00A80759" w:rsidRDefault="0031773E" w:rsidP="00BA52B1">
      <w:pPr>
        <w:bidi/>
        <w:spacing w:line="276" w:lineRule="auto"/>
        <w:jc w:val="both"/>
        <w:rPr>
          <w:rFonts w:asciiTheme="majorBidi" w:hAnsiTheme="majorBidi" w:cstheme="majorBidi"/>
          <w:rtl/>
        </w:rPr>
      </w:pPr>
      <w:r w:rsidRPr="00A80759">
        <w:rPr>
          <w:rFonts w:asciiTheme="majorBidi" w:hAnsiTheme="majorBidi" w:cstheme="majorBidi"/>
          <w:rtl/>
        </w:rPr>
        <w:t>7</w:t>
      </w:r>
      <w:r w:rsidR="00BF61D2">
        <w:rPr>
          <w:rFonts w:asciiTheme="majorBidi" w:hAnsiTheme="majorBidi" w:cstheme="majorBidi" w:hint="cs"/>
          <w:rtl/>
        </w:rPr>
        <w:t xml:space="preserve">. </w:t>
      </w:r>
      <w:r w:rsidR="00BA52B1">
        <w:rPr>
          <w:rFonts w:asciiTheme="majorBidi" w:hAnsiTheme="majorBidi" w:cstheme="majorBidi"/>
          <w:rtl/>
        </w:rPr>
        <w:t xml:space="preserve"> يعاني لبنان بحسب المستندات </w:t>
      </w:r>
      <w:r w:rsidR="009C5E28" w:rsidRPr="00A80759">
        <w:rPr>
          <w:rFonts w:asciiTheme="majorBidi" w:hAnsiTheme="majorBidi" w:cstheme="majorBidi"/>
          <w:rtl/>
        </w:rPr>
        <w:t>الواردة أعلاه</w:t>
      </w:r>
      <w:r w:rsidR="000F48E9" w:rsidRPr="00A80759">
        <w:rPr>
          <w:rFonts w:asciiTheme="majorBidi" w:hAnsiTheme="majorBidi" w:cstheme="majorBidi"/>
          <w:rtl/>
        </w:rPr>
        <w:t xml:space="preserve"> </w:t>
      </w:r>
      <w:r w:rsidR="00BA52B1">
        <w:rPr>
          <w:rFonts w:asciiTheme="majorBidi" w:hAnsiTheme="majorBidi" w:cstheme="majorBidi" w:hint="cs"/>
          <w:rtl/>
        </w:rPr>
        <w:t>من</w:t>
      </w:r>
      <w:r w:rsidR="00BA52B1">
        <w:rPr>
          <w:rFonts w:asciiTheme="majorBidi" w:hAnsiTheme="majorBidi" w:cstheme="majorBidi"/>
          <w:rtl/>
        </w:rPr>
        <w:t xml:space="preserve"> عدّة مشاكل </w:t>
      </w:r>
      <w:r w:rsidR="000F48E9" w:rsidRPr="00A80759">
        <w:rPr>
          <w:rFonts w:asciiTheme="majorBidi" w:hAnsiTheme="majorBidi" w:cstheme="majorBidi"/>
          <w:rtl/>
        </w:rPr>
        <w:t>مالية</w:t>
      </w:r>
      <w:r w:rsidR="00BA52B1">
        <w:rPr>
          <w:rFonts w:asciiTheme="majorBidi" w:hAnsiTheme="majorBidi" w:cstheme="majorBidi"/>
          <w:rtl/>
        </w:rPr>
        <w:t xml:space="preserve"> وإقتصادية</w:t>
      </w:r>
      <w:r w:rsidR="009C5E28" w:rsidRPr="00A80759">
        <w:rPr>
          <w:rFonts w:asciiTheme="majorBidi" w:hAnsiTheme="majorBidi" w:cstheme="majorBidi"/>
          <w:rtl/>
        </w:rPr>
        <w:t xml:space="preserve">، أكتب نصاً تقترح فيه: </w:t>
      </w:r>
    </w:p>
    <w:p w:rsidR="009C5E28" w:rsidRPr="00A80759" w:rsidRDefault="009C5E28" w:rsidP="00C24C20">
      <w:pPr>
        <w:bidi/>
        <w:spacing w:line="276" w:lineRule="auto"/>
        <w:ind w:left="288"/>
        <w:jc w:val="both"/>
        <w:rPr>
          <w:rFonts w:asciiTheme="majorBidi" w:hAnsiTheme="majorBidi" w:cstheme="majorBidi"/>
          <w:rtl/>
        </w:rPr>
      </w:pPr>
      <w:r w:rsidRPr="00A80759">
        <w:rPr>
          <w:rFonts w:asciiTheme="majorBidi" w:hAnsiTheme="majorBidi" w:cstheme="majorBidi"/>
          <w:rtl/>
        </w:rPr>
        <w:t xml:space="preserve">- سياسة بنيوية تساهم في معالجة المشكلة المالية التي يشير </w:t>
      </w:r>
      <w:r w:rsidR="00A906E1">
        <w:rPr>
          <w:rFonts w:asciiTheme="majorBidi" w:hAnsiTheme="majorBidi" w:cstheme="majorBidi" w:hint="cs"/>
          <w:rtl/>
        </w:rPr>
        <w:t>إ</w:t>
      </w:r>
      <w:r w:rsidRPr="00A80759">
        <w:rPr>
          <w:rFonts w:asciiTheme="majorBidi" w:hAnsiTheme="majorBidi" w:cstheme="majorBidi"/>
          <w:rtl/>
        </w:rPr>
        <w:t>ليها المستند رقم (1)، ذاكراً وسيلتين ضمنها رابطاً بين هاتين الوسيلتين والهدف المرجو.</w:t>
      </w:r>
    </w:p>
    <w:p w:rsidR="009C5E28" w:rsidRPr="00A80759" w:rsidRDefault="009C5E28" w:rsidP="00C24C20">
      <w:pPr>
        <w:bidi/>
        <w:spacing w:line="276" w:lineRule="auto"/>
        <w:ind w:left="288"/>
        <w:jc w:val="both"/>
        <w:rPr>
          <w:rFonts w:asciiTheme="majorBidi" w:hAnsiTheme="majorBidi" w:cstheme="majorBidi"/>
          <w:rtl/>
        </w:rPr>
      </w:pPr>
      <w:r w:rsidRPr="00A80759">
        <w:rPr>
          <w:rFonts w:asciiTheme="majorBidi" w:hAnsiTheme="majorBidi" w:cstheme="majorBidi"/>
          <w:rtl/>
        </w:rPr>
        <w:t xml:space="preserve">- سياسة اقتصادية ملائمة لمعالجة المشكلتين الاقتصاديتين الواردتين في المستندين </w:t>
      </w:r>
      <w:r w:rsidR="00BA52B1">
        <w:rPr>
          <w:rFonts w:asciiTheme="majorBidi" w:hAnsiTheme="majorBidi" w:cstheme="majorBidi" w:hint="cs"/>
          <w:rtl/>
        </w:rPr>
        <w:t xml:space="preserve">رقم </w:t>
      </w:r>
      <w:r w:rsidRPr="00A80759">
        <w:rPr>
          <w:rFonts w:asciiTheme="majorBidi" w:hAnsiTheme="majorBidi" w:cstheme="majorBidi"/>
          <w:rtl/>
        </w:rPr>
        <w:t xml:space="preserve">(1) و(2)، وتحول دون حدوث المشكلة الاقتصادية التي يشير </w:t>
      </w:r>
      <w:r w:rsidR="00A906E1">
        <w:rPr>
          <w:rFonts w:asciiTheme="majorBidi" w:hAnsiTheme="majorBidi" w:cstheme="majorBidi" w:hint="cs"/>
          <w:rtl/>
        </w:rPr>
        <w:t>إ</w:t>
      </w:r>
      <w:r w:rsidRPr="00A80759">
        <w:rPr>
          <w:rFonts w:asciiTheme="majorBidi" w:hAnsiTheme="majorBidi" w:cstheme="majorBidi"/>
          <w:rtl/>
        </w:rPr>
        <w:t xml:space="preserve">ليها المستند رقم (3)، ذاكرًا وسيلتين  ضمنها، </w:t>
      </w:r>
      <w:r w:rsidR="00BA52B1">
        <w:rPr>
          <w:rFonts w:asciiTheme="majorBidi" w:hAnsiTheme="majorBidi" w:cstheme="majorBidi"/>
          <w:rtl/>
        </w:rPr>
        <w:t>ورابطاً بين هاتين الوسيلتين وال</w:t>
      </w:r>
      <w:r w:rsidR="00BA52B1">
        <w:rPr>
          <w:rFonts w:asciiTheme="majorBidi" w:hAnsiTheme="majorBidi" w:cstheme="majorBidi" w:hint="cs"/>
          <w:rtl/>
        </w:rPr>
        <w:t>أ</w:t>
      </w:r>
      <w:r w:rsidRPr="00A80759">
        <w:rPr>
          <w:rFonts w:asciiTheme="majorBidi" w:hAnsiTheme="majorBidi" w:cstheme="majorBidi"/>
          <w:rtl/>
        </w:rPr>
        <w:t>هداف المرجوة.</w:t>
      </w:r>
      <w:r w:rsidR="00BA52B1" w:rsidRPr="00BA52B1">
        <w:rPr>
          <w:rFonts w:asciiTheme="majorBidi" w:hAnsiTheme="majorBidi" w:cstheme="majorBidi"/>
          <w:rtl/>
        </w:rPr>
        <w:t xml:space="preserve"> </w:t>
      </w:r>
      <w:r w:rsidR="00BA52B1" w:rsidRPr="00A80759">
        <w:rPr>
          <w:rFonts w:asciiTheme="majorBidi" w:hAnsiTheme="majorBidi" w:cstheme="majorBidi"/>
          <w:rtl/>
        </w:rPr>
        <w:t>(4 علامات)</w:t>
      </w:r>
    </w:p>
    <w:p w:rsidR="00297E5F" w:rsidRPr="00907A7F" w:rsidRDefault="00297E5F" w:rsidP="00297E5F">
      <w:pPr>
        <w:tabs>
          <w:tab w:val="left" w:pos="5176"/>
        </w:tabs>
        <w:bidi/>
        <w:rPr>
          <w:rFonts w:asciiTheme="majorBidi" w:hAnsiTheme="majorBidi" w:cstheme="majorBidi"/>
          <w:rtl/>
        </w:rPr>
      </w:pPr>
    </w:p>
    <w:p w:rsidR="00C24C20" w:rsidRPr="00907A7F" w:rsidRDefault="00C24C20" w:rsidP="00C24C20">
      <w:pPr>
        <w:tabs>
          <w:tab w:val="left" w:pos="5176"/>
        </w:tabs>
        <w:bidi/>
        <w:rPr>
          <w:rFonts w:asciiTheme="majorBidi" w:hAnsiTheme="majorBidi" w:cstheme="majorBidi"/>
          <w:b/>
          <w:bCs/>
          <w:szCs w:val="28"/>
        </w:rPr>
      </w:pPr>
      <w:r w:rsidRPr="00907A7F">
        <w:rPr>
          <w:rFonts w:asciiTheme="majorBidi" w:hAnsiTheme="majorBidi" w:cstheme="majorBidi"/>
          <w:b/>
          <w:bCs/>
          <w:u w:val="single"/>
          <w:rtl/>
        </w:rPr>
        <w:t>المجموعة الاختيارية الثانية</w:t>
      </w:r>
      <w:r w:rsidRPr="00907A7F">
        <w:rPr>
          <w:rFonts w:asciiTheme="majorBidi" w:hAnsiTheme="majorBidi" w:cstheme="majorBidi"/>
          <w:b/>
          <w:bCs/>
          <w:rtl/>
        </w:rPr>
        <w:t>: معالجة موضوع إقتصادي (12 علامة)</w:t>
      </w:r>
    </w:p>
    <w:p w:rsidR="00C24C20" w:rsidRPr="00907A7F" w:rsidRDefault="00C24C20" w:rsidP="00C24C20">
      <w:pPr>
        <w:bidi/>
        <w:rPr>
          <w:rFonts w:asciiTheme="majorBidi" w:hAnsiTheme="majorBidi" w:cstheme="majorBidi"/>
          <w:b/>
          <w:bCs/>
          <w:u w:val="single"/>
          <w:rtl/>
          <w:lang w:bidi="ar-LB"/>
        </w:rPr>
      </w:pPr>
    </w:p>
    <w:p w:rsidR="00C24C20" w:rsidRPr="00907A7F" w:rsidRDefault="00C24C20" w:rsidP="00C24C20">
      <w:pPr>
        <w:bidi/>
        <w:jc w:val="both"/>
        <w:rPr>
          <w:rFonts w:asciiTheme="majorBidi" w:hAnsiTheme="majorBidi" w:cstheme="majorBidi"/>
          <w:rtl/>
        </w:rPr>
      </w:pPr>
      <w:r w:rsidRPr="00907A7F">
        <w:rPr>
          <w:rFonts w:asciiTheme="majorBidi" w:hAnsiTheme="majorBidi" w:cstheme="majorBidi"/>
          <w:b/>
          <w:bCs/>
          <w:u w:val="single"/>
          <w:rtl/>
        </w:rPr>
        <w:t>مستند</w:t>
      </w:r>
      <w:r w:rsidRPr="00907A7F">
        <w:rPr>
          <w:rFonts w:asciiTheme="majorBidi" w:hAnsiTheme="majorBidi" w:cstheme="majorBidi"/>
          <w:b/>
          <w:bCs/>
          <w:rtl/>
        </w:rPr>
        <w:t>:</w:t>
      </w:r>
      <w:r w:rsidRPr="00907A7F">
        <w:rPr>
          <w:rFonts w:asciiTheme="majorBidi" w:hAnsiTheme="majorBidi" w:cstheme="majorBidi"/>
          <w:rtl/>
        </w:rPr>
        <w:t xml:space="preserve"> أزمة الزراعة في لبنان</w:t>
      </w:r>
    </w:p>
    <w:p w:rsidR="00C24C20" w:rsidRPr="00907A7F" w:rsidRDefault="00C24C20" w:rsidP="00C24C20">
      <w:pPr>
        <w:bidi/>
        <w:jc w:val="both"/>
        <w:rPr>
          <w:rFonts w:asciiTheme="majorBidi" w:hAnsiTheme="majorBidi" w:cstheme="majorBidi"/>
          <w:rtl/>
        </w:rPr>
      </w:pPr>
    </w:p>
    <w:p w:rsidR="00C24C20" w:rsidRPr="00907A7F" w:rsidRDefault="00C24C20" w:rsidP="00C24C20">
      <w:pPr>
        <w:bidi/>
        <w:jc w:val="both"/>
        <w:rPr>
          <w:rFonts w:asciiTheme="majorBidi" w:hAnsiTheme="majorBidi" w:cstheme="majorBidi"/>
          <w:rtl/>
        </w:rPr>
      </w:pPr>
      <w:r w:rsidRPr="00907A7F">
        <w:rPr>
          <w:rFonts w:asciiTheme="majorBidi" w:hAnsiTheme="majorBidi" w:cstheme="majorBidi"/>
          <w:rtl/>
        </w:rPr>
        <w:t>أساس المشاكل</w:t>
      </w:r>
      <w:r w:rsidRPr="00907A7F">
        <w:rPr>
          <w:rFonts w:asciiTheme="majorBidi" w:hAnsiTheme="majorBidi" w:cstheme="majorBidi"/>
        </w:rPr>
        <w:t xml:space="preserve"> </w:t>
      </w:r>
      <w:r w:rsidRPr="00907A7F">
        <w:rPr>
          <w:rFonts w:asciiTheme="majorBidi" w:hAnsiTheme="majorBidi" w:cstheme="majorBidi"/>
          <w:rtl/>
        </w:rPr>
        <w:t xml:space="preserve"> الزراعية أن ليس هناك سياسة زراعية في لبنان ولا أمنًا غذائيًّا، فأمام التدهور الحادّ في الموارد الطبيعية والمشاكل البنيوية العديدة في قطاع الزراعة، لا يمكن الحديث عن حلول إلا بالسياسة، فالمطلوب قرار لتحويل الزراعة الى قرار حكومي سياسي، لأن هناك الكثير من التحدّيات التي تواجه القطاع الزراعي، منها: </w:t>
      </w:r>
    </w:p>
    <w:p w:rsidR="00C24C20" w:rsidRPr="00907A7F" w:rsidRDefault="00C24C20" w:rsidP="00C24C20">
      <w:pPr>
        <w:bidi/>
        <w:jc w:val="both"/>
        <w:rPr>
          <w:rFonts w:asciiTheme="majorBidi" w:hAnsiTheme="majorBidi" w:cstheme="majorBidi"/>
        </w:rPr>
      </w:pPr>
    </w:p>
    <w:p w:rsidR="00C24C20" w:rsidRPr="00907A7F" w:rsidRDefault="00C24C20" w:rsidP="00C24C20">
      <w:pPr>
        <w:bidi/>
        <w:spacing w:line="276" w:lineRule="auto"/>
        <w:jc w:val="both"/>
        <w:rPr>
          <w:rFonts w:asciiTheme="majorBidi" w:hAnsiTheme="majorBidi" w:cstheme="majorBidi"/>
          <w:rtl/>
        </w:rPr>
      </w:pPr>
      <w:r w:rsidRPr="00907A7F">
        <w:rPr>
          <w:rFonts w:asciiTheme="majorBidi" w:hAnsiTheme="majorBidi" w:cstheme="majorBidi"/>
          <w:rtl/>
        </w:rPr>
        <w:t>- إن صغر الحيازات يعيق مكننة العمل الزراعي، ولا تتعدى الإنتاجية الزراعية لدينا 25% من إنتاجية ال</w:t>
      </w:r>
      <w:r w:rsidR="00A906E1">
        <w:rPr>
          <w:rFonts w:asciiTheme="majorBidi" w:hAnsiTheme="majorBidi" w:cstheme="majorBidi" w:hint="cs"/>
          <w:rtl/>
        </w:rPr>
        <w:t>ا</w:t>
      </w:r>
      <w:r w:rsidRPr="00907A7F">
        <w:rPr>
          <w:rFonts w:asciiTheme="majorBidi" w:hAnsiTheme="majorBidi" w:cstheme="majorBidi"/>
          <w:rtl/>
        </w:rPr>
        <w:t>تحاد الأوروبي و50% من إنتاجية الدول العربية للمحاصيل نفسها.</w:t>
      </w:r>
    </w:p>
    <w:p w:rsidR="00CD6B4A" w:rsidRDefault="00C24C20" w:rsidP="00CD6B4A">
      <w:pPr>
        <w:bidi/>
        <w:spacing w:line="276" w:lineRule="auto"/>
        <w:jc w:val="both"/>
        <w:rPr>
          <w:rFonts w:asciiTheme="majorBidi" w:hAnsiTheme="majorBidi" w:cstheme="majorBidi"/>
          <w:rtl/>
        </w:rPr>
      </w:pPr>
      <w:r w:rsidRPr="00907A7F">
        <w:rPr>
          <w:rFonts w:asciiTheme="majorBidi" w:hAnsiTheme="majorBidi" w:cstheme="majorBidi"/>
          <w:rtl/>
        </w:rPr>
        <w:t xml:space="preserve">- كلفة الإنتاج الزراعي في لبنان عالية جداً، فأسعار الطاقة غير مدعومة، عكس دول الجوار، واليد العاملة </w:t>
      </w:r>
      <w:r w:rsidR="00CD6B4A">
        <w:rPr>
          <w:rFonts w:asciiTheme="majorBidi" w:hAnsiTheme="majorBidi" w:cstheme="majorBidi"/>
          <w:rtl/>
        </w:rPr>
        <w:t>أغلى، ونسبة المكننة متدنية جداً</w:t>
      </w:r>
      <w:r w:rsidR="00CD6B4A">
        <w:rPr>
          <w:rFonts w:asciiTheme="majorBidi" w:hAnsiTheme="majorBidi" w:cstheme="majorBidi" w:hint="cs"/>
          <w:rtl/>
        </w:rPr>
        <w:t>.</w:t>
      </w:r>
    </w:p>
    <w:p w:rsidR="00C24C20" w:rsidRPr="00907A7F" w:rsidRDefault="00CD6B4A" w:rsidP="00CD6B4A">
      <w:pPr>
        <w:bidi/>
        <w:spacing w:line="276" w:lineRule="auto"/>
        <w:jc w:val="both"/>
        <w:rPr>
          <w:rFonts w:asciiTheme="majorBidi" w:hAnsiTheme="majorBidi" w:cstheme="majorBidi"/>
          <w:rtl/>
        </w:rPr>
      </w:pPr>
      <w:r>
        <w:rPr>
          <w:rFonts w:asciiTheme="majorBidi" w:hAnsiTheme="majorBidi" w:cstheme="majorBidi" w:hint="cs"/>
          <w:rtl/>
        </w:rPr>
        <w:t xml:space="preserve">- </w:t>
      </w:r>
      <w:r w:rsidR="00C24C20" w:rsidRPr="00907A7F">
        <w:rPr>
          <w:rFonts w:asciiTheme="majorBidi" w:hAnsiTheme="majorBidi" w:cstheme="majorBidi"/>
          <w:rtl/>
        </w:rPr>
        <w:t xml:space="preserve">حالة البنى التحتية متردية، ولا استثمارات طويلة الأمد في أنظمة الري والطرقات الزراعية والسدود. </w:t>
      </w:r>
    </w:p>
    <w:p w:rsidR="00C24C20" w:rsidRDefault="00C24C20" w:rsidP="00C24C20">
      <w:pPr>
        <w:bidi/>
        <w:spacing w:line="276" w:lineRule="auto"/>
        <w:jc w:val="both"/>
        <w:rPr>
          <w:rFonts w:asciiTheme="majorBidi" w:hAnsiTheme="majorBidi" w:cstheme="majorBidi"/>
          <w:rtl/>
        </w:rPr>
      </w:pPr>
      <w:r w:rsidRPr="00907A7F">
        <w:rPr>
          <w:rFonts w:asciiTheme="majorBidi" w:hAnsiTheme="majorBidi" w:cstheme="majorBidi"/>
          <w:rtl/>
        </w:rPr>
        <w:t>- القطاع مهمّش سياسياً منذ استقلال لبنان، حيث قامت السياسة الاقتصادية على المصارف والتجار وشركات التأمين والسياحة، وهمّشت قطاع الزراعة، فلا تتعدى حصة القطاع من الناتج المحلي حالياً 5%، ويعمل في القطاع ما لا يتعدى 6% من القوى العاملة الغير كفوءة، ومن هذه النسبة 70% يعملون في نشاطات اقتصادية أخرى، لأن مردود الزراعة لا يكفي لتأمين الحاجات المعيشية الأساسية.</w:t>
      </w:r>
    </w:p>
    <w:p w:rsidR="00B61F4F" w:rsidRDefault="00B61F4F" w:rsidP="00B61F4F">
      <w:pPr>
        <w:bidi/>
        <w:spacing w:line="276" w:lineRule="auto"/>
        <w:jc w:val="both"/>
        <w:rPr>
          <w:rFonts w:asciiTheme="majorBidi" w:hAnsiTheme="majorBidi" w:cstheme="majorBidi"/>
          <w:rtl/>
        </w:rPr>
      </w:pPr>
    </w:p>
    <w:p w:rsidR="00B61F4F" w:rsidRDefault="00B61F4F" w:rsidP="00B61F4F">
      <w:pPr>
        <w:bidi/>
        <w:spacing w:line="276" w:lineRule="auto"/>
        <w:jc w:val="both"/>
        <w:rPr>
          <w:rFonts w:asciiTheme="majorBidi" w:hAnsiTheme="majorBidi" w:cstheme="majorBidi"/>
          <w:rtl/>
        </w:rPr>
      </w:pPr>
    </w:p>
    <w:p w:rsidR="00B61F4F" w:rsidRDefault="00B61F4F" w:rsidP="00B61F4F">
      <w:pPr>
        <w:bidi/>
        <w:spacing w:line="276" w:lineRule="auto"/>
        <w:jc w:val="both"/>
        <w:rPr>
          <w:rFonts w:asciiTheme="majorBidi" w:hAnsiTheme="majorBidi" w:cstheme="majorBidi"/>
          <w:rtl/>
        </w:rPr>
      </w:pPr>
    </w:p>
    <w:p w:rsidR="00B61F4F" w:rsidRDefault="00B61F4F" w:rsidP="00B61F4F">
      <w:pPr>
        <w:bidi/>
        <w:spacing w:line="276" w:lineRule="auto"/>
        <w:jc w:val="both"/>
        <w:rPr>
          <w:rFonts w:asciiTheme="majorBidi" w:hAnsiTheme="majorBidi" w:cstheme="majorBidi"/>
          <w:rtl/>
        </w:rPr>
      </w:pPr>
    </w:p>
    <w:p w:rsidR="00B61F4F" w:rsidRPr="00907A7F" w:rsidRDefault="00B61F4F" w:rsidP="00B61F4F">
      <w:pPr>
        <w:bidi/>
        <w:spacing w:line="276" w:lineRule="auto"/>
        <w:jc w:val="both"/>
        <w:rPr>
          <w:rFonts w:asciiTheme="majorBidi" w:hAnsiTheme="majorBidi" w:cstheme="majorBidi"/>
          <w:rtl/>
        </w:rPr>
      </w:pPr>
    </w:p>
    <w:p w:rsidR="00C24C20" w:rsidRPr="00907A7F" w:rsidRDefault="00C24C20" w:rsidP="00C24C20">
      <w:pPr>
        <w:bidi/>
        <w:spacing w:line="276" w:lineRule="auto"/>
        <w:jc w:val="both"/>
        <w:rPr>
          <w:rFonts w:asciiTheme="majorBidi" w:hAnsiTheme="majorBidi" w:cstheme="majorBidi"/>
          <w:rtl/>
        </w:rPr>
      </w:pPr>
      <w:r w:rsidRPr="00907A7F">
        <w:rPr>
          <w:rFonts w:asciiTheme="majorBidi" w:hAnsiTheme="majorBidi" w:cstheme="majorBidi"/>
          <w:rtl/>
        </w:rPr>
        <w:t>- يحتاج المزارعون إلى قروض طويلة الأجل وبفوائد متدنية، وقد حاولت وزارة الزراعة توفير ذلك عبر التعاون مع المصرف المركزي وجمعية المصارف، ولكن المصارف لا تحبّذ إقراض الزراعة، وتصل  حصة القطاع الزراعي من التسليفات المصرفية حوالى 0.6%.</w:t>
      </w:r>
    </w:p>
    <w:p w:rsidR="00452846" w:rsidRDefault="00C24C20" w:rsidP="00452846">
      <w:pPr>
        <w:bidi/>
        <w:spacing w:line="276" w:lineRule="auto"/>
        <w:jc w:val="both"/>
        <w:rPr>
          <w:rFonts w:asciiTheme="majorBidi" w:hAnsiTheme="majorBidi" w:cstheme="majorBidi"/>
          <w:rtl/>
        </w:rPr>
      </w:pPr>
      <w:r w:rsidRPr="00907A7F">
        <w:rPr>
          <w:rFonts w:asciiTheme="majorBidi" w:hAnsiTheme="majorBidi" w:cstheme="majorBidi"/>
          <w:rtl/>
        </w:rPr>
        <w:t>- سيطرة الاحتكارات على أكلاف مدخلات الإنتاج كافة، من أسمدة ومبيدات وبذور وشتول، إضافة إلى الاحتكار العالمي، حيث تنتج ثلاث أو أربع شركات عالمية 90% من البذار والمبيدات</w:t>
      </w:r>
      <w:r w:rsidR="00452846">
        <w:rPr>
          <w:rFonts w:asciiTheme="majorBidi" w:hAnsiTheme="majorBidi" w:cstheme="majorBidi" w:hint="cs"/>
          <w:rtl/>
        </w:rPr>
        <w:t>.</w:t>
      </w:r>
    </w:p>
    <w:p w:rsidR="00C24C20" w:rsidRPr="00907A7F" w:rsidRDefault="00452846" w:rsidP="00452846">
      <w:pPr>
        <w:bidi/>
        <w:spacing w:line="276" w:lineRule="auto"/>
        <w:jc w:val="both"/>
        <w:rPr>
          <w:rFonts w:asciiTheme="majorBidi" w:hAnsiTheme="majorBidi" w:cstheme="majorBidi"/>
          <w:rtl/>
        </w:rPr>
      </w:pPr>
      <w:r>
        <w:rPr>
          <w:rFonts w:asciiTheme="majorBidi" w:hAnsiTheme="majorBidi" w:cstheme="majorBidi" w:hint="cs"/>
          <w:rtl/>
        </w:rPr>
        <w:t xml:space="preserve">- </w:t>
      </w:r>
      <w:r w:rsidR="00C24C20" w:rsidRPr="00907A7F">
        <w:rPr>
          <w:rFonts w:asciiTheme="majorBidi" w:hAnsiTheme="majorBidi" w:cstheme="majorBidi"/>
          <w:rtl/>
        </w:rPr>
        <w:t>تعتبر الاتفاقيات التجارية المضرّة بالزراعة المحلية المشكلة الأهم بالنسبة إلى القطاع.</w:t>
      </w:r>
    </w:p>
    <w:p w:rsidR="00C24C20" w:rsidRPr="00907A7F" w:rsidRDefault="00C24C20" w:rsidP="00B61F4F">
      <w:pPr>
        <w:bidi/>
        <w:rPr>
          <w:rFonts w:asciiTheme="majorBidi" w:hAnsiTheme="majorBidi" w:cstheme="majorBidi"/>
          <w:sz w:val="20"/>
          <w:szCs w:val="20"/>
          <w:rtl/>
        </w:rPr>
      </w:pPr>
      <w:r w:rsidRPr="00907A7F">
        <w:rPr>
          <w:rFonts w:asciiTheme="majorBidi" w:hAnsiTheme="majorBidi" w:cstheme="majorBidi"/>
          <w:b/>
          <w:bCs/>
          <w:sz w:val="20"/>
          <w:szCs w:val="20"/>
          <w:u w:val="single"/>
          <w:rtl/>
        </w:rPr>
        <w:t>المصدر</w:t>
      </w:r>
      <w:r w:rsidRPr="00907A7F">
        <w:rPr>
          <w:rFonts w:asciiTheme="majorBidi" w:hAnsiTheme="majorBidi" w:cstheme="majorBidi"/>
          <w:b/>
          <w:bCs/>
          <w:sz w:val="20"/>
          <w:szCs w:val="20"/>
          <w:rtl/>
        </w:rPr>
        <w:t>:</w:t>
      </w:r>
      <w:r w:rsidRPr="00907A7F">
        <w:rPr>
          <w:rFonts w:asciiTheme="majorBidi" w:hAnsiTheme="majorBidi" w:cstheme="majorBidi"/>
          <w:sz w:val="20"/>
          <w:szCs w:val="20"/>
          <w:rtl/>
        </w:rPr>
        <w:t xml:space="preserve"> العلاج بالسياسة جريدة الاخبار - مجتمع واقتصاد - العدد ٢٢٢٤- الاثنين ١٦ شباط ٢٠١٤</w:t>
      </w:r>
    </w:p>
    <w:p w:rsidR="00C24C20" w:rsidRPr="00907A7F" w:rsidRDefault="00C24C20" w:rsidP="00C24C20">
      <w:pPr>
        <w:bidi/>
        <w:jc w:val="both"/>
        <w:rPr>
          <w:rFonts w:asciiTheme="majorBidi" w:hAnsiTheme="majorBidi" w:cstheme="majorBidi"/>
        </w:rPr>
      </w:pPr>
    </w:p>
    <w:p w:rsidR="00416037" w:rsidRPr="00907A7F" w:rsidRDefault="00C24C20" w:rsidP="00EC18A4">
      <w:pPr>
        <w:bidi/>
        <w:jc w:val="both"/>
        <w:rPr>
          <w:rFonts w:asciiTheme="majorBidi" w:hAnsiTheme="majorBidi" w:cstheme="majorBidi"/>
          <w:b/>
          <w:bCs/>
          <w:rtl/>
        </w:rPr>
      </w:pPr>
      <w:r w:rsidRPr="00907A7F">
        <w:rPr>
          <w:rFonts w:asciiTheme="majorBidi" w:hAnsiTheme="majorBidi" w:cstheme="majorBidi"/>
          <w:b/>
          <w:bCs/>
          <w:u w:val="single"/>
          <w:rtl/>
        </w:rPr>
        <w:t xml:space="preserve">إعتماداً على ما جاء في المستندات أعلاه وعلى معلوماتك المكتسبة، </w:t>
      </w:r>
      <w:r w:rsidR="00EC18A4">
        <w:rPr>
          <w:rFonts w:asciiTheme="majorBidi" w:hAnsiTheme="majorBidi" w:cstheme="majorBidi" w:hint="cs"/>
          <w:b/>
          <w:bCs/>
          <w:u w:val="single"/>
          <w:rtl/>
        </w:rPr>
        <w:t>أكتب</w:t>
      </w:r>
      <w:r w:rsidRPr="00907A7F">
        <w:rPr>
          <w:rFonts w:asciiTheme="majorBidi" w:hAnsiTheme="majorBidi" w:cstheme="majorBidi"/>
          <w:b/>
          <w:bCs/>
          <w:u w:val="single"/>
          <w:rtl/>
        </w:rPr>
        <w:t xml:space="preserve"> </w:t>
      </w:r>
      <w:r w:rsidR="00EC18A4">
        <w:rPr>
          <w:rFonts w:asciiTheme="majorBidi" w:hAnsiTheme="majorBidi" w:cstheme="majorBidi" w:hint="cs"/>
          <w:b/>
          <w:bCs/>
          <w:u w:val="single"/>
          <w:rtl/>
        </w:rPr>
        <w:t>موضوعاً</w:t>
      </w:r>
      <w:r w:rsidRPr="00907A7F">
        <w:rPr>
          <w:rFonts w:asciiTheme="majorBidi" w:hAnsiTheme="majorBidi" w:cstheme="majorBidi"/>
          <w:b/>
          <w:bCs/>
          <w:rtl/>
        </w:rPr>
        <w:t>:</w:t>
      </w:r>
    </w:p>
    <w:p w:rsidR="00416037" w:rsidRPr="00907A7F" w:rsidRDefault="00416037" w:rsidP="00416037">
      <w:pPr>
        <w:bidi/>
        <w:jc w:val="both"/>
        <w:rPr>
          <w:rFonts w:asciiTheme="majorBidi" w:hAnsiTheme="majorBidi" w:cstheme="majorBidi"/>
          <w:b/>
          <w:bCs/>
          <w:rtl/>
        </w:rPr>
      </w:pPr>
    </w:p>
    <w:p w:rsidR="00C24C20" w:rsidRPr="00907A7F" w:rsidRDefault="00C24C20" w:rsidP="00EC18A4">
      <w:pPr>
        <w:bidi/>
        <w:spacing w:line="360" w:lineRule="auto"/>
        <w:jc w:val="both"/>
        <w:rPr>
          <w:rFonts w:asciiTheme="majorBidi" w:hAnsiTheme="majorBidi" w:cstheme="majorBidi"/>
          <w:rtl/>
        </w:rPr>
      </w:pPr>
      <w:r w:rsidRPr="00907A7F">
        <w:rPr>
          <w:rFonts w:asciiTheme="majorBidi" w:hAnsiTheme="majorBidi" w:cstheme="majorBidi"/>
          <w:rtl/>
        </w:rPr>
        <w:t xml:space="preserve">- </w:t>
      </w:r>
      <w:r w:rsidR="00EC18A4">
        <w:rPr>
          <w:rFonts w:asciiTheme="majorBidi" w:hAnsiTheme="majorBidi" w:cstheme="majorBidi" w:hint="cs"/>
          <w:rtl/>
          <w:lang w:bidi="ar-LB"/>
        </w:rPr>
        <w:t xml:space="preserve">تختار فيه </w:t>
      </w:r>
      <w:r w:rsidR="00C56803">
        <w:rPr>
          <w:rFonts w:asciiTheme="majorBidi" w:hAnsiTheme="majorBidi" w:cstheme="majorBidi" w:hint="cs"/>
          <w:rtl/>
        </w:rPr>
        <w:t>خمس</w:t>
      </w:r>
      <w:r w:rsidRPr="00907A7F">
        <w:rPr>
          <w:rFonts w:asciiTheme="majorBidi" w:hAnsiTheme="majorBidi" w:cstheme="majorBidi"/>
          <w:rtl/>
        </w:rPr>
        <w:t xml:space="preserve"> مشاكل من المستند </w:t>
      </w:r>
      <w:r w:rsidR="00EC18A4">
        <w:rPr>
          <w:rFonts w:asciiTheme="majorBidi" w:hAnsiTheme="majorBidi" w:cstheme="majorBidi" w:hint="cs"/>
          <w:rtl/>
        </w:rPr>
        <w:t>وتقترح</w:t>
      </w:r>
      <w:r w:rsidRPr="00907A7F">
        <w:rPr>
          <w:rFonts w:asciiTheme="majorBidi" w:hAnsiTheme="majorBidi" w:cstheme="majorBidi"/>
          <w:rtl/>
        </w:rPr>
        <w:t xml:space="preserve"> سياسة ملائمة لمعالجة كل منها وإجراء </w:t>
      </w:r>
      <w:r w:rsidR="00B61F4F">
        <w:rPr>
          <w:rFonts w:asciiTheme="majorBidi" w:hAnsiTheme="majorBidi" w:cstheme="majorBidi" w:hint="cs"/>
          <w:rtl/>
        </w:rPr>
        <w:t xml:space="preserve">واحد </w:t>
      </w:r>
      <w:r w:rsidRPr="00907A7F">
        <w:rPr>
          <w:rFonts w:asciiTheme="majorBidi" w:hAnsiTheme="majorBidi" w:cstheme="majorBidi"/>
          <w:rtl/>
        </w:rPr>
        <w:t>ضمن كل سياسة.</w:t>
      </w:r>
    </w:p>
    <w:p w:rsidR="00C24C20" w:rsidRPr="00907A7F" w:rsidRDefault="00C24C20" w:rsidP="00EC18A4">
      <w:pPr>
        <w:bidi/>
        <w:spacing w:line="360" w:lineRule="auto"/>
        <w:jc w:val="both"/>
        <w:rPr>
          <w:rFonts w:asciiTheme="majorBidi" w:hAnsiTheme="majorBidi" w:cstheme="majorBidi"/>
          <w:rtl/>
        </w:rPr>
      </w:pPr>
      <w:r w:rsidRPr="00907A7F">
        <w:rPr>
          <w:rFonts w:asciiTheme="majorBidi" w:hAnsiTheme="majorBidi" w:cstheme="majorBidi"/>
          <w:rtl/>
        </w:rPr>
        <w:t xml:space="preserve">- </w:t>
      </w:r>
      <w:r w:rsidR="00EC18A4">
        <w:rPr>
          <w:rFonts w:asciiTheme="majorBidi" w:hAnsiTheme="majorBidi" w:cstheme="majorBidi" w:hint="cs"/>
          <w:rtl/>
        </w:rPr>
        <w:t>تشرح</w:t>
      </w:r>
      <w:r w:rsidRPr="00907A7F">
        <w:rPr>
          <w:rFonts w:asciiTheme="majorBidi" w:hAnsiTheme="majorBidi" w:cstheme="majorBidi"/>
          <w:rtl/>
        </w:rPr>
        <w:t xml:space="preserve"> انعكاس الحلول مجتمعة على التبادل التجاري للمنتجات الزراعية</w:t>
      </w:r>
      <w:r w:rsidR="00EC18A4">
        <w:rPr>
          <w:rFonts w:asciiTheme="majorBidi" w:hAnsiTheme="majorBidi" w:cstheme="majorBidi" w:hint="cs"/>
          <w:rtl/>
        </w:rPr>
        <w:t xml:space="preserve"> من جهة</w:t>
      </w:r>
      <w:r w:rsidRPr="00907A7F">
        <w:rPr>
          <w:rFonts w:asciiTheme="majorBidi" w:hAnsiTheme="majorBidi" w:cstheme="majorBidi"/>
          <w:rtl/>
        </w:rPr>
        <w:t xml:space="preserve"> وعلى المجتمع اللبناني</w:t>
      </w:r>
      <w:r w:rsidR="00EC18A4">
        <w:rPr>
          <w:rFonts w:asciiTheme="majorBidi" w:hAnsiTheme="majorBidi" w:cstheme="majorBidi" w:hint="cs"/>
          <w:rtl/>
        </w:rPr>
        <w:t xml:space="preserve"> من جهة أخرى</w:t>
      </w:r>
      <w:r w:rsidRPr="00907A7F">
        <w:rPr>
          <w:rFonts w:asciiTheme="majorBidi" w:hAnsiTheme="majorBidi" w:cstheme="majorBidi"/>
          <w:rtl/>
        </w:rPr>
        <w:t>.</w:t>
      </w:r>
    </w:p>
    <w:p w:rsidR="009C5E28" w:rsidRDefault="009C5E28" w:rsidP="009C5E28">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Default="00B61F4F" w:rsidP="00B61F4F">
      <w:pPr>
        <w:bidi/>
        <w:rPr>
          <w:rFonts w:asciiTheme="majorBidi" w:hAnsiTheme="majorBidi" w:cstheme="majorBidi"/>
          <w:rtl/>
        </w:rPr>
      </w:pPr>
    </w:p>
    <w:p w:rsidR="00B61F4F" w:rsidRPr="00907A7F" w:rsidRDefault="00B61F4F" w:rsidP="00B61F4F">
      <w:pPr>
        <w:bidi/>
        <w:rPr>
          <w:rFonts w:asciiTheme="majorBidi" w:hAnsiTheme="majorBidi" w:cstheme="majorBidi"/>
          <w:rtl/>
        </w:rPr>
      </w:pPr>
    </w:p>
    <w:p w:rsidR="0031773E" w:rsidRPr="00907A7F" w:rsidRDefault="0031773E" w:rsidP="0031773E">
      <w:pPr>
        <w:bidi/>
        <w:rPr>
          <w:rFonts w:asciiTheme="majorBidi" w:hAnsiTheme="majorBidi" w:cstheme="majorBidi"/>
          <w:rtl/>
          <w:lang w:bidi="ar-LB"/>
        </w:rPr>
      </w:pPr>
    </w:p>
    <w:tbl>
      <w:tblPr>
        <w:bidiVisual/>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4022"/>
        <w:gridCol w:w="3932"/>
      </w:tblGrid>
      <w:tr w:rsidR="00D65E3A" w:rsidRPr="00A04A35" w:rsidTr="00D65E3A">
        <w:trPr>
          <w:trHeight w:val="1688"/>
        </w:trPr>
        <w:tc>
          <w:tcPr>
            <w:tcW w:w="2681" w:type="dxa"/>
            <w:hideMark/>
          </w:tcPr>
          <w:p w:rsidR="00D65E3A" w:rsidRPr="00A04A35" w:rsidRDefault="00D65E3A" w:rsidP="00001BBD">
            <w:pPr>
              <w:rPr>
                <w:rFonts w:eastAsia="Times New Roman"/>
                <w:sz w:val="20"/>
                <w:szCs w:val="20"/>
                <w:rtl/>
                <w:lang w:bidi="ar-LB"/>
              </w:rPr>
            </w:pPr>
            <w:r>
              <w:rPr>
                <w:rFonts w:eastAsia="Times New Roman"/>
                <w:b/>
                <w:bCs/>
                <w:noProof/>
                <w:sz w:val="20"/>
                <w:szCs w:val="20"/>
                <w:lang w:eastAsia="en-US"/>
              </w:rPr>
              <w:lastRenderedPageBreak/>
              <w:drawing>
                <wp:inline distT="0" distB="0" distL="0" distR="0" wp14:anchorId="3FC9FC87" wp14:editId="42E99292">
                  <wp:extent cx="1428750" cy="866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866775"/>
                          </a:xfrm>
                          <a:prstGeom prst="rect">
                            <a:avLst/>
                          </a:prstGeom>
                          <a:noFill/>
                          <a:ln>
                            <a:noFill/>
                          </a:ln>
                        </pic:spPr>
                      </pic:pic>
                    </a:graphicData>
                  </a:graphic>
                </wp:inline>
              </w:drawing>
            </w:r>
          </w:p>
        </w:tc>
        <w:tc>
          <w:tcPr>
            <w:tcW w:w="4022" w:type="dxa"/>
            <w:vAlign w:val="center"/>
            <w:hideMark/>
          </w:tcPr>
          <w:p w:rsidR="00D65E3A" w:rsidRPr="00A04A35" w:rsidRDefault="00D65E3A" w:rsidP="00001BBD">
            <w:pPr>
              <w:bidi/>
              <w:spacing w:line="280" w:lineRule="exact"/>
              <w:jc w:val="center"/>
              <w:rPr>
                <w:rFonts w:eastAsia="Times New Roman"/>
                <w:b/>
                <w:bCs/>
                <w:rtl/>
              </w:rPr>
            </w:pPr>
            <w:r w:rsidRPr="00A04A35">
              <w:rPr>
                <w:rFonts w:eastAsia="Times New Roman"/>
                <w:b/>
                <w:bCs/>
                <w:rtl/>
              </w:rPr>
              <w:t>الهيئة</w:t>
            </w:r>
            <w:r w:rsidRPr="00A04A35">
              <w:rPr>
                <w:rFonts w:eastAsia="Times New Roman"/>
                <w:b/>
                <w:bCs/>
              </w:rPr>
              <w:t xml:space="preserve"> </w:t>
            </w:r>
            <w:r w:rsidRPr="00A04A35">
              <w:rPr>
                <w:rFonts w:eastAsia="Times New Roman"/>
                <w:b/>
                <w:bCs/>
                <w:rtl/>
              </w:rPr>
              <w:t>الأكاديميّة</w:t>
            </w:r>
            <w:r w:rsidRPr="00A04A35">
              <w:rPr>
                <w:rFonts w:eastAsia="Times New Roman"/>
                <w:b/>
                <w:bCs/>
              </w:rPr>
              <w:t xml:space="preserve"> </w:t>
            </w:r>
            <w:r w:rsidRPr="00A04A35">
              <w:rPr>
                <w:rFonts w:eastAsia="Times New Roman"/>
                <w:b/>
                <w:bCs/>
                <w:rtl/>
              </w:rPr>
              <w:t>المشتركة</w:t>
            </w:r>
          </w:p>
          <w:p w:rsidR="00D65E3A" w:rsidRPr="00C7542A" w:rsidRDefault="00D65E3A" w:rsidP="00001BBD">
            <w:pPr>
              <w:bidi/>
              <w:spacing w:line="280" w:lineRule="exact"/>
              <w:jc w:val="center"/>
              <w:rPr>
                <w:rFonts w:eastAsia="Times New Roman"/>
                <w:b/>
                <w:bCs/>
              </w:rPr>
            </w:pPr>
            <w:r w:rsidRPr="00A04A35">
              <w:rPr>
                <w:rFonts w:eastAsia="Times New Roman"/>
                <w:b/>
                <w:bCs/>
                <w:rtl/>
              </w:rPr>
              <w:t>قسم</w:t>
            </w:r>
            <w:r w:rsidRPr="00A04A35">
              <w:rPr>
                <w:rFonts w:eastAsia="Times New Roman"/>
                <w:b/>
                <w:bCs/>
              </w:rPr>
              <w:t xml:space="preserve"> </w:t>
            </w:r>
            <w:r w:rsidRPr="00A04A35">
              <w:rPr>
                <w:rFonts w:eastAsia="Times New Roman"/>
                <w:b/>
                <w:bCs/>
                <w:rtl/>
              </w:rPr>
              <w:t>الاجتماع</w:t>
            </w:r>
            <w:r w:rsidRPr="00A04A35">
              <w:rPr>
                <w:rFonts w:eastAsia="Times New Roman"/>
                <w:b/>
                <w:bCs/>
              </w:rPr>
              <w:t xml:space="preserve"> </w:t>
            </w:r>
            <w:r w:rsidRPr="00A04A35">
              <w:rPr>
                <w:rFonts w:eastAsia="Times New Roman"/>
                <w:b/>
                <w:bCs/>
                <w:rtl/>
              </w:rPr>
              <w:t>والاقتصاد</w:t>
            </w:r>
          </w:p>
        </w:tc>
        <w:tc>
          <w:tcPr>
            <w:tcW w:w="3932" w:type="dxa"/>
            <w:vAlign w:val="center"/>
          </w:tcPr>
          <w:p w:rsidR="00D65E3A" w:rsidRPr="00FA0CC5" w:rsidRDefault="00D65E3A" w:rsidP="00001BBD">
            <w:pPr>
              <w:bidi/>
              <w:rPr>
                <w:rFonts w:asciiTheme="majorBidi" w:eastAsia="Times New Roman" w:hAnsiTheme="majorBidi" w:cstheme="majorBidi"/>
                <w:b/>
                <w:bCs/>
                <w:rtl/>
                <w:lang w:val="fr-FR" w:eastAsia="fr-FR" w:bidi="ar-LB"/>
              </w:rPr>
            </w:pPr>
            <w:r w:rsidRPr="00FA0CC5">
              <w:rPr>
                <w:rFonts w:asciiTheme="majorBidi" w:eastAsia="Times New Roman" w:hAnsiTheme="majorBidi" w:cstheme="majorBidi"/>
                <w:b/>
                <w:bCs/>
                <w:rtl/>
                <w:lang w:val="fr-FR" w:eastAsia="fr-FR" w:bidi="ar-LB"/>
              </w:rPr>
              <w:t>المّادة: علم الاقتصاد</w:t>
            </w:r>
            <w:bookmarkStart w:id="0" w:name="_GoBack"/>
            <w:bookmarkEnd w:id="0"/>
          </w:p>
          <w:p w:rsidR="00D65E3A" w:rsidRPr="00FA0CC5" w:rsidRDefault="00D65E3A" w:rsidP="00001BBD">
            <w:pPr>
              <w:bidi/>
              <w:rPr>
                <w:rFonts w:asciiTheme="majorBidi" w:hAnsiTheme="majorBidi" w:cstheme="majorBidi"/>
                <w:b/>
                <w:bCs/>
                <w:rtl/>
                <w:lang w:val="fr-FR" w:eastAsia="fr-FR"/>
              </w:rPr>
            </w:pPr>
            <w:r w:rsidRPr="00FA0CC5">
              <w:rPr>
                <w:rFonts w:asciiTheme="majorBidi" w:hAnsiTheme="majorBidi" w:cstheme="majorBidi"/>
                <w:b/>
                <w:bCs/>
                <w:rtl/>
                <w:lang w:val="fr-FR" w:eastAsia="fr-FR"/>
              </w:rPr>
              <w:t>الشهادة</w:t>
            </w:r>
            <w:r w:rsidRPr="00FA0CC5">
              <w:rPr>
                <w:rFonts w:asciiTheme="majorBidi" w:hAnsiTheme="majorBidi" w:cstheme="majorBidi"/>
                <w:b/>
                <w:bCs/>
                <w:lang w:val="fr-FR" w:eastAsia="fr-FR"/>
              </w:rPr>
              <w:t>:</w:t>
            </w:r>
            <w:r w:rsidRPr="00FA0CC5">
              <w:rPr>
                <w:rFonts w:asciiTheme="majorBidi" w:hAnsiTheme="majorBidi" w:cstheme="majorBidi"/>
                <w:b/>
                <w:bCs/>
                <w:rtl/>
                <w:lang w:val="fr-FR" w:eastAsia="fr-FR"/>
              </w:rPr>
              <w:t xml:space="preserve"> الثانوية</w:t>
            </w:r>
            <w:r w:rsidRPr="00FA0CC5">
              <w:rPr>
                <w:rFonts w:asciiTheme="majorBidi" w:hAnsiTheme="majorBidi" w:cstheme="majorBidi"/>
                <w:b/>
                <w:bCs/>
                <w:lang w:eastAsia="fr-FR" w:bidi="ar-LB"/>
              </w:rPr>
              <w:t xml:space="preserve"> </w:t>
            </w:r>
            <w:r w:rsidRPr="00FA0CC5">
              <w:rPr>
                <w:rFonts w:asciiTheme="majorBidi" w:hAnsiTheme="majorBidi" w:cstheme="majorBidi"/>
                <w:b/>
                <w:bCs/>
                <w:rtl/>
                <w:lang w:val="fr-FR" w:eastAsia="fr-FR"/>
              </w:rPr>
              <w:t>العامّة</w:t>
            </w:r>
            <w:r w:rsidRPr="00FA0CC5">
              <w:rPr>
                <w:rFonts w:asciiTheme="majorBidi" w:hAnsiTheme="majorBidi" w:cstheme="majorBidi"/>
                <w:b/>
                <w:bCs/>
                <w:lang w:val="fr-FR" w:eastAsia="fr-FR"/>
              </w:rPr>
              <w:t xml:space="preserve"> </w:t>
            </w:r>
          </w:p>
          <w:p w:rsidR="00D65E3A" w:rsidRPr="00FA0CC5" w:rsidRDefault="00D65E3A" w:rsidP="00001BBD">
            <w:pPr>
              <w:bidi/>
              <w:rPr>
                <w:rFonts w:asciiTheme="majorBidi" w:eastAsia="Times New Roman" w:hAnsiTheme="majorBidi" w:cstheme="majorBidi"/>
                <w:b/>
                <w:bCs/>
                <w:rtl/>
                <w:lang w:val="fr-FR" w:eastAsia="fr-FR"/>
              </w:rPr>
            </w:pPr>
            <w:r w:rsidRPr="00FA0CC5">
              <w:rPr>
                <w:rFonts w:asciiTheme="majorBidi" w:hAnsiTheme="majorBidi" w:cstheme="majorBidi"/>
                <w:b/>
                <w:bCs/>
                <w:rtl/>
                <w:lang w:eastAsia="fr-FR" w:bidi="ar-LB"/>
              </w:rPr>
              <w:t>ال</w:t>
            </w:r>
            <w:r w:rsidRPr="00FA0CC5">
              <w:rPr>
                <w:rFonts w:asciiTheme="majorBidi" w:hAnsiTheme="majorBidi" w:cstheme="majorBidi"/>
                <w:b/>
                <w:bCs/>
                <w:rtl/>
                <w:lang w:val="fr-FR" w:eastAsia="fr-FR"/>
              </w:rPr>
              <w:t>فرع:</w:t>
            </w:r>
            <w:r w:rsidRPr="00FA0CC5">
              <w:rPr>
                <w:rFonts w:asciiTheme="majorBidi" w:hAnsiTheme="majorBidi" w:cstheme="majorBidi"/>
                <w:b/>
                <w:bCs/>
                <w:lang w:eastAsia="fr-FR" w:bidi="ar-LB"/>
              </w:rPr>
              <w:t xml:space="preserve"> </w:t>
            </w:r>
            <w:r w:rsidRPr="00FA0CC5">
              <w:rPr>
                <w:rFonts w:asciiTheme="majorBidi" w:hAnsiTheme="majorBidi" w:cstheme="majorBidi"/>
                <w:b/>
                <w:bCs/>
                <w:rtl/>
                <w:lang w:val="fr-FR" w:eastAsia="fr-FR"/>
              </w:rPr>
              <w:t>الاجتماع</w:t>
            </w:r>
            <w:r w:rsidRPr="00FA0CC5">
              <w:rPr>
                <w:rFonts w:asciiTheme="majorBidi" w:hAnsiTheme="majorBidi" w:cstheme="majorBidi"/>
                <w:b/>
                <w:bCs/>
                <w:lang w:eastAsia="fr-FR" w:bidi="ar-LB"/>
              </w:rPr>
              <w:t xml:space="preserve"> </w:t>
            </w:r>
            <w:r w:rsidRPr="00FA0CC5">
              <w:rPr>
                <w:rFonts w:asciiTheme="majorBidi" w:hAnsiTheme="majorBidi" w:cstheme="majorBidi"/>
                <w:b/>
                <w:bCs/>
                <w:rtl/>
                <w:lang w:val="fr-FR" w:eastAsia="fr-FR"/>
              </w:rPr>
              <w:t>والاقتصاد</w:t>
            </w:r>
          </w:p>
          <w:p w:rsidR="00D65E3A" w:rsidRPr="00FA0CC5" w:rsidRDefault="00D65E3A" w:rsidP="00001BBD">
            <w:pPr>
              <w:bidi/>
              <w:rPr>
                <w:rFonts w:asciiTheme="majorBidi" w:eastAsia="Times New Roman" w:hAnsiTheme="majorBidi" w:cstheme="majorBidi"/>
                <w:b/>
                <w:bCs/>
                <w:rtl/>
                <w:lang w:val="fr-FR" w:eastAsia="fr-FR" w:bidi="ar-LB"/>
              </w:rPr>
            </w:pPr>
            <w:r w:rsidRPr="00FA0CC5">
              <w:rPr>
                <w:rFonts w:asciiTheme="majorBidi" w:eastAsia="Times New Roman" w:hAnsiTheme="majorBidi" w:cstheme="majorBidi"/>
                <w:b/>
                <w:bCs/>
                <w:rtl/>
                <w:lang w:val="fr-FR" w:eastAsia="fr-FR"/>
              </w:rPr>
              <w:t xml:space="preserve"> نموذج</w:t>
            </w:r>
            <w:r w:rsidRPr="00FA0CC5">
              <w:rPr>
                <w:rFonts w:asciiTheme="majorBidi" w:eastAsia="Times New Roman" w:hAnsiTheme="majorBidi" w:cstheme="majorBidi"/>
                <w:b/>
                <w:bCs/>
                <w:lang w:eastAsia="fr-FR" w:bidi="ar-LB"/>
              </w:rPr>
              <w:t xml:space="preserve"> </w:t>
            </w:r>
            <w:r w:rsidRPr="00FA0CC5">
              <w:rPr>
                <w:rFonts w:asciiTheme="majorBidi" w:eastAsia="Times New Roman" w:hAnsiTheme="majorBidi" w:cstheme="majorBidi"/>
                <w:b/>
                <w:bCs/>
                <w:rtl/>
                <w:lang w:val="fr-FR" w:eastAsia="fr-FR"/>
              </w:rPr>
              <w:t>رقم</w:t>
            </w:r>
            <w:r w:rsidRPr="00FA0CC5">
              <w:rPr>
                <w:rFonts w:asciiTheme="majorBidi" w:eastAsia="Times New Roman" w:hAnsiTheme="majorBidi" w:cstheme="majorBidi"/>
                <w:b/>
                <w:bCs/>
                <w:lang w:val="fr-FR" w:eastAsia="fr-FR"/>
              </w:rPr>
              <w:t xml:space="preserve"> </w:t>
            </w:r>
            <w:r>
              <w:rPr>
                <w:rFonts w:asciiTheme="majorBidi" w:eastAsia="Times New Roman" w:hAnsiTheme="majorBidi" w:cstheme="majorBidi" w:hint="cs"/>
                <w:b/>
                <w:bCs/>
                <w:rtl/>
                <w:lang w:val="fr-FR" w:eastAsia="fr-FR" w:bidi="ar-LB"/>
              </w:rPr>
              <w:t xml:space="preserve"> 1 / 2018</w:t>
            </w:r>
          </w:p>
          <w:p w:rsidR="00D65E3A" w:rsidRPr="00A04A35" w:rsidRDefault="00D65E3A" w:rsidP="00001BBD">
            <w:pPr>
              <w:bidi/>
              <w:ind w:left="720" w:hanging="648"/>
              <w:rPr>
                <w:rFonts w:eastAsia="Times New Roman"/>
                <w:b/>
                <w:bCs/>
                <w:rtl/>
                <w:lang w:eastAsia="fr-FR" w:bidi="ar-LB"/>
              </w:rPr>
            </w:pPr>
            <w:r w:rsidRPr="00FA0CC5">
              <w:rPr>
                <w:rFonts w:asciiTheme="majorBidi" w:eastAsia="Times New Roman" w:hAnsiTheme="majorBidi" w:cstheme="majorBidi"/>
                <w:b/>
                <w:bCs/>
                <w:rtl/>
                <w:lang w:val="fr-FR" w:eastAsia="fr-FR"/>
              </w:rPr>
              <w:t>المدّة</w:t>
            </w:r>
            <w:r w:rsidRPr="00FA0CC5">
              <w:rPr>
                <w:rFonts w:asciiTheme="majorBidi" w:eastAsia="Times New Roman" w:hAnsiTheme="majorBidi" w:cstheme="majorBidi"/>
                <w:b/>
                <w:bCs/>
                <w:lang w:eastAsia="fr-FR" w:bidi="ar-LB"/>
              </w:rPr>
              <w:t xml:space="preserve"> : </w:t>
            </w:r>
            <w:r w:rsidRPr="00FA0CC5">
              <w:rPr>
                <w:rFonts w:asciiTheme="majorBidi" w:eastAsia="Times New Roman" w:hAnsiTheme="majorBidi" w:cstheme="majorBidi"/>
                <w:b/>
                <w:bCs/>
                <w:rtl/>
                <w:lang w:val="fr-FR" w:eastAsia="fr-FR"/>
              </w:rPr>
              <w:t>ثلاث</w:t>
            </w:r>
            <w:r w:rsidRPr="00FA0CC5">
              <w:rPr>
                <w:rFonts w:asciiTheme="majorBidi" w:eastAsia="Times New Roman" w:hAnsiTheme="majorBidi" w:cstheme="majorBidi"/>
                <w:b/>
                <w:bCs/>
                <w:lang w:eastAsia="fr-FR" w:bidi="ar-LB"/>
              </w:rPr>
              <w:t xml:space="preserve"> </w:t>
            </w:r>
            <w:r w:rsidRPr="00FA0CC5">
              <w:rPr>
                <w:rFonts w:asciiTheme="majorBidi" w:eastAsia="Times New Roman" w:hAnsiTheme="majorBidi" w:cstheme="majorBidi"/>
                <w:b/>
                <w:bCs/>
                <w:rtl/>
                <w:lang w:val="fr-FR" w:eastAsia="fr-FR"/>
              </w:rPr>
              <w:t>ساعات</w:t>
            </w:r>
          </w:p>
        </w:tc>
      </w:tr>
    </w:tbl>
    <w:p w:rsidR="00D65E3A" w:rsidRDefault="00D65E3A" w:rsidP="00D65E3A">
      <w:pPr>
        <w:bidi/>
        <w:jc w:val="both"/>
        <w:rPr>
          <w:rFonts w:asciiTheme="majorBidi" w:hAnsiTheme="majorBidi" w:cstheme="majorBidi"/>
          <w:b/>
          <w:bCs/>
          <w:sz w:val="26"/>
          <w:szCs w:val="26"/>
          <w:u w:val="single"/>
          <w:rtl/>
        </w:rPr>
      </w:pPr>
    </w:p>
    <w:p w:rsidR="00CA22AB" w:rsidRPr="00571044" w:rsidRDefault="00CA22AB" w:rsidP="00CA22AB">
      <w:pPr>
        <w:bidi/>
        <w:jc w:val="center"/>
        <w:rPr>
          <w:rFonts w:asciiTheme="majorBidi" w:hAnsiTheme="majorBidi" w:cstheme="majorBidi"/>
          <w:b/>
          <w:bCs/>
          <w:rtl/>
          <w:lang w:bidi="ar-LB"/>
        </w:rPr>
      </w:pPr>
      <w:r w:rsidRPr="00571044">
        <w:rPr>
          <w:rFonts w:asciiTheme="majorBidi" w:hAnsiTheme="majorBidi" w:cstheme="majorBidi"/>
          <w:b/>
          <w:bCs/>
          <w:rtl/>
        </w:rPr>
        <w:t>أسس التصحيح</w:t>
      </w:r>
      <w:r w:rsidRPr="00571044">
        <w:rPr>
          <w:rFonts w:asciiTheme="majorBidi" w:hAnsiTheme="majorBidi" w:cstheme="majorBidi"/>
          <w:b/>
          <w:bCs/>
          <w:rtl/>
          <w:lang w:bidi="ar-LB"/>
        </w:rPr>
        <w:t xml:space="preserve"> (تراعي تعليق الدروس والتوصيف المعدّل للعام الدراسي 2016-2017 وحتى صدور المناهج المطوّرة)</w:t>
      </w:r>
    </w:p>
    <w:p w:rsidR="00CA22AB" w:rsidRDefault="00CA22AB" w:rsidP="00D65E3A">
      <w:pPr>
        <w:bidi/>
        <w:jc w:val="both"/>
        <w:rPr>
          <w:rFonts w:asciiTheme="majorBidi" w:hAnsiTheme="majorBidi" w:cstheme="majorBidi"/>
          <w:b/>
          <w:bCs/>
          <w:sz w:val="26"/>
          <w:szCs w:val="26"/>
          <w:u w:val="single"/>
          <w:lang w:bidi="ar-LB"/>
        </w:rPr>
      </w:pPr>
    </w:p>
    <w:p w:rsidR="00D65E3A" w:rsidRPr="00907A7F" w:rsidRDefault="00D65E3A" w:rsidP="00CA22AB">
      <w:pPr>
        <w:bidi/>
        <w:jc w:val="both"/>
        <w:rPr>
          <w:rFonts w:asciiTheme="majorBidi" w:hAnsiTheme="majorBidi" w:cstheme="majorBidi"/>
          <w:sz w:val="26"/>
          <w:szCs w:val="26"/>
          <w:rtl/>
        </w:rPr>
      </w:pPr>
      <w:r w:rsidRPr="00907A7F">
        <w:rPr>
          <w:rFonts w:asciiTheme="majorBidi" w:hAnsiTheme="majorBidi" w:cstheme="majorBidi"/>
          <w:b/>
          <w:bCs/>
          <w:sz w:val="26"/>
          <w:szCs w:val="26"/>
          <w:u w:val="single"/>
          <w:rtl/>
        </w:rPr>
        <w:t>المجموعة</w:t>
      </w:r>
      <w:r w:rsidRPr="00907A7F">
        <w:rPr>
          <w:rFonts w:asciiTheme="majorBidi" w:hAnsiTheme="majorBidi" w:cstheme="majorBidi"/>
          <w:b/>
          <w:bCs/>
          <w:sz w:val="26"/>
          <w:szCs w:val="26"/>
          <w:u w:val="single"/>
        </w:rPr>
        <w:t xml:space="preserve"> </w:t>
      </w:r>
      <w:r w:rsidRPr="00907A7F">
        <w:rPr>
          <w:rFonts w:asciiTheme="majorBidi" w:hAnsiTheme="majorBidi" w:cstheme="majorBidi"/>
          <w:b/>
          <w:bCs/>
          <w:sz w:val="26"/>
          <w:szCs w:val="26"/>
          <w:u w:val="single"/>
          <w:rtl/>
        </w:rPr>
        <w:t xml:space="preserve"> الالزامية:</w:t>
      </w:r>
      <w:r w:rsidRPr="00907A7F">
        <w:rPr>
          <w:rFonts w:asciiTheme="majorBidi" w:hAnsiTheme="majorBidi" w:cstheme="majorBidi"/>
          <w:b/>
          <w:bCs/>
          <w:sz w:val="26"/>
          <w:szCs w:val="26"/>
          <w:rtl/>
        </w:rPr>
        <w:t xml:space="preserve"> </w:t>
      </w:r>
      <w:r>
        <w:rPr>
          <w:rFonts w:asciiTheme="majorBidi" w:hAnsiTheme="majorBidi" w:cstheme="majorBidi" w:hint="cs"/>
          <w:b/>
          <w:bCs/>
          <w:sz w:val="26"/>
          <w:szCs w:val="26"/>
          <w:rtl/>
        </w:rPr>
        <w:t>إ</w:t>
      </w:r>
      <w:r w:rsidRPr="00907A7F">
        <w:rPr>
          <w:rFonts w:asciiTheme="majorBidi" w:hAnsiTheme="majorBidi" w:cstheme="majorBidi"/>
          <w:b/>
          <w:bCs/>
          <w:sz w:val="26"/>
          <w:szCs w:val="26"/>
          <w:rtl/>
        </w:rPr>
        <w:t>ستعمال مفاهيم وتقنيات اقتصادية (8 علامات)</w:t>
      </w:r>
    </w:p>
    <w:p w:rsidR="00E51E5B" w:rsidRPr="00D65E3A" w:rsidRDefault="00E51E5B" w:rsidP="00D65E3A">
      <w:pPr>
        <w:bidi/>
        <w:rPr>
          <w:rFonts w:asciiTheme="majorBidi" w:hAnsiTheme="majorBidi" w:cstheme="majorBidi"/>
          <w:sz w:val="26"/>
          <w:szCs w:val="26"/>
          <w:rtl/>
        </w:rPr>
      </w:pPr>
    </w:p>
    <w:p w:rsidR="00125063" w:rsidRPr="00B867CE" w:rsidRDefault="00B867CE" w:rsidP="00B867CE">
      <w:pPr>
        <w:bidi/>
        <w:jc w:val="both"/>
        <w:rPr>
          <w:rFonts w:asciiTheme="majorBidi" w:hAnsiTheme="majorBidi" w:cstheme="majorBidi"/>
          <w:rtl/>
        </w:rPr>
      </w:pPr>
      <w:r>
        <w:rPr>
          <w:rFonts w:asciiTheme="majorBidi" w:hAnsiTheme="majorBidi" w:cstheme="majorBidi" w:hint="cs"/>
          <w:rtl/>
        </w:rPr>
        <w:t>1</w:t>
      </w:r>
      <w:r w:rsidR="00BF61D2">
        <w:rPr>
          <w:rFonts w:asciiTheme="majorBidi" w:hAnsiTheme="majorBidi" w:cstheme="majorBidi" w:hint="cs"/>
          <w:rtl/>
        </w:rPr>
        <w:t>.</w:t>
      </w:r>
    </w:p>
    <w:p w:rsidR="00E51E5B" w:rsidRPr="00D65E3A" w:rsidRDefault="00125063" w:rsidP="00B867CE">
      <w:pPr>
        <w:bidi/>
        <w:jc w:val="both"/>
        <w:rPr>
          <w:rFonts w:asciiTheme="majorBidi" w:hAnsiTheme="majorBidi" w:cstheme="majorBidi"/>
          <w:rtl/>
        </w:rPr>
      </w:pPr>
      <w:r>
        <w:rPr>
          <w:rFonts w:asciiTheme="majorBidi" w:hAnsiTheme="majorBidi" w:cstheme="majorBidi" w:hint="cs"/>
          <w:rtl/>
        </w:rPr>
        <w:t>1</w:t>
      </w:r>
      <w:r>
        <w:rPr>
          <w:rFonts w:asciiTheme="majorBidi" w:hAnsiTheme="majorBidi" w:cstheme="majorBidi"/>
          <w:rtl/>
        </w:rPr>
        <w:t>.</w:t>
      </w:r>
      <w:r>
        <w:rPr>
          <w:rFonts w:asciiTheme="majorBidi" w:hAnsiTheme="majorBidi" w:cstheme="majorBidi" w:hint="cs"/>
          <w:rtl/>
        </w:rPr>
        <w:t>1</w:t>
      </w:r>
      <w:r w:rsidR="00BF61D2">
        <w:rPr>
          <w:rFonts w:asciiTheme="majorBidi" w:hAnsiTheme="majorBidi" w:cstheme="majorBidi" w:hint="cs"/>
          <w:rtl/>
        </w:rPr>
        <w:t>.</w:t>
      </w:r>
      <w:r w:rsidRPr="00125063">
        <w:rPr>
          <w:rFonts w:asciiTheme="majorBidi" w:hAnsiTheme="majorBidi" w:cstheme="majorBidi"/>
          <w:rtl/>
        </w:rPr>
        <w:t xml:space="preserve"> تفعيل الحركي</w:t>
      </w:r>
      <w:r w:rsidRPr="00125063">
        <w:rPr>
          <w:rFonts w:asciiTheme="majorBidi" w:hAnsiTheme="majorBidi" w:cstheme="majorBidi" w:hint="cs"/>
          <w:rtl/>
        </w:rPr>
        <w:t>ّ</w:t>
      </w:r>
      <w:r w:rsidRPr="00125063">
        <w:rPr>
          <w:rFonts w:asciiTheme="majorBidi" w:hAnsiTheme="majorBidi" w:cstheme="majorBidi"/>
          <w:rtl/>
        </w:rPr>
        <w:t>ة الإجتماعي</w:t>
      </w:r>
      <w:r w:rsidRPr="00125063">
        <w:rPr>
          <w:rFonts w:asciiTheme="majorBidi" w:hAnsiTheme="majorBidi" w:cstheme="majorBidi" w:hint="cs"/>
          <w:rtl/>
        </w:rPr>
        <w:t>ّ</w:t>
      </w:r>
      <w:r w:rsidRPr="00125063">
        <w:rPr>
          <w:rFonts w:asciiTheme="majorBidi" w:hAnsiTheme="majorBidi" w:cstheme="majorBidi"/>
          <w:rtl/>
        </w:rPr>
        <w:t>ة</w:t>
      </w:r>
      <w:r w:rsidRPr="00125063">
        <w:rPr>
          <w:rFonts w:asciiTheme="majorBidi" w:hAnsiTheme="majorBidi" w:cstheme="majorBidi" w:hint="cs"/>
          <w:rtl/>
        </w:rPr>
        <w:t>. (0.25 علامة)</w:t>
      </w:r>
    </w:p>
    <w:p w:rsidR="00E51E5B" w:rsidRPr="00125063" w:rsidRDefault="00125063" w:rsidP="00125063">
      <w:pPr>
        <w:bidi/>
        <w:jc w:val="both"/>
        <w:rPr>
          <w:rFonts w:asciiTheme="majorBidi" w:hAnsiTheme="majorBidi" w:cstheme="majorBidi"/>
        </w:rPr>
      </w:pPr>
      <w:r>
        <w:rPr>
          <w:rFonts w:asciiTheme="majorBidi" w:hAnsiTheme="majorBidi" w:cstheme="majorBidi" w:hint="cs"/>
          <w:rtl/>
        </w:rPr>
        <w:t>2</w:t>
      </w:r>
      <w:r>
        <w:rPr>
          <w:rFonts w:asciiTheme="majorBidi" w:hAnsiTheme="majorBidi" w:cstheme="majorBidi"/>
          <w:rtl/>
        </w:rPr>
        <w:t>.</w:t>
      </w:r>
      <w:r>
        <w:rPr>
          <w:rFonts w:asciiTheme="majorBidi" w:hAnsiTheme="majorBidi" w:cstheme="majorBidi" w:hint="cs"/>
          <w:rtl/>
        </w:rPr>
        <w:t>1</w:t>
      </w:r>
      <w:r w:rsidR="00BF61D2">
        <w:rPr>
          <w:rFonts w:asciiTheme="majorBidi" w:hAnsiTheme="majorBidi" w:cstheme="majorBidi" w:hint="cs"/>
          <w:rtl/>
        </w:rPr>
        <w:t>.</w:t>
      </w:r>
      <w:r w:rsidR="00E51E5B" w:rsidRPr="00125063">
        <w:rPr>
          <w:rFonts w:asciiTheme="majorBidi" w:hAnsiTheme="majorBidi" w:cstheme="majorBidi"/>
          <w:rtl/>
        </w:rPr>
        <w:t xml:space="preserve">  زيادة ال</w:t>
      </w:r>
      <w:r w:rsidR="00A906E1">
        <w:rPr>
          <w:rFonts w:asciiTheme="majorBidi" w:hAnsiTheme="majorBidi" w:cstheme="majorBidi" w:hint="cs"/>
          <w:rtl/>
        </w:rPr>
        <w:t>إ</w:t>
      </w:r>
      <w:r w:rsidR="00E51E5B" w:rsidRPr="00125063">
        <w:rPr>
          <w:rFonts w:asciiTheme="majorBidi" w:hAnsiTheme="majorBidi" w:cstheme="majorBidi"/>
          <w:rtl/>
        </w:rPr>
        <w:t>نتاجي</w:t>
      </w:r>
      <w:r w:rsidR="00D65E3A" w:rsidRPr="00125063">
        <w:rPr>
          <w:rFonts w:asciiTheme="majorBidi" w:hAnsiTheme="majorBidi" w:cstheme="majorBidi" w:hint="cs"/>
          <w:rtl/>
        </w:rPr>
        <w:t>ّ</w:t>
      </w:r>
      <w:r w:rsidR="00E51E5B" w:rsidRPr="00125063">
        <w:rPr>
          <w:rFonts w:asciiTheme="majorBidi" w:hAnsiTheme="majorBidi" w:cstheme="majorBidi"/>
          <w:rtl/>
        </w:rPr>
        <w:t>ة</w:t>
      </w:r>
      <w:r w:rsidR="00AA45EB" w:rsidRPr="00125063">
        <w:rPr>
          <w:rFonts w:asciiTheme="majorBidi" w:hAnsiTheme="majorBidi" w:cstheme="majorBidi" w:hint="cs"/>
          <w:rtl/>
        </w:rPr>
        <w:t>. (0.25 علامة)</w:t>
      </w:r>
    </w:p>
    <w:p w:rsidR="00AA45EB" w:rsidRDefault="00125063" w:rsidP="00AA45EB">
      <w:pPr>
        <w:bidi/>
        <w:jc w:val="both"/>
        <w:rPr>
          <w:rFonts w:asciiTheme="majorBidi" w:hAnsiTheme="majorBidi" w:cstheme="majorBidi"/>
          <w:rtl/>
        </w:rPr>
      </w:pPr>
      <w:r>
        <w:rPr>
          <w:rFonts w:asciiTheme="majorBidi" w:hAnsiTheme="majorBidi" w:cstheme="majorBidi" w:hint="cs"/>
          <w:rtl/>
        </w:rPr>
        <w:t>3</w:t>
      </w:r>
      <w:r w:rsidR="00BF61D2">
        <w:rPr>
          <w:rFonts w:asciiTheme="majorBidi" w:hAnsiTheme="majorBidi" w:cstheme="majorBidi"/>
          <w:rtl/>
        </w:rPr>
        <w:t>.1</w:t>
      </w:r>
      <w:r w:rsidR="00BF61D2">
        <w:rPr>
          <w:rFonts w:asciiTheme="majorBidi" w:hAnsiTheme="majorBidi" w:cstheme="majorBidi" w:hint="cs"/>
          <w:rtl/>
        </w:rPr>
        <w:t xml:space="preserve">. </w:t>
      </w:r>
      <w:r w:rsidR="00E51E5B" w:rsidRPr="00D65E3A">
        <w:rPr>
          <w:rFonts w:asciiTheme="majorBidi" w:hAnsiTheme="majorBidi" w:cstheme="majorBidi"/>
          <w:rtl/>
        </w:rPr>
        <w:t xml:space="preserve"> زيادة ال</w:t>
      </w:r>
      <w:r w:rsidR="00A906E1">
        <w:rPr>
          <w:rFonts w:asciiTheme="majorBidi" w:hAnsiTheme="majorBidi" w:cstheme="majorBidi" w:hint="cs"/>
          <w:rtl/>
        </w:rPr>
        <w:t>إ</w:t>
      </w:r>
      <w:r w:rsidR="00E51E5B" w:rsidRPr="00D65E3A">
        <w:rPr>
          <w:rFonts w:asciiTheme="majorBidi" w:hAnsiTheme="majorBidi" w:cstheme="majorBidi"/>
          <w:rtl/>
        </w:rPr>
        <w:t>نتاجي</w:t>
      </w:r>
      <w:r w:rsidR="00D65E3A" w:rsidRPr="00D65E3A">
        <w:rPr>
          <w:rFonts w:asciiTheme="majorBidi" w:hAnsiTheme="majorBidi" w:cstheme="majorBidi" w:hint="cs"/>
          <w:rtl/>
        </w:rPr>
        <w:t>ّ</w:t>
      </w:r>
      <w:r w:rsidR="00E51E5B" w:rsidRPr="00D65E3A">
        <w:rPr>
          <w:rFonts w:asciiTheme="majorBidi" w:hAnsiTheme="majorBidi" w:cstheme="majorBidi"/>
          <w:rtl/>
        </w:rPr>
        <w:t xml:space="preserve">ة </w:t>
      </w:r>
      <w:r w:rsidR="00AA45EB">
        <w:rPr>
          <w:rFonts w:asciiTheme="majorBidi" w:hAnsiTheme="majorBidi" w:cstheme="majorBidi" w:hint="cs"/>
          <w:rtl/>
        </w:rPr>
        <w:t xml:space="preserve"> </w:t>
      </w:r>
      <w:r w:rsidR="00E51E5B" w:rsidRPr="00D65E3A">
        <w:rPr>
          <w:rFonts w:asciiTheme="majorBidi" w:hAnsiTheme="majorBidi" w:cstheme="majorBidi"/>
        </w:rPr>
        <w:sym w:font="Wingdings 3" w:char="F021"/>
      </w:r>
      <w:r w:rsidR="00E51E5B" w:rsidRPr="00D65E3A">
        <w:rPr>
          <w:rFonts w:asciiTheme="majorBidi" w:hAnsiTheme="majorBidi" w:cstheme="majorBidi"/>
          <w:rtl/>
        </w:rPr>
        <w:t>زيادة القدرة التنافسي</w:t>
      </w:r>
      <w:r w:rsidR="00D65E3A" w:rsidRPr="00D65E3A">
        <w:rPr>
          <w:rFonts w:asciiTheme="majorBidi" w:hAnsiTheme="majorBidi" w:cstheme="majorBidi" w:hint="cs"/>
          <w:rtl/>
        </w:rPr>
        <w:t>ّ</w:t>
      </w:r>
      <w:r w:rsidR="00E51E5B" w:rsidRPr="00D65E3A">
        <w:rPr>
          <w:rFonts w:asciiTheme="majorBidi" w:hAnsiTheme="majorBidi" w:cstheme="majorBidi"/>
          <w:rtl/>
        </w:rPr>
        <w:t>ة</w:t>
      </w:r>
      <w:r w:rsidR="00AA45EB">
        <w:rPr>
          <w:rFonts w:asciiTheme="majorBidi" w:hAnsiTheme="majorBidi" w:cstheme="majorBidi" w:hint="cs"/>
          <w:rtl/>
        </w:rPr>
        <w:t xml:space="preserve"> (0.25 علامة)</w:t>
      </w:r>
      <w:r w:rsidR="00AA45EB" w:rsidRPr="00D65E3A">
        <w:rPr>
          <w:rFonts w:asciiTheme="majorBidi" w:hAnsiTheme="majorBidi" w:cstheme="majorBidi"/>
          <w:rtl/>
        </w:rPr>
        <w:t xml:space="preserve"> </w:t>
      </w:r>
      <w:r w:rsidR="00E51E5B" w:rsidRPr="00D65E3A">
        <w:rPr>
          <w:rFonts w:asciiTheme="majorBidi" w:hAnsiTheme="majorBidi" w:cstheme="majorBidi"/>
        </w:rPr>
        <w:sym w:font="Wingdings 3" w:char="F021"/>
      </w:r>
      <w:r w:rsidR="00AA45EB">
        <w:rPr>
          <w:rFonts w:asciiTheme="majorBidi" w:hAnsiTheme="majorBidi" w:cstheme="majorBidi" w:hint="cs"/>
          <w:rtl/>
        </w:rPr>
        <w:t xml:space="preserve"> </w:t>
      </w:r>
      <w:r w:rsidR="00E51E5B" w:rsidRPr="00D65E3A">
        <w:rPr>
          <w:rFonts w:asciiTheme="majorBidi" w:hAnsiTheme="majorBidi" w:cstheme="majorBidi"/>
          <w:rtl/>
        </w:rPr>
        <w:t>زيادة الطلب على ال</w:t>
      </w:r>
      <w:r w:rsidR="00A906E1">
        <w:rPr>
          <w:rFonts w:asciiTheme="majorBidi" w:hAnsiTheme="majorBidi" w:cstheme="majorBidi" w:hint="cs"/>
          <w:rtl/>
        </w:rPr>
        <w:t>إ</w:t>
      </w:r>
      <w:r w:rsidR="00E51E5B" w:rsidRPr="00D65E3A">
        <w:rPr>
          <w:rFonts w:asciiTheme="majorBidi" w:hAnsiTheme="majorBidi" w:cstheme="majorBidi"/>
          <w:rtl/>
        </w:rPr>
        <w:t xml:space="preserve">ستهلاك </w:t>
      </w:r>
      <w:r w:rsidR="00E51E5B" w:rsidRPr="00D65E3A">
        <w:rPr>
          <w:rFonts w:asciiTheme="majorBidi" w:hAnsiTheme="majorBidi" w:cstheme="majorBidi"/>
        </w:rPr>
        <w:sym w:font="Wingdings 3" w:char="F021"/>
      </w:r>
      <w:r w:rsidR="00E51E5B" w:rsidRPr="00D65E3A">
        <w:rPr>
          <w:rFonts w:asciiTheme="majorBidi" w:hAnsiTheme="majorBidi" w:cstheme="majorBidi"/>
          <w:rtl/>
        </w:rPr>
        <w:t xml:space="preserve"> زيادة ال</w:t>
      </w:r>
      <w:r w:rsidR="00A906E1">
        <w:rPr>
          <w:rFonts w:asciiTheme="majorBidi" w:hAnsiTheme="majorBidi" w:cstheme="majorBidi" w:hint="cs"/>
          <w:rtl/>
        </w:rPr>
        <w:t>إ</w:t>
      </w:r>
      <w:r w:rsidR="00E51E5B" w:rsidRPr="00D65E3A">
        <w:rPr>
          <w:rFonts w:asciiTheme="majorBidi" w:hAnsiTheme="majorBidi" w:cstheme="majorBidi"/>
          <w:rtl/>
        </w:rPr>
        <w:t>ستثمار</w:t>
      </w:r>
      <w:r w:rsidR="00AA45EB">
        <w:rPr>
          <w:rFonts w:asciiTheme="majorBidi" w:hAnsiTheme="majorBidi" w:cstheme="majorBidi" w:hint="cs"/>
          <w:rtl/>
        </w:rPr>
        <w:t xml:space="preserve"> (0.25 علامة)</w:t>
      </w:r>
      <w:r w:rsidR="00AA45EB" w:rsidRPr="00D65E3A">
        <w:rPr>
          <w:rFonts w:asciiTheme="majorBidi" w:hAnsiTheme="majorBidi" w:cstheme="majorBidi"/>
          <w:rtl/>
        </w:rPr>
        <w:t xml:space="preserve"> </w:t>
      </w:r>
      <w:r w:rsidR="00E51E5B" w:rsidRPr="00D65E3A">
        <w:rPr>
          <w:rFonts w:asciiTheme="majorBidi" w:hAnsiTheme="majorBidi" w:cstheme="majorBidi"/>
          <w:rtl/>
        </w:rPr>
        <w:t xml:space="preserve"> </w:t>
      </w:r>
      <w:r w:rsidR="00E51E5B" w:rsidRPr="00D65E3A">
        <w:rPr>
          <w:rFonts w:asciiTheme="majorBidi" w:hAnsiTheme="majorBidi" w:cstheme="majorBidi"/>
        </w:rPr>
        <w:sym w:font="Wingdings 3" w:char="F021"/>
      </w:r>
      <w:r w:rsidR="00E51E5B" w:rsidRPr="00D65E3A">
        <w:rPr>
          <w:rFonts w:asciiTheme="majorBidi" w:hAnsiTheme="majorBidi" w:cstheme="majorBidi"/>
          <w:rtl/>
        </w:rPr>
        <w:t xml:space="preserve"> </w:t>
      </w:r>
    </w:p>
    <w:p w:rsidR="00E51E5B" w:rsidRPr="00D65E3A" w:rsidRDefault="00AA45EB" w:rsidP="00AA45EB">
      <w:pPr>
        <w:bidi/>
        <w:jc w:val="both"/>
        <w:rPr>
          <w:rFonts w:asciiTheme="majorBidi" w:hAnsiTheme="majorBidi" w:cstheme="majorBidi"/>
        </w:rPr>
      </w:pPr>
      <w:r>
        <w:rPr>
          <w:rFonts w:asciiTheme="majorBidi" w:hAnsiTheme="majorBidi" w:cstheme="majorBidi" w:hint="cs"/>
          <w:rtl/>
        </w:rPr>
        <w:t xml:space="preserve">        </w:t>
      </w:r>
      <w:r w:rsidR="00E51E5B" w:rsidRPr="00D65E3A">
        <w:rPr>
          <w:rFonts w:asciiTheme="majorBidi" w:hAnsiTheme="majorBidi" w:cstheme="majorBidi"/>
          <w:rtl/>
        </w:rPr>
        <w:t>زيادة ال</w:t>
      </w:r>
      <w:r w:rsidR="00A906E1">
        <w:rPr>
          <w:rFonts w:asciiTheme="majorBidi" w:hAnsiTheme="majorBidi" w:cstheme="majorBidi" w:hint="cs"/>
          <w:rtl/>
        </w:rPr>
        <w:t>إ</w:t>
      </w:r>
      <w:r w:rsidR="00E51E5B" w:rsidRPr="00D65E3A">
        <w:rPr>
          <w:rFonts w:asciiTheme="majorBidi" w:hAnsiTheme="majorBidi" w:cstheme="majorBidi"/>
          <w:rtl/>
        </w:rPr>
        <w:t xml:space="preserve">نتاج </w:t>
      </w:r>
      <w:r w:rsidR="00E51E5B" w:rsidRPr="00D65E3A">
        <w:rPr>
          <w:rFonts w:asciiTheme="majorBidi" w:hAnsiTheme="majorBidi" w:cstheme="majorBidi"/>
        </w:rPr>
        <w:sym w:font="Wingdings 3" w:char="F021"/>
      </w:r>
      <w:r>
        <w:rPr>
          <w:rFonts w:asciiTheme="majorBidi" w:hAnsiTheme="majorBidi" w:cstheme="majorBidi"/>
          <w:rtl/>
        </w:rPr>
        <w:t xml:space="preserve"> زيادة النمو</w:t>
      </w:r>
      <w:r>
        <w:rPr>
          <w:rFonts w:asciiTheme="majorBidi" w:hAnsiTheme="majorBidi" w:cstheme="majorBidi" w:hint="cs"/>
          <w:rtl/>
        </w:rPr>
        <w:t xml:space="preserve"> </w:t>
      </w:r>
      <w:r w:rsidR="00E51E5B" w:rsidRPr="00D65E3A">
        <w:rPr>
          <w:rFonts w:asciiTheme="majorBidi" w:hAnsiTheme="majorBidi" w:cstheme="majorBidi"/>
          <w:rtl/>
        </w:rPr>
        <w:t>الاقتصادي.</w:t>
      </w:r>
      <w:r w:rsidRPr="00AA45EB">
        <w:rPr>
          <w:rFonts w:asciiTheme="majorBidi" w:hAnsiTheme="majorBidi" w:cstheme="majorBidi" w:hint="cs"/>
          <w:rtl/>
        </w:rPr>
        <w:t xml:space="preserve"> </w:t>
      </w:r>
      <w:r>
        <w:rPr>
          <w:rFonts w:asciiTheme="majorBidi" w:hAnsiTheme="majorBidi" w:cstheme="majorBidi" w:hint="cs"/>
          <w:rtl/>
        </w:rPr>
        <w:t>(0.25 علامة)</w:t>
      </w:r>
    </w:p>
    <w:p w:rsidR="00B867CE" w:rsidRPr="00D65E3A" w:rsidRDefault="00B867CE" w:rsidP="00B867CE">
      <w:pPr>
        <w:bidi/>
        <w:jc w:val="both"/>
        <w:rPr>
          <w:rFonts w:asciiTheme="majorBidi" w:hAnsiTheme="majorBidi" w:cstheme="majorBidi"/>
          <w:rtl/>
        </w:rPr>
      </w:pPr>
    </w:p>
    <w:p w:rsidR="00B867CE" w:rsidRPr="00D65E3A" w:rsidRDefault="00B867CE" w:rsidP="00B867CE">
      <w:pPr>
        <w:bidi/>
        <w:jc w:val="both"/>
        <w:rPr>
          <w:rFonts w:asciiTheme="majorBidi" w:hAnsiTheme="majorBidi" w:cstheme="majorBidi"/>
          <w:rtl/>
        </w:rPr>
      </w:pPr>
      <w:r>
        <w:rPr>
          <w:rFonts w:asciiTheme="majorBidi" w:hAnsiTheme="majorBidi" w:cstheme="majorBidi" w:hint="cs"/>
          <w:rtl/>
        </w:rPr>
        <w:t>2</w:t>
      </w:r>
      <w:r w:rsidR="00BF61D2">
        <w:rPr>
          <w:rFonts w:asciiTheme="majorBidi" w:hAnsiTheme="majorBidi" w:cstheme="majorBidi" w:hint="cs"/>
          <w:rtl/>
        </w:rPr>
        <w:t>.</w:t>
      </w:r>
    </w:p>
    <w:p w:rsidR="00B867CE" w:rsidRPr="00D65E3A" w:rsidRDefault="00B867CE" w:rsidP="00B867CE">
      <w:pPr>
        <w:bidi/>
        <w:jc w:val="both"/>
        <w:rPr>
          <w:rFonts w:asciiTheme="majorBidi" w:hAnsiTheme="majorBidi" w:cstheme="majorBidi"/>
          <w:rtl/>
        </w:rPr>
      </w:pPr>
      <w:r w:rsidRPr="00D65E3A">
        <w:rPr>
          <w:rFonts w:asciiTheme="majorBidi" w:hAnsiTheme="majorBidi" w:cstheme="majorBidi"/>
          <w:rtl/>
        </w:rPr>
        <w:t>1.</w:t>
      </w:r>
      <w:r>
        <w:rPr>
          <w:rFonts w:asciiTheme="majorBidi" w:hAnsiTheme="majorBidi" w:cstheme="majorBidi" w:hint="cs"/>
          <w:rtl/>
        </w:rPr>
        <w:t>2</w:t>
      </w:r>
      <w:r w:rsidR="00BF61D2">
        <w:rPr>
          <w:rFonts w:asciiTheme="majorBidi" w:hAnsiTheme="majorBidi" w:cstheme="majorBidi" w:hint="cs"/>
          <w:rtl/>
        </w:rPr>
        <w:t xml:space="preserve">.  - </w:t>
      </w:r>
      <w:r w:rsidRPr="00D65E3A">
        <w:rPr>
          <w:rFonts w:asciiTheme="majorBidi" w:hAnsiTheme="majorBidi" w:cstheme="majorBidi"/>
          <w:rtl/>
        </w:rPr>
        <w:t>نتيجة اقتصادي</w:t>
      </w:r>
      <w:r>
        <w:rPr>
          <w:rFonts w:asciiTheme="majorBidi" w:hAnsiTheme="majorBidi" w:cstheme="majorBidi" w:hint="cs"/>
          <w:rtl/>
        </w:rPr>
        <w:t>ّ</w:t>
      </w:r>
      <w:r w:rsidRPr="00D65E3A">
        <w:rPr>
          <w:rFonts w:asciiTheme="majorBidi" w:hAnsiTheme="majorBidi" w:cstheme="majorBidi"/>
          <w:rtl/>
        </w:rPr>
        <w:t>ة سلبي</w:t>
      </w:r>
      <w:r>
        <w:rPr>
          <w:rFonts w:asciiTheme="majorBidi" w:hAnsiTheme="majorBidi" w:cstheme="majorBidi" w:hint="cs"/>
          <w:rtl/>
        </w:rPr>
        <w:t>ّ</w:t>
      </w:r>
      <w:r w:rsidRPr="00D65E3A">
        <w:rPr>
          <w:rFonts w:asciiTheme="majorBidi" w:hAnsiTheme="majorBidi" w:cstheme="majorBidi"/>
          <w:rtl/>
        </w:rPr>
        <w:t>ة: إضعاف القدرة التنافسية للمنشآت الاقتصادية.</w:t>
      </w:r>
      <w:r w:rsidRPr="00AA45EB">
        <w:rPr>
          <w:rFonts w:asciiTheme="majorBidi" w:hAnsiTheme="majorBidi" w:cstheme="majorBidi" w:hint="cs"/>
          <w:rtl/>
        </w:rPr>
        <w:t xml:space="preserve"> </w:t>
      </w:r>
      <w:r>
        <w:rPr>
          <w:rFonts w:asciiTheme="majorBidi" w:hAnsiTheme="majorBidi" w:cstheme="majorBidi" w:hint="cs"/>
          <w:rtl/>
        </w:rPr>
        <w:t>(0.25 علامة)</w:t>
      </w:r>
    </w:p>
    <w:p w:rsidR="00B867CE" w:rsidRPr="00D65E3A" w:rsidRDefault="00B867CE" w:rsidP="00B867CE">
      <w:pPr>
        <w:bidi/>
        <w:jc w:val="both"/>
        <w:rPr>
          <w:rFonts w:asciiTheme="majorBidi" w:hAnsiTheme="majorBidi" w:cstheme="majorBidi"/>
        </w:rPr>
      </w:pPr>
      <w:r>
        <w:rPr>
          <w:rFonts w:asciiTheme="majorBidi" w:hAnsiTheme="majorBidi" w:cstheme="majorBidi" w:hint="cs"/>
          <w:rtl/>
        </w:rPr>
        <w:t xml:space="preserve">     </w:t>
      </w:r>
      <w:r w:rsidR="00BF61D2">
        <w:rPr>
          <w:rFonts w:asciiTheme="majorBidi" w:hAnsiTheme="majorBidi" w:cstheme="majorBidi" w:hint="cs"/>
          <w:rtl/>
        </w:rPr>
        <w:t xml:space="preserve">  </w:t>
      </w:r>
      <w:r>
        <w:rPr>
          <w:rFonts w:asciiTheme="majorBidi" w:hAnsiTheme="majorBidi" w:cstheme="majorBidi" w:hint="cs"/>
          <w:rtl/>
        </w:rPr>
        <w:t xml:space="preserve"> </w:t>
      </w:r>
      <w:r w:rsidRPr="00D65E3A">
        <w:rPr>
          <w:rFonts w:asciiTheme="majorBidi" w:hAnsiTheme="majorBidi" w:cstheme="majorBidi"/>
          <w:rtl/>
        </w:rPr>
        <w:t>- نتيجة مالي</w:t>
      </w:r>
      <w:r>
        <w:rPr>
          <w:rFonts w:asciiTheme="majorBidi" w:hAnsiTheme="majorBidi" w:cstheme="majorBidi" w:hint="cs"/>
          <w:rtl/>
        </w:rPr>
        <w:t>ّ</w:t>
      </w:r>
      <w:r w:rsidRPr="00D65E3A">
        <w:rPr>
          <w:rFonts w:asciiTheme="majorBidi" w:hAnsiTheme="majorBidi" w:cstheme="majorBidi"/>
          <w:rtl/>
        </w:rPr>
        <w:t>ة سلبي</w:t>
      </w:r>
      <w:r>
        <w:rPr>
          <w:rFonts w:asciiTheme="majorBidi" w:hAnsiTheme="majorBidi" w:cstheme="majorBidi" w:hint="cs"/>
          <w:rtl/>
        </w:rPr>
        <w:t>ّ</w:t>
      </w:r>
      <w:r w:rsidRPr="00D65E3A">
        <w:rPr>
          <w:rFonts w:asciiTheme="majorBidi" w:hAnsiTheme="majorBidi" w:cstheme="majorBidi"/>
          <w:rtl/>
        </w:rPr>
        <w:t>ة: تفاقم عجز الموازنة</w:t>
      </w:r>
      <w:r>
        <w:rPr>
          <w:rFonts w:asciiTheme="majorBidi" w:hAnsiTheme="majorBidi" w:cstheme="majorBidi"/>
        </w:rPr>
        <w:t xml:space="preserve"> </w:t>
      </w:r>
      <w:r>
        <w:rPr>
          <w:rFonts w:asciiTheme="majorBidi" w:hAnsiTheme="majorBidi" w:cstheme="majorBidi" w:hint="cs"/>
          <w:rtl/>
          <w:lang w:bidi="ar-LB"/>
        </w:rPr>
        <w:t xml:space="preserve"> العامة</w:t>
      </w:r>
      <w:r w:rsidRPr="00D65E3A">
        <w:rPr>
          <w:rFonts w:asciiTheme="majorBidi" w:hAnsiTheme="majorBidi" w:cstheme="majorBidi"/>
          <w:rtl/>
        </w:rPr>
        <w:t>.</w:t>
      </w:r>
      <w:r w:rsidRPr="00AA45EB">
        <w:rPr>
          <w:rFonts w:asciiTheme="majorBidi" w:hAnsiTheme="majorBidi" w:cstheme="majorBidi" w:hint="cs"/>
          <w:rtl/>
        </w:rPr>
        <w:t xml:space="preserve"> </w:t>
      </w:r>
      <w:r>
        <w:rPr>
          <w:rFonts w:asciiTheme="majorBidi" w:hAnsiTheme="majorBidi" w:cstheme="majorBidi" w:hint="cs"/>
          <w:rtl/>
        </w:rPr>
        <w:t>(0.25 علامة)</w:t>
      </w:r>
    </w:p>
    <w:p w:rsidR="00B867CE" w:rsidRDefault="00B867CE" w:rsidP="00B867CE">
      <w:pPr>
        <w:bidi/>
        <w:jc w:val="both"/>
        <w:rPr>
          <w:rFonts w:asciiTheme="majorBidi" w:hAnsiTheme="majorBidi" w:cstheme="majorBidi"/>
          <w:rtl/>
          <w:lang w:bidi="ar-LB"/>
        </w:rPr>
      </w:pPr>
      <w:r w:rsidRPr="00D65E3A">
        <w:rPr>
          <w:rFonts w:asciiTheme="majorBidi" w:hAnsiTheme="majorBidi" w:cstheme="majorBidi"/>
          <w:rtl/>
        </w:rPr>
        <w:t>2.</w:t>
      </w:r>
      <w:r>
        <w:rPr>
          <w:rFonts w:asciiTheme="majorBidi" w:hAnsiTheme="majorBidi" w:cstheme="majorBidi" w:hint="cs"/>
          <w:rtl/>
        </w:rPr>
        <w:t>2</w:t>
      </w:r>
      <w:r w:rsidR="00BF61D2">
        <w:rPr>
          <w:rFonts w:asciiTheme="majorBidi" w:hAnsiTheme="majorBidi" w:cstheme="majorBidi" w:hint="cs"/>
          <w:rtl/>
        </w:rPr>
        <w:t>.</w:t>
      </w:r>
      <w:r>
        <w:rPr>
          <w:rFonts w:asciiTheme="majorBidi" w:hAnsiTheme="majorBidi" w:cstheme="majorBidi" w:hint="cs"/>
          <w:rtl/>
        </w:rPr>
        <w:t xml:space="preserve"> </w:t>
      </w:r>
      <w:r w:rsidRPr="00D65E3A">
        <w:rPr>
          <w:rFonts w:asciiTheme="majorBidi" w:hAnsiTheme="majorBidi" w:cstheme="majorBidi"/>
          <w:rtl/>
          <w:lang w:bidi="ar-LB"/>
        </w:rPr>
        <w:t xml:space="preserve">السبب </w:t>
      </w:r>
      <w:r w:rsidRPr="00D65E3A">
        <w:rPr>
          <w:rFonts w:asciiTheme="majorBidi" w:hAnsiTheme="majorBidi" w:cstheme="majorBidi"/>
          <w:rtl/>
        </w:rPr>
        <w:t>للنتيجة الاقتصادي</w:t>
      </w:r>
      <w:r>
        <w:rPr>
          <w:rFonts w:asciiTheme="majorBidi" w:hAnsiTheme="majorBidi" w:cstheme="majorBidi" w:hint="cs"/>
          <w:rtl/>
        </w:rPr>
        <w:t>ّ</w:t>
      </w:r>
      <w:r w:rsidRPr="00D65E3A">
        <w:rPr>
          <w:rFonts w:asciiTheme="majorBidi" w:hAnsiTheme="majorBidi" w:cstheme="majorBidi"/>
          <w:rtl/>
        </w:rPr>
        <w:t>ة</w:t>
      </w:r>
      <w:r w:rsidRPr="00D65E3A">
        <w:rPr>
          <w:rFonts w:asciiTheme="majorBidi" w:hAnsiTheme="majorBidi" w:cstheme="majorBidi"/>
          <w:rtl/>
          <w:lang w:bidi="ar-LB"/>
        </w:rPr>
        <w:t>: زيادة الضرائب</w:t>
      </w:r>
      <w:r>
        <w:rPr>
          <w:rFonts w:asciiTheme="majorBidi" w:hAnsiTheme="majorBidi" w:cstheme="majorBidi" w:hint="cs"/>
          <w:rtl/>
          <w:lang w:bidi="ar-LB"/>
        </w:rPr>
        <w:t xml:space="preserve"> المباشرة على الأرباح</w:t>
      </w:r>
      <w:r w:rsidRPr="00D65E3A">
        <w:rPr>
          <w:rFonts w:asciiTheme="majorBidi" w:hAnsiTheme="majorBidi" w:cstheme="majorBidi"/>
          <w:rtl/>
          <w:lang w:bidi="ar-LB"/>
        </w:rPr>
        <w:t xml:space="preserve"> وزيادة الإشتراكات الإجتماعية أدّى </w:t>
      </w:r>
      <w:r w:rsidR="00A906E1">
        <w:rPr>
          <w:rFonts w:asciiTheme="majorBidi" w:hAnsiTheme="majorBidi" w:cstheme="majorBidi" w:hint="cs"/>
          <w:rtl/>
          <w:lang w:bidi="ar-LB"/>
        </w:rPr>
        <w:t>إ</w:t>
      </w:r>
      <w:r w:rsidRPr="00D65E3A">
        <w:rPr>
          <w:rFonts w:asciiTheme="majorBidi" w:hAnsiTheme="majorBidi" w:cstheme="majorBidi"/>
          <w:rtl/>
          <w:lang w:bidi="ar-LB"/>
        </w:rPr>
        <w:t xml:space="preserve">لى زيادة تكاليف إنتاج </w:t>
      </w:r>
    </w:p>
    <w:p w:rsidR="00B867CE" w:rsidRPr="00D65E3A" w:rsidRDefault="00B867CE" w:rsidP="00B867CE">
      <w:pPr>
        <w:bidi/>
        <w:jc w:val="both"/>
        <w:rPr>
          <w:rFonts w:asciiTheme="majorBidi" w:hAnsiTheme="majorBidi" w:cstheme="majorBidi"/>
          <w:rtl/>
        </w:rPr>
      </w:pPr>
      <w:r>
        <w:rPr>
          <w:rFonts w:asciiTheme="majorBidi" w:hAnsiTheme="majorBidi" w:cstheme="majorBidi" w:hint="cs"/>
          <w:rtl/>
          <w:lang w:bidi="ar-LB"/>
        </w:rPr>
        <w:t xml:space="preserve">        </w:t>
      </w:r>
      <w:r w:rsidRPr="00D65E3A">
        <w:rPr>
          <w:rFonts w:asciiTheme="majorBidi" w:hAnsiTheme="majorBidi" w:cstheme="majorBidi"/>
          <w:rtl/>
          <w:lang w:bidi="ar-LB"/>
        </w:rPr>
        <w:t>المنشآت</w:t>
      </w:r>
      <w:r>
        <w:rPr>
          <w:rFonts w:asciiTheme="majorBidi" w:hAnsiTheme="majorBidi" w:cstheme="majorBidi" w:hint="cs"/>
          <w:rtl/>
          <w:lang w:bidi="ar-LB"/>
        </w:rPr>
        <w:t xml:space="preserve"> الاقتصاديّة وبالتالي إنخفاض القدرة التنافسيّة.</w:t>
      </w:r>
      <w:r w:rsidRPr="00AA45EB">
        <w:rPr>
          <w:rFonts w:asciiTheme="majorBidi" w:hAnsiTheme="majorBidi" w:cstheme="majorBidi" w:hint="cs"/>
          <w:rtl/>
        </w:rPr>
        <w:t xml:space="preserve"> </w:t>
      </w:r>
      <w:r>
        <w:rPr>
          <w:rFonts w:asciiTheme="majorBidi" w:hAnsiTheme="majorBidi" w:cstheme="majorBidi" w:hint="cs"/>
          <w:rtl/>
        </w:rPr>
        <w:t>(0.25 علامة)</w:t>
      </w:r>
    </w:p>
    <w:p w:rsidR="00B867CE" w:rsidRDefault="00B867CE" w:rsidP="00B867CE">
      <w:pPr>
        <w:bidi/>
        <w:jc w:val="both"/>
        <w:rPr>
          <w:rFonts w:asciiTheme="majorBidi" w:hAnsiTheme="majorBidi" w:cstheme="majorBidi"/>
          <w:rtl/>
          <w:lang w:bidi="ar-LB"/>
        </w:rPr>
      </w:pPr>
      <w:r>
        <w:rPr>
          <w:rFonts w:asciiTheme="majorBidi" w:hAnsiTheme="majorBidi" w:cstheme="majorBidi" w:hint="cs"/>
          <w:rtl/>
        </w:rPr>
        <w:t xml:space="preserve">        ا</w:t>
      </w:r>
      <w:r w:rsidRPr="00D65E3A">
        <w:rPr>
          <w:rFonts w:asciiTheme="majorBidi" w:hAnsiTheme="majorBidi" w:cstheme="majorBidi"/>
          <w:rtl/>
        </w:rPr>
        <w:t>لسبب للنتيجة المالي</w:t>
      </w:r>
      <w:r>
        <w:rPr>
          <w:rFonts w:asciiTheme="majorBidi" w:hAnsiTheme="majorBidi" w:cstheme="majorBidi" w:hint="cs"/>
          <w:rtl/>
        </w:rPr>
        <w:t>ّ</w:t>
      </w:r>
      <w:r w:rsidRPr="00D65E3A">
        <w:rPr>
          <w:rFonts w:asciiTheme="majorBidi" w:hAnsiTheme="majorBidi" w:cstheme="majorBidi"/>
          <w:rtl/>
        </w:rPr>
        <w:t xml:space="preserve">ة: </w:t>
      </w:r>
      <w:r w:rsidRPr="00D65E3A">
        <w:rPr>
          <w:rFonts w:asciiTheme="majorBidi" w:hAnsiTheme="majorBidi" w:cstheme="majorBidi"/>
          <w:rtl/>
          <w:lang w:bidi="ar-LB"/>
        </w:rPr>
        <w:t>فشل الدولة في لعب دور المقاول أو المستثمر وتحم</w:t>
      </w:r>
      <w:r>
        <w:rPr>
          <w:rFonts w:asciiTheme="majorBidi" w:hAnsiTheme="majorBidi" w:cstheme="majorBidi" w:hint="cs"/>
          <w:rtl/>
          <w:lang w:bidi="ar-LB"/>
        </w:rPr>
        <w:t>ّ</w:t>
      </w:r>
      <w:r w:rsidRPr="00D65E3A">
        <w:rPr>
          <w:rFonts w:asciiTheme="majorBidi" w:hAnsiTheme="majorBidi" w:cstheme="majorBidi"/>
          <w:rtl/>
          <w:lang w:bidi="ar-LB"/>
        </w:rPr>
        <w:t xml:space="preserve">لها الخسائر التي كانت تسجلها المنشآت الإقتصادية التابعة </w:t>
      </w:r>
    </w:p>
    <w:p w:rsidR="00B867CE" w:rsidRPr="00D65E3A" w:rsidRDefault="00B867CE" w:rsidP="00B867CE">
      <w:pPr>
        <w:bidi/>
        <w:jc w:val="both"/>
        <w:rPr>
          <w:rFonts w:asciiTheme="majorBidi" w:hAnsiTheme="majorBidi" w:cstheme="majorBidi"/>
          <w:rtl/>
        </w:rPr>
      </w:pPr>
      <w:r>
        <w:rPr>
          <w:rFonts w:asciiTheme="majorBidi" w:hAnsiTheme="majorBidi" w:cstheme="majorBidi" w:hint="cs"/>
          <w:rtl/>
          <w:lang w:bidi="ar-LB"/>
        </w:rPr>
        <w:t xml:space="preserve">        </w:t>
      </w:r>
      <w:r w:rsidRPr="00D65E3A">
        <w:rPr>
          <w:rFonts w:asciiTheme="majorBidi" w:hAnsiTheme="majorBidi" w:cstheme="majorBidi"/>
          <w:rtl/>
          <w:lang w:bidi="ar-LB"/>
        </w:rPr>
        <w:t>للقطاع العام</w:t>
      </w:r>
      <w:r>
        <w:rPr>
          <w:rFonts w:asciiTheme="majorBidi" w:hAnsiTheme="majorBidi" w:cstheme="majorBidi" w:hint="cs"/>
          <w:rtl/>
          <w:lang w:bidi="ar-LB"/>
        </w:rPr>
        <w:t>.</w:t>
      </w:r>
      <w:r w:rsidRPr="00AA45EB">
        <w:rPr>
          <w:rFonts w:asciiTheme="majorBidi" w:hAnsiTheme="majorBidi" w:cstheme="majorBidi" w:hint="cs"/>
          <w:rtl/>
        </w:rPr>
        <w:t xml:space="preserve"> </w:t>
      </w:r>
      <w:r>
        <w:rPr>
          <w:rFonts w:asciiTheme="majorBidi" w:hAnsiTheme="majorBidi" w:cstheme="majorBidi" w:hint="cs"/>
          <w:rtl/>
        </w:rPr>
        <w:t>(0.25 علامة)</w:t>
      </w:r>
    </w:p>
    <w:p w:rsidR="00E51E5B" w:rsidRPr="00D65E3A" w:rsidRDefault="00E51E5B" w:rsidP="00E51E5B">
      <w:pPr>
        <w:bidi/>
        <w:rPr>
          <w:rFonts w:asciiTheme="majorBidi" w:hAnsiTheme="majorBidi" w:cstheme="majorBidi"/>
          <w:rtl/>
        </w:rPr>
      </w:pPr>
    </w:p>
    <w:p w:rsidR="00E51E5B" w:rsidRPr="00D65E3A" w:rsidRDefault="00B867CE" w:rsidP="00E51E5B">
      <w:pPr>
        <w:bidi/>
        <w:spacing w:line="276" w:lineRule="auto"/>
        <w:jc w:val="both"/>
        <w:rPr>
          <w:rFonts w:asciiTheme="majorBidi" w:hAnsiTheme="majorBidi" w:cstheme="majorBidi"/>
          <w:rtl/>
        </w:rPr>
      </w:pPr>
      <w:r>
        <w:rPr>
          <w:rFonts w:asciiTheme="majorBidi" w:hAnsiTheme="majorBidi" w:cstheme="majorBidi" w:hint="cs"/>
          <w:rtl/>
        </w:rPr>
        <w:t>3</w:t>
      </w:r>
      <w:r w:rsidR="00BF61D2">
        <w:rPr>
          <w:rFonts w:asciiTheme="majorBidi" w:hAnsiTheme="majorBidi" w:cstheme="majorBidi" w:hint="cs"/>
          <w:rtl/>
        </w:rPr>
        <w:t>.</w:t>
      </w:r>
    </w:p>
    <w:p w:rsidR="00E51E5B" w:rsidRPr="00D65E3A" w:rsidRDefault="00E51E5B" w:rsidP="00E51E5B">
      <w:pPr>
        <w:bidi/>
        <w:spacing w:line="276" w:lineRule="auto"/>
        <w:jc w:val="both"/>
        <w:rPr>
          <w:rFonts w:asciiTheme="majorBidi" w:hAnsiTheme="majorBidi" w:cstheme="majorBidi"/>
          <w:lang w:bidi="ar-LB"/>
        </w:rPr>
      </w:pPr>
      <w:r w:rsidRPr="00D65E3A">
        <w:rPr>
          <w:rFonts w:asciiTheme="majorBidi" w:hAnsiTheme="majorBidi" w:cstheme="majorBidi"/>
          <w:rtl/>
        </w:rPr>
        <w:t>1.</w:t>
      </w:r>
      <w:r w:rsidR="00B867CE">
        <w:rPr>
          <w:rFonts w:asciiTheme="majorBidi" w:hAnsiTheme="majorBidi" w:cstheme="majorBidi" w:hint="cs"/>
          <w:rtl/>
        </w:rPr>
        <w:t>3</w:t>
      </w:r>
      <w:r w:rsidR="00BF61D2">
        <w:rPr>
          <w:rFonts w:asciiTheme="majorBidi" w:hAnsiTheme="majorBidi" w:cstheme="majorBidi" w:hint="cs"/>
          <w:rtl/>
        </w:rPr>
        <w:t xml:space="preserve">. </w:t>
      </w:r>
      <w:r w:rsidRPr="00D65E3A">
        <w:rPr>
          <w:rFonts w:asciiTheme="majorBidi" w:hAnsiTheme="majorBidi" w:cstheme="majorBidi"/>
          <w:rtl/>
        </w:rPr>
        <w:t xml:space="preserve">صحيحة، لأن </w:t>
      </w:r>
      <w:r w:rsidRPr="00D65E3A">
        <w:rPr>
          <w:rFonts w:asciiTheme="majorBidi" w:hAnsiTheme="majorBidi" w:cstheme="majorBidi"/>
          <w:rtl/>
          <w:lang w:bidi="ar-LB"/>
        </w:rPr>
        <w:t>سياسات مكافحة التضخّم المالي ساهمت في رفع معدلات الفائدة، فأحبطت عزيمة المنشآت الاقتصادية والمستثمرين على الإقتراض من أجل الأستثمار.</w:t>
      </w:r>
      <w:r w:rsidR="00AA45EB" w:rsidRPr="00AA45EB">
        <w:rPr>
          <w:rFonts w:asciiTheme="majorBidi" w:hAnsiTheme="majorBidi" w:cstheme="majorBidi" w:hint="cs"/>
          <w:rtl/>
        </w:rPr>
        <w:t xml:space="preserve"> </w:t>
      </w:r>
      <w:r w:rsidR="00AA45EB">
        <w:rPr>
          <w:rFonts w:asciiTheme="majorBidi" w:hAnsiTheme="majorBidi" w:cstheme="majorBidi" w:hint="cs"/>
          <w:rtl/>
        </w:rPr>
        <w:t>(0.25 علامة)</w:t>
      </w:r>
    </w:p>
    <w:p w:rsidR="00AA45EB" w:rsidRDefault="00E51E5B" w:rsidP="00AA45EB">
      <w:pPr>
        <w:bidi/>
        <w:jc w:val="both"/>
        <w:rPr>
          <w:rFonts w:asciiTheme="majorBidi" w:hAnsiTheme="majorBidi" w:cstheme="majorBidi"/>
          <w:rtl/>
        </w:rPr>
      </w:pPr>
      <w:r w:rsidRPr="00D65E3A">
        <w:rPr>
          <w:rFonts w:asciiTheme="majorBidi" w:hAnsiTheme="majorBidi" w:cstheme="majorBidi"/>
          <w:rtl/>
        </w:rPr>
        <w:t>2.</w:t>
      </w:r>
      <w:r w:rsidR="00B867CE">
        <w:rPr>
          <w:rFonts w:asciiTheme="majorBidi" w:hAnsiTheme="majorBidi" w:cstheme="majorBidi" w:hint="cs"/>
          <w:rtl/>
        </w:rPr>
        <w:t>3</w:t>
      </w:r>
      <w:r w:rsidR="00BF61D2">
        <w:rPr>
          <w:rFonts w:asciiTheme="majorBidi" w:hAnsiTheme="majorBidi" w:cstheme="majorBidi" w:hint="cs"/>
          <w:rtl/>
        </w:rPr>
        <w:t>.</w:t>
      </w:r>
      <w:r w:rsidRPr="00D65E3A">
        <w:rPr>
          <w:rFonts w:asciiTheme="majorBidi" w:hAnsiTheme="majorBidi" w:cstheme="majorBidi"/>
          <w:rtl/>
        </w:rPr>
        <w:t xml:space="preserve"> مغلوطة، خصخصة المنشآت العام</w:t>
      </w:r>
      <w:r w:rsidR="00D65E3A">
        <w:rPr>
          <w:rFonts w:asciiTheme="majorBidi" w:hAnsiTheme="majorBidi" w:cstheme="majorBidi" w:hint="cs"/>
          <w:rtl/>
        </w:rPr>
        <w:t>ّ</w:t>
      </w:r>
      <w:r w:rsidRPr="00D65E3A">
        <w:rPr>
          <w:rFonts w:asciiTheme="majorBidi" w:hAnsiTheme="majorBidi" w:cstheme="majorBidi"/>
          <w:rtl/>
        </w:rPr>
        <w:t>ة الصناعي</w:t>
      </w:r>
      <w:r w:rsidR="00D65E3A">
        <w:rPr>
          <w:rFonts w:asciiTheme="majorBidi" w:hAnsiTheme="majorBidi" w:cstheme="majorBidi" w:hint="cs"/>
          <w:rtl/>
        </w:rPr>
        <w:t>ّ</w:t>
      </w:r>
      <w:r w:rsidRPr="00D65E3A">
        <w:rPr>
          <w:rFonts w:asciiTheme="majorBidi" w:hAnsiTheme="majorBidi" w:cstheme="majorBidi"/>
          <w:rtl/>
        </w:rPr>
        <w:t>ة يساهم بزيادة الإيرادات العامة وانخفاض النفقات العام</w:t>
      </w:r>
      <w:r w:rsidR="00D65E3A">
        <w:rPr>
          <w:rFonts w:asciiTheme="majorBidi" w:hAnsiTheme="majorBidi" w:cstheme="majorBidi" w:hint="cs"/>
          <w:rtl/>
        </w:rPr>
        <w:t>ّ</w:t>
      </w:r>
      <w:r w:rsidRPr="00D65E3A">
        <w:rPr>
          <w:rFonts w:asciiTheme="majorBidi" w:hAnsiTheme="majorBidi" w:cstheme="majorBidi"/>
          <w:rtl/>
        </w:rPr>
        <w:t>ة مم</w:t>
      </w:r>
      <w:r w:rsidR="00D65E3A">
        <w:rPr>
          <w:rFonts w:asciiTheme="majorBidi" w:hAnsiTheme="majorBidi" w:cstheme="majorBidi" w:hint="cs"/>
          <w:rtl/>
        </w:rPr>
        <w:t>ّ</w:t>
      </w:r>
      <w:r w:rsidRPr="00D65E3A">
        <w:rPr>
          <w:rFonts w:asciiTheme="majorBidi" w:hAnsiTheme="majorBidi" w:cstheme="majorBidi"/>
          <w:rtl/>
        </w:rPr>
        <w:t>ا يؤدي إلى</w:t>
      </w:r>
    </w:p>
    <w:p w:rsidR="00E51E5B" w:rsidRPr="00D65E3A" w:rsidRDefault="00E51E5B" w:rsidP="00AA45EB">
      <w:pPr>
        <w:bidi/>
        <w:jc w:val="both"/>
        <w:rPr>
          <w:rFonts w:asciiTheme="majorBidi" w:hAnsiTheme="majorBidi" w:cstheme="majorBidi"/>
          <w:rtl/>
        </w:rPr>
      </w:pPr>
      <w:r w:rsidRPr="00D65E3A">
        <w:rPr>
          <w:rFonts w:asciiTheme="majorBidi" w:hAnsiTheme="majorBidi" w:cstheme="majorBidi"/>
          <w:rtl/>
        </w:rPr>
        <w:t xml:space="preserve"> نفقات عامة </w:t>
      </w:r>
      <w:r w:rsidRPr="00D65E3A">
        <w:rPr>
          <w:rFonts w:asciiTheme="majorBidi" w:hAnsiTheme="majorBidi" w:cstheme="majorBidi"/>
        </w:rPr>
        <w:t>&gt;</w:t>
      </w:r>
      <w:r w:rsidRPr="00D65E3A">
        <w:rPr>
          <w:rFonts w:asciiTheme="majorBidi" w:hAnsiTheme="majorBidi" w:cstheme="majorBidi"/>
          <w:rtl/>
        </w:rPr>
        <w:t xml:space="preserve"> إير</w:t>
      </w:r>
      <w:r w:rsidR="00D65E3A">
        <w:rPr>
          <w:rFonts w:asciiTheme="majorBidi" w:hAnsiTheme="majorBidi" w:cstheme="majorBidi"/>
          <w:rtl/>
        </w:rPr>
        <w:t xml:space="preserve">ادات عامة وبالتالي تخفيض العجز </w:t>
      </w:r>
      <w:r w:rsidR="00D65E3A">
        <w:rPr>
          <w:rFonts w:asciiTheme="majorBidi" w:hAnsiTheme="majorBidi" w:cstheme="majorBidi" w:hint="cs"/>
          <w:rtl/>
        </w:rPr>
        <w:t xml:space="preserve">في </w:t>
      </w:r>
      <w:r w:rsidRPr="00D65E3A">
        <w:rPr>
          <w:rFonts w:asciiTheme="majorBidi" w:hAnsiTheme="majorBidi" w:cstheme="majorBidi"/>
          <w:rtl/>
        </w:rPr>
        <w:t xml:space="preserve">الموازنة العامة. </w:t>
      </w:r>
      <w:r w:rsidR="00AA45EB">
        <w:rPr>
          <w:rFonts w:asciiTheme="majorBidi" w:hAnsiTheme="majorBidi" w:cstheme="majorBidi" w:hint="cs"/>
          <w:rtl/>
        </w:rPr>
        <w:t>(0.25 علامة)</w:t>
      </w:r>
      <w:r w:rsidRPr="00D65E3A">
        <w:rPr>
          <w:rFonts w:asciiTheme="majorBidi" w:hAnsiTheme="majorBidi" w:cstheme="majorBidi"/>
          <w:rtl/>
        </w:rPr>
        <w:t xml:space="preserve"> </w:t>
      </w:r>
    </w:p>
    <w:p w:rsidR="00AA45EB" w:rsidRPr="00D65E3A" w:rsidRDefault="00E51E5B" w:rsidP="00AA45EB">
      <w:pPr>
        <w:bidi/>
        <w:jc w:val="both"/>
        <w:rPr>
          <w:rFonts w:asciiTheme="majorBidi" w:hAnsiTheme="majorBidi" w:cstheme="majorBidi"/>
          <w:rtl/>
          <w:lang w:bidi="ar-LB"/>
        </w:rPr>
      </w:pPr>
      <w:r w:rsidRPr="00D65E3A">
        <w:rPr>
          <w:rFonts w:asciiTheme="majorBidi" w:hAnsiTheme="majorBidi" w:cstheme="majorBidi"/>
          <w:rtl/>
        </w:rPr>
        <w:t>3.</w:t>
      </w:r>
      <w:r w:rsidR="00B867CE">
        <w:rPr>
          <w:rFonts w:asciiTheme="majorBidi" w:hAnsiTheme="majorBidi" w:cstheme="majorBidi" w:hint="cs"/>
          <w:rtl/>
        </w:rPr>
        <w:t>3</w:t>
      </w:r>
      <w:r w:rsidR="00BF61D2">
        <w:rPr>
          <w:rFonts w:asciiTheme="majorBidi" w:hAnsiTheme="majorBidi" w:cstheme="majorBidi" w:hint="cs"/>
          <w:rtl/>
        </w:rPr>
        <w:t xml:space="preserve">. </w:t>
      </w:r>
      <w:r w:rsidRPr="00D65E3A">
        <w:rPr>
          <w:rFonts w:asciiTheme="majorBidi" w:hAnsiTheme="majorBidi" w:cstheme="majorBidi"/>
          <w:rtl/>
        </w:rPr>
        <w:t xml:space="preserve"> صحيحة، لأن </w:t>
      </w:r>
      <w:r w:rsidR="00D65E3A">
        <w:rPr>
          <w:rFonts w:asciiTheme="majorBidi" w:hAnsiTheme="majorBidi" w:cstheme="majorBidi"/>
          <w:rtl/>
          <w:lang w:bidi="ar-LB"/>
        </w:rPr>
        <w:t>تحديد ال</w:t>
      </w:r>
      <w:r w:rsidR="00D65E3A">
        <w:rPr>
          <w:rFonts w:asciiTheme="majorBidi" w:hAnsiTheme="majorBidi" w:cstheme="majorBidi" w:hint="cs"/>
          <w:rtl/>
          <w:lang w:bidi="ar-LB"/>
        </w:rPr>
        <w:t>أ</w:t>
      </w:r>
      <w:r w:rsidRPr="00D65E3A">
        <w:rPr>
          <w:rFonts w:asciiTheme="majorBidi" w:hAnsiTheme="majorBidi" w:cstheme="majorBidi"/>
          <w:rtl/>
          <w:lang w:bidi="ar-LB"/>
        </w:rPr>
        <w:t>سعار من قبل الدولة يلغي دور السوق في تحديد الاسعار حيث تزول المنافسة</w:t>
      </w:r>
      <w:r w:rsidR="00D65E3A">
        <w:rPr>
          <w:rFonts w:asciiTheme="majorBidi" w:hAnsiTheme="majorBidi" w:cstheme="majorBidi" w:hint="cs"/>
          <w:rtl/>
          <w:lang w:bidi="ar-LB"/>
        </w:rPr>
        <w:t>.</w:t>
      </w:r>
      <w:r w:rsidR="00AA45EB" w:rsidRPr="00AA45EB">
        <w:rPr>
          <w:rFonts w:asciiTheme="majorBidi" w:hAnsiTheme="majorBidi" w:cstheme="majorBidi" w:hint="cs"/>
          <w:rtl/>
        </w:rPr>
        <w:t xml:space="preserve"> </w:t>
      </w:r>
      <w:r w:rsidR="00AA45EB">
        <w:rPr>
          <w:rFonts w:asciiTheme="majorBidi" w:hAnsiTheme="majorBidi" w:cstheme="majorBidi" w:hint="cs"/>
          <w:rtl/>
        </w:rPr>
        <w:t>(0.25 علامة)</w:t>
      </w:r>
    </w:p>
    <w:p w:rsidR="00E51E5B" w:rsidRPr="00D65E3A" w:rsidRDefault="00E51E5B" w:rsidP="00E51E5B">
      <w:pPr>
        <w:bidi/>
        <w:jc w:val="both"/>
        <w:rPr>
          <w:rFonts w:asciiTheme="majorBidi" w:eastAsia="Times New Roman" w:hAnsiTheme="majorBidi" w:cstheme="majorBidi"/>
          <w:rtl/>
          <w:lang w:eastAsia="en-US"/>
        </w:rPr>
      </w:pPr>
    </w:p>
    <w:p w:rsidR="00E51E5B" w:rsidRPr="00D65E3A" w:rsidRDefault="00BF61D2" w:rsidP="00E51E5B">
      <w:pPr>
        <w:bidi/>
        <w:jc w:val="both"/>
        <w:rPr>
          <w:rFonts w:asciiTheme="majorBidi" w:hAnsiTheme="majorBidi" w:cstheme="majorBidi"/>
          <w:rtl/>
        </w:rPr>
      </w:pPr>
      <w:r>
        <w:rPr>
          <w:rFonts w:asciiTheme="majorBidi" w:hAnsiTheme="majorBidi" w:cstheme="majorBidi"/>
          <w:rtl/>
        </w:rPr>
        <w:t>4</w:t>
      </w:r>
      <w:r>
        <w:rPr>
          <w:rFonts w:asciiTheme="majorBidi" w:hAnsiTheme="majorBidi" w:cstheme="majorBidi" w:hint="cs"/>
          <w:rtl/>
        </w:rPr>
        <w:t>.</w:t>
      </w:r>
    </w:p>
    <w:p w:rsidR="00EB66E2" w:rsidRDefault="00BF61D2" w:rsidP="00E51E5B">
      <w:pPr>
        <w:bidi/>
        <w:jc w:val="both"/>
        <w:rPr>
          <w:rFonts w:asciiTheme="majorBidi" w:hAnsiTheme="majorBidi" w:cstheme="majorBidi"/>
          <w:rtl/>
        </w:rPr>
      </w:pPr>
      <w:r>
        <w:rPr>
          <w:rFonts w:asciiTheme="majorBidi" w:hAnsiTheme="majorBidi" w:cstheme="majorBidi"/>
          <w:rtl/>
        </w:rPr>
        <w:t>1.4</w:t>
      </w:r>
      <w:r>
        <w:rPr>
          <w:rFonts w:asciiTheme="majorBidi" w:hAnsiTheme="majorBidi" w:cstheme="majorBidi" w:hint="cs"/>
          <w:rtl/>
        </w:rPr>
        <w:t>.</w:t>
      </w:r>
      <w:r w:rsidR="00E51E5B" w:rsidRPr="00D65E3A">
        <w:rPr>
          <w:rFonts w:asciiTheme="majorBidi" w:hAnsiTheme="majorBidi" w:cstheme="majorBidi"/>
          <w:rtl/>
        </w:rPr>
        <w:t xml:space="preserve"> يحصل الطالب على </w:t>
      </w:r>
      <w:r w:rsidR="00AA45EB">
        <w:rPr>
          <w:rFonts w:asciiTheme="majorBidi" w:hAnsiTheme="majorBidi" w:cstheme="majorBidi" w:hint="cs"/>
          <w:rtl/>
        </w:rPr>
        <w:t>(</w:t>
      </w:r>
      <w:r w:rsidR="00E51E5B" w:rsidRPr="00D65E3A">
        <w:rPr>
          <w:rFonts w:asciiTheme="majorBidi" w:hAnsiTheme="majorBidi" w:cstheme="majorBidi"/>
          <w:rtl/>
        </w:rPr>
        <w:t>0.25 علامة</w:t>
      </w:r>
      <w:r w:rsidR="00AA45EB">
        <w:rPr>
          <w:rFonts w:asciiTheme="majorBidi" w:hAnsiTheme="majorBidi" w:cstheme="majorBidi" w:hint="cs"/>
          <w:rtl/>
        </w:rPr>
        <w:t>)</w:t>
      </w:r>
      <w:r w:rsidR="00E51E5B" w:rsidRPr="00D65E3A">
        <w:rPr>
          <w:rFonts w:asciiTheme="majorBidi" w:hAnsiTheme="majorBidi" w:cstheme="majorBidi"/>
          <w:rtl/>
        </w:rPr>
        <w:t xml:space="preserve"> على تسجيله الكلفة الثابتة و </w:t>
      </w:r>
      <w:r w:rsidR="00AA45EB">
        <w:rPr>
          <w:rFonts w:asciiTheme="majorBidi" w:hAnsiTheme="majorBidi" w:cstheme="majorBidi" w:hint="cs"/>
          <w:rtl/>
        </w:rPr>
        <w:t>(</w:t>
      </w:r>
      <w:r w:rsidR="00E51E5B" w:rsidRPr="00D65E3A">
        <w:rPr>
          <w:rFonts w:asciiTheme="majorBidi" w:hAnsiTheme="majorBidi" w:cstheme="majorBidi"/>
          <w:rtl/>
        </w:rPr>
        <w:t>0.25 علامة</w:t>
      </w:r>
      <w:r w:rsidR="00AA45EB">
        <w:rPr>
          <w:rFonts w:asciiTheme="majorBidi" w:hAnsiTheme="majorBidi" w:cstheme="majorBidi" w:hint="cs"/>
          <w:rtl/>
        </w:rPr>
        <w:t>)</w:t>
      </w:r>
      <w:r w:rsidR="00E51E5B" w:rsidRPr="00D65E3A">
        <w:rPr>
          <w:rFonts w:asciiTheme="majorBidi" w:hAnsiTheme="majorBidi" w:cstheme="majorBidi"/>
          <w:rtl/>
        </w:rPr>
        <w:t xml:space="preserve"> على كل من الكلفة </w:t>
      </w:r>
      <w:r w:rsidR="00EB66E2">
        <w:rPr>
          <w:rFonts w:asciiTheme="majorBidi" w:hAnsiTheme="majorBidi" w:cstheme="majorBidi" w:hint="cs"/>
          <w:rtl/>
        </w:rPr>
        <w:t>الكليّة و</w:t>
      </w:r>
      <w:r w:rsidR="00E51E5B" w:rsidRPr="00D65E3A">
        <w:rPr>
          <w:rFonts w:asciiTheme="majorBidi" w:hAnsiTheme="majorBidi" w:cstheme="majorBidi"/>
          <w:rtl/>
        </w:rPr>
        <w:t>الوسطي</w:t>
      </w:r>
      <w:r w:rsidR="00EB66E2">
        <w:rPr>
          <w:rFonts w:asciiTheme="majorBidi" w:hAnsiTheme="majorBidi" w:cstheme="majorBidi" w:hint="cs"/>
          <w:rtl/>
        </w:rPr>
        <w:t>ّ</w:t>
      </w:r>
      <w:r w:rsidR="00E51E5B" w:rsidRPr="00D65E3A">
        <w:rPr>
          <w:rFonts w:asciiTheme="majorBidi" w:hAnsiTheme="majorBidi" w:cstheme="majorBidi"/>
          <w:rtl/>
        </w:rPr>
        <w:t xml:space="preserve">ة </w:t>
      </w:r>
    </w:p>
    <w:p w:rsidR="00E51E5B" w:rsidRPr="00D65E3A" w:rsidRDefault="00EB66E2" w:rsidP="00EB66E2">
      <w:pPr>
        <w:bidi/>
        <w:jc w:val="both"/>
        <w:rPr>
          <w:rFonts w:asciiTheme="majorBidi" w:hAnsiTheme="majorBidi" w:cstheme="majorBidi"/>
          <w:rtl/>
        </w:rPr>
      </w:pPr>
      <w:r>
        <w:rPr>
          <w:rFonts w:asciiTheme="majorBidi" w:hAnsiTheme="majorBidi" w:cstheme="majorBidi" w:hint="cs"/>
          <w:rtl/>
        </w:rPr>
        <w:t xml:space="preserve">         </w:t>
      </w:r>
      <w:r w:rsidR="00E51E5B" w:rsidRPr="00D65E3A">
        <w:rPr>
          <w:rFonts w:asciiTheme="majorBidi" w:hAnsiTheme="majorBidi" w:cstheme="majorBidi"/>
          <w:rtl/>
        </w:rPr>
        <w:t>و</w:t>
      </w:r>
      <w:r>
        <w:rPr>
          <w:rFonts w:asciiTheme="majorBidi" w:hAnsiTheme="majorBidi" w:cstheme="majorBidi" w:hint="cs"/>
          <w:rtl/>
        </w:rPr>
        <w:t xml:space="preserve">(0.25 علامة) على </w:t>
      </w:r>
      <w:r w:rsidRPr="00D65E3A">
        <w:rPr>
          <w:rFonts w:asciiTheme="majorBidi" w:hAnsiTheme="majorBidi" w:cstheme="majorBidi"/>
          <w:rtl/>
        </w:rPr>
        <w:t>∆</w:t>
      </w:r>
      <w:r w:rsidRPr="00D65E3A">
        <w:rPr>
          <w:rFonts w:asciiTheme="majorBidi" w:hAnsiTheme="majorBidi" w:cstheme="majorBidi"/>
        </w:rPr>
        <w:t xml:space="preserve"> </w:t>
      </w:r>
      <w:r w:rsidRPr="00D65E3A">
        <w:rPr>
          <w:rFonts w:asciiTheme="majorBidi" w:hAnsiTheme="majorBidi" w:cstheme="majorBidi"/>
          <w:rtl/>
        </w:rPr>
        <w:t>ن</w:t>
      </w:r>
      <w:r>
        <w:rPr>
          <w:rFonts w:asciiTheme="majorBidi" w:hAnsiTheme="majorBidi" w:cstheme="majorBidi" w:hint="cs"/>
          <w:rtl/>
        </w:rPr>
        <w:t xml:space="preserve"> و </w:t>
      </w:r>
      <w:r w:rsidRPr="00D65E3A">
        <w:rPr>
          <w:rFonts w:asciiTheme="majorBidi" w:hAnsiTheme="majorBidi" w:cstheme="majorBidi"/>
          <w:rtl/>
        </w:rPr>
        <w:t>∆ ك.ك</w:t>
      </w:r>
      <w:r>
        <w:rPr>
          <w:rFonts w:asciiTheme="majorBidi" w:hAnsiTheme="majorBidi" w:cstheme="majorBidi" w:hint="cs"/>
          <w:rtl/>
        </w:rPr>
        <w:t xml:space="preserve">. و </w:t>
      </w:r>
      <w:r>
        <w:rPr>
          <w:rFonts w:asciiTheme="majorBidi" w:hAnsiTheme="majorBidi" w:cstheme="majorBidi"/>
          <w:rtl/>
        </w:rPr>
        <w:t xml:space="preserve"> </w:t>
      </w:r>
      <w:r>
        <w:rPr>
          <w:rFonts w:asciiTheme="majorBidi" w:hAnsiTheme="majorBidi" w:cstheme="majorBidi" w:hint="cs"/>
          <w:rtl/>
        </w:rPr>
        <w:t xml:space="preserve">(0.25 علامة) </w:t>
      </w:r>
      <w:r>
        <w:rPr>
          <w:rFonts w:asciiTheme="majorBidi" w:hAnsiTheme="majorBidi" w:cstheme="majorBidi"/>
          <w:rtl/>
        </w:rPr>
        <w:t>الكلفة الحدي</w:t>
      </w:r>
      <w:r>
        <w:rPr>
          <w:rFonts w:asciiTheme="majorBidi" w:hAnsiTheme="majorBidi" w:cstheme="majorBidi" w:hint="cs"/>
          <w:rtl/>
        </w:rPr>
        <w:t>ّ</w:t>
      </w:r>
      <w:r>
        <w:rPr>
          <w:rFonts w:asciiTheme="majorBidi" w:hAnsiTheme="majorBidi" w:cstheme="majorBidi"/>
          <w:rtl/>
        </w:rPr>
        <w:t>ة</w:t>
      </w:r>
      <w:r>
        <w:rPr>
          <w:rFonts w:asciiTheme="majorBidi" w:hAnsiTheme="majorBidi" w:cstheme="majorBidi" w:hint="cs"/>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776"/>
        <w:gridCol w:w="736"/>
        <w:gridCol w:w="786"/>
        <w:gridCol w:w="1087"/>
        <w:gridCol w:w="1086"/>
        <w:gridCol w:w="1087"/>
        <w:gridCol w:w="702"/>
      </w:tblGrid>
      <w:tr w:rsidR="00E51E5B" w:rsidRPr="00D65E3A" w:rsidTr="00001BBD">
        <w:trPr>
          <w:jc w:val="center"/>
        </w:trPr>
        <w:tc>
          <w:tcPr>
            <w:tcW w:w="487"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ن</w:t>
            </w:r>
          </w:p>
        </w:tc>
        <w:tc>
          <w:tcPr>
            <w:tcW w:w="776"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w:t>
            </w:r>
            <w:r w:rsidRPr="00D65E3A">
              <w:rPr>
                <w:rFonts w:asciiTheme="majorBidi" w:hAnsiTheme="majorBidi" w:cstheme="majorBidi"/>
              </w:rPr>
              <w:t xml:space="preserve"> </w:t>
            </w:r>
            <w:r w:rsidRPr="00D65E3A">
              <w:rPr>
                <w:rFonts w:asciiTheme="majorBidi" w:hAnsiTheme="majorBidi" w:cstheme="majorBidi"/>
                <w:rtl/>
              </w:rPr>
              <w:t>ن</w:t>
            </w:r>
          </w:p>
        </w:tc>
        <w:tc>
          <w:tcPr>
            <w:tcW w:w="736"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ك.م</w:t>
            </w:r>
            <w:r w:rsidR="00EB66E2">
              <w:rPr>
                <w:rFonts w:asciiTheme="majorBidi" w:hAnsiTheme="majorBidi" w:cstheme="majorBidi" w:hint="cs"/>
                <w:rtl/>
              </w:rPr>
              <w:t>.</w:t>
            </w:r>
          </w:p>
        </w:tc>
        <w:tc>
          <w:tcPr>
            <w:tcW w:w="786"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ك. ث</w:t>
            </w:r>
            <w:r w:rsidR="00EB66E2">
              <w:rPr>
                <w:rFonts w:asciiTheme="majorBidi" w:hAnsiTheme="majorBidi" w:cstheme="majorBidi" w:hint="cs"/>
                <w:rtl/>
              </w:rPr>
              <w:t>.</w:t>
            </w:r>
          </w:p>
        </w:tc>
        <w:tc>
          <w:tcPr>
            <w:tcW w:w="1087"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ك.ك</w:t>
            </w:r>
            <w:r w:rsidR="00EB66E2">
              <w:rPr>
                <w:rFonts w:asciiTheme="majorBidi" w:hAnsiTheme="majorBidi" w:cstheme="majorBidi" w:hint="cs"/>
                <w:rtl/>
              </w:rPr>
              <w:t>.</w:t>
            </w:r>
          </w:p>
        </w:tc>
        <w:tc>
          <w:tcPr>
            <w:tcW w:w="1086"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 ك.ك</w:t>
            </w:r>
            <w:r w:rsidR="00EB66E2">
              <w:rPr>
                <w:rFonts w:asciiTheme="majorBidi" w:hAnsiTheme="majorBidi" w:cstheme="majorBidi" w:hint="cs"/>
                <w:rtl/>
              </w:rPr>
              <w:t>.</w:t>
            </w:r>
          </w:p>
        </w:tc>
        <w:tc>
          <w:tcPr>
            <w:tcW w:w="1087"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ك.و</w:t>
            </w:r>
            <w:r w:rsidR="00EB66E2">
              <w:rPr>
                <w:rFonts w:asciiTheme="majorBidi" w:hAnsiTheme="majorBidi" w:cstheme="majorBidi" w:hint="cs"/>
                <w:rtl/>
              </w:rPr>
              <w:t>.</w:t>
            </w:r>
          </w:p>
        </w:tc>
        <w:tc>
          <w:tcPr>
            <w:tcW w:w="702"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ك.ح</w:t>
            </w:r>
            <w:r w:rsidR="00EB66E2">
              <w:rPr>
                <w:rFonts w:asciiTheme="majorBidi" w:hAnsiTheme="majorBidi" w:cstheme="majorBidi" w:hint="cs"/>
                <w:rtl/>
              </w:rPr>
              <w:t>.</w:t>
            </w:r>
          </w:p>
        </w:tc>
      </w:tr>
      <w:tr w:rsidR="00E51E5B" w:rsidRPr="00D65E3A" w:rsidTr="00001BBD">
        <w:trPr>
          <w:jc w:val="center"/>
        </w:trPr>
        <w:tc>
          <w:tcPr>
            <w:tcW w:w="487" w:type="dxa"/>
            <w:vAlign w:val="center"/>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1</w:t>
            </w:r>
          </w:p>
        </w:tc>
        <w:tc>
          <w:tcPr>
            <w:tcW w:w="776"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w:t>
            </w:r>
          </w:p>
        </w:tc>
        <w:tc>
          <w:tcPr>
            <w:tcW w:w="736" w:type="dxa"/>
            <w:vAlign w:val="center"/>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10</w:t>
            </w:r>
          </w:p>
        </w:tc>
        <w:tc>
          <w:tcPr>
            <w:tcW w:w="786"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20</w:t>
            </w:r>
          </w:p>
        </w:tc>
        <w:tc>
          <w:tcPr>
            <w:tcW w:w="1087"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30</w:t>
            </w:r>
          </w:p>
        </w:tc>
        <w:tc>
          <w:tcPr>
            <w:tcW w:w="1086" w:type="dxa"/>
          </w:tcPr>
          <w:p w:rsidR="00E51E5B" w:rsidRPr="00D65E3A" w:rsidRDefault="00E51E5B" w:rsidP="00001BBD">
            <w:pPr>
              <w:bidi/>
              <w:jc w:val="center"/>
              <w:rPr>
                <w:rFonts w:asciiTheme="majorBidi" w:hAnsiTheme="majorBidi" w:cstheme="majorBidi"/>
              </w:rPr>
            </w:pPr>
            <w:r w:rsidRPr="00D65E3A">
              <w:rPr>
                <w:rFonts w:asciiTheme="majorBidi" w:hAnsiTheme="majorBidi" w:cstheme="majorBidi"/>
                <w:rtl/>
              </w:rPr>
              <w:t>-</w:t>
            </w:r>
          </w:p>
        </w:tc>
        <w:tc>
          <w:tcPr>
            <w:tcW w:w="1087" w:type="dxa"/>
          </w:tcPr>
          <w:p w:rsidR="00E51E5B" w:rsidRPr="00D65E3A" w:rsidRDefault="00E51E5B" w:rsidP="00001BBD">
            <w:pPr>
              <w:bidi/>
              <w:jc w:val="center"/>
              <w:rPr>
                <w:rFonts w:asciiTheme="majorBidi" w:hAnsiTheme="majorBidi" w:cstheme="majorBidi"/>
              </w:rPr>
            </w:pPr>
            <w:r w:rsidRPr="00D65E3A">
              <w:rPr>
                <w:rFonts w:asciiTheme="majorBidi" w:hAnsiTheme="majorBidi" w:cstheme="majorBidi"/>
              </w:rPr>
              <w:t>30</w:t>
            </w:r>
          </w:p>
        </w:tc>
        <w:tc>
          <w:tcPr>
            <w:tcW w:w="702"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w:t>
            </w:r>
          </w:p>
        </w:tc>
      </w:tr>
      <w:tr w:rsidR="00E51E5B" w:rsidRPr="00D65E3A" w:rsidTr="00001BBD">
        <w:trPr>
          <w:jc w:val="center"/>
        </w:trPr>
        <w:tc>
          <w:tcPr>
            <w:tcW w:w="487" w:type="dxa"/>
            <w:vAlign w:val="center"/>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2</w:t>
            </w:r>
          </w:p>
        </w:tc>
        <w:tc>
          <w:tcPr>
            <w:tcW w:w="776"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1</w:t>
            </w:r>
          </w:p>
        </w:tc>
        <w:tc>
          <w:tcPr>
            <w:tcW w:w="736" w:type="dxa"/>
            <w:vAlign w:val="center"/>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70</w:t>
            </w:r>
          </w:p>
        </w:tc>
        <w:tc>
          <w:tcPr>
            <w:tcW w:w="786"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20</w:t>
            </w:r>
          </w:p>
        </w:tc>
        <w:tc>
          <w:tcPr>
            <w:tcW w:w="1087"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90</w:t>
            </w:r>
          </w:p>
        </w:tc>
        <w:tc>
          <w:tcPr>
            <w:tcW w:w="1086" w:type="dxa"/>
          </w:tcPr>
          <w:p w:rsidR="00E51E5B" w:rsidRPr="00D65E3A" w:rsidRDefault="00E51E5B" w:rsidP="00001BBD">
            <w:pPr>
              <w:bidi/>
              <w:jc w:val="center"/>
              <w:rPr>
                <w:rFonts w:asciiTheme="majorBidi" w:hAnsiTheme="majorBidi" w:cstheme="majorBidi"/>
              </w:rPr>
            </w:pPr>
            <w:r w:rsidRPr="00D65E3A">
              <w:rPr>
                <w:rFonts w:asciiTheme="majorBidi" w:hAnsiTheme="majorBidi" w:cstheme="majorBidi"/>
                <w:rtl/>
              </w:rPr>
              <w:t>60</w:t>
            </w:r>
          </w:p>
        </w:tc>
        <w:tc>
          <w:tcPr>
            <w:tcW w:w="1087"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Pr>
              <w:t>45</w:t>
            </w:r>
          </w:p>
        </w:tc>
        <w:tc>
          <w:tcPr>
            <w:tcW w:w="702" w:type="dxa"/>
          </w:tcPr>
          <w:p w:rsidR="00E51E5B" w:rsidRPr="00D65E3A" w:rsidRDefault="00E51E5B" w:rsidP="00001BBD">
            <w:pPr>
              <w:bidi/>
              <w:jc w:val="center"/>
              <w:rPr>
                <w:rFonts w:asciiTheme="majorBidi" w:hAnsiTheme="majorBidi" w:cstheme="majorBidi"/>
              </w:rPr>
            </w:pPr>
            <w:r w:rsidRPr="00D65E3A">
              <w:rPr>
                <w:rFonts w:asciiTheme="majorBidi" w:hAnsiTheme="majorBidi" w:cstheme="majorBidi"/>
                <w:rtl/>
              </w:rPr>
              <w:t>60</w:t>
            </w:r>
          </w:p>
        </w:tc>
      </w:tr>
      <w:tr w:rsidR="00E51E5B" w:rsidRPr="00D65E3A" w:rsidTr="00001BBD">
        <w:trPr>
          <w:jc w:val="center"/>
        </w:trPr>
        <w:tc>
          <w:tcPr>
            <w:tcW w:w="487" w:type="dxa"/>
            <w:vAlign w:val="center"/>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3</w:t>
            </w:r>
          </w:p>
        </w:tc>
        <w:tc>
          <w:tcPr>
            <w:tcW w:w="776"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1</w:t>
            </w:r>
          </w:p>
        </w:tc>
        <w:tc>
          <w:tcPr>
            <w:tcW w:w="736" w:type="dxa"/>
            <w:vAlign w:val="center"/>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110</w:t>
            </w:r>
          </w:p>
        </w:tc>
        <w:tc>
          <w:tcPr>
            <w:tcW w:w="786"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20</w:t>
            </w:r>
          </w:p>
        </w:tc>
        <w:tc>
          <w:tcPr>
            <w:tcW w:w="1087"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130</w:t>
            </w:r>
          </w:p>
        </w:tc>
        <w:tc>
          <w:tcPr>
            <w:tcW w:w="1086" w:type="dxa"/>
          </w:tcPr>
          <w:p w:rsidR="00E51E5B" w:rsidRPr="00D65E3A" w:rsidRDefault="00E51E5B" w:rsidP="00001BBD">
            <w:pPr>
              <w:bidi/>
              <w:jc w:val="center"/>
              <w:rPr>
                <w:rFonts w:asciiTheme="majorBidi" w:hAnsiTheme="majorBidi" w:cstheme="majorBidi"/>
              </w:rPr>
            </w:pPr>
            <w:r w:rsidRPr="00D65E3A">
              <w:rPr>
                <w:rFonts w:asciiTheme="majorBidi" w:hAnsiTheme="majorBidi" w:cstheme="majorBidi"/>
                <w:rtl/>
              </w:rPr>
              <w:t>40</w:t>
            </w:r>
          </w:p>
        </w:tc>
        <w:tc>
          <w:tcPr>
            <w:tcW w:w="1087"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Pr>
              <w:t>43.33</w:t>
            </w:r>
          </w:p>
        </w:tc>
        <w:tc>
          <w:tcPr>
            <w:tcW w:w="702" w:type="dxa"/>
          </w:tcPr>
          <w:p w:rsidR="00E51E5B" w:rsidRPr="00D65E3A" w:rsidRDefault="00E51E5B" w:rsidP="00001BBD">
            <w:pPr>
              <w:bidi/>
              <w:jc w:val="center"/>
              <w:rPr>
                <w:rFonts w:asciiTheme="majorBidi" w:hAnsiTheme="majorBidi" w:cstheme="majorBidi"/>
              </w:rPr>
            </w:pPr>
            <w:r w:rsidRPr="00D65E3A">
              <w:rPr>
                <w:rFonts w:asciiTheme="majorBidi" w:hAnsiTheme="majorBidi" w:cstheme="majorBidi"/>
                <w:rtl/>
              </w:rPr>
              <w:t>40</w:t>
            </w:r>
          </w:p>
        </w:tc>
      </w:tr>
      <w:tr w:rsidR="00E51E5B" w:rsidRPr="00D65E3A" w:rsidTr="00001BBD">
        <w:trPr>
          <w:jc w:val="center"/>
        </w:trPr>
        <w:tc>
          <w:tcPr>
            <w:tcW w:w="487" w:type="dxa"/>
            <w:vAlign w:val="center"/>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4</w:t>
            </w:r>
          </w:p>
        </w:tc>
        <w:tc>
          <w:tcPr>
            <w:tcW w:w="776"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1</w:t>
            </w:r>
          </w:p>
        </w:tc>
        <w:tc>
          <w:tcPr>
            <w:tcW w:w="736" w:type="dxa"/>
            <w:vAlign w:val="center"/>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160</w:t>
            </w:r>
          </w:p>
        </w:tc>
        <w:tc>
          <w:tcPr>
            <w:tcW w:w="786"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20</w:t>
            </w:r>
          </w:p>
        </w:tc>
        <w:tc>
          <w:tcPr>
            <w:tcW w:w="1087"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180</w:t>
            </w:r>
          </w:p>
        </w:tc>
        <w:tc>
          <w:tcPr>
            <w:tcW w:w="1086" w:type="dxa"/>
          </w:tcPr>
          <w:p w:rsidR="00E51E5B" w:rsidRPr="00D65E3A" w:rsidRDefault="00E51E5B" w:rsidP="00001BBD">
            <w:pPr>
              <w:bidi/>
              <w:jc w:val="center"/>
              <w:rPr>
                <w:rFonts w:asciiTheme="majorBidi" w:hAnsiTheme="majorBidi" w:cstheme="majorBidi"/>
              </w:rPr>
            </w:pPr>
            <w:r w:rsidRPr="00D65E3A">
              <w:rPr>
                <w:rFonts w:asciiTheme="majorBidi" w:hAnsiTheme="majorBidi" w:cstheme="majorBidi"/>
                <w:rtl/>
              </w:rPr>
              <w:t>50</w:t>
            </w:r>
          </w:p>
        </w:tc>
        <w:tc>
          <w:tcPr>
            <w:tcW w:w="1087"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Pr>
              <w:t>45</w:t>
            </w:r>
          </w:p>
        </w:tc>
        <w:tc>
          <w:tcPr>
            <w:tcW w:w="702" w:type="dxa"/>
          </w:tcPr>
          <w:p w:rsidR="00E51E5B" w:rsidRPr="00D65E3A" w:rsidRDefault="00E51E5B" w:rsidP="00001BBD">
            <w:pPr>
              <w:bidi/>
              <w:jc w:val="center"/>
              <w:rPr>
                <w:rFonts w:asciiTheme="majorBidi" w:hAnsiTheme="majorBidi" w:cstheme="majorBidi"/>
              </w:rPr>
            </w:pPr>
            <w:r w:rsidRPr="00D65E3A">
              <w:rPr>
                <w:rFonts w:asciiTheme="majorBidi" w:hAnsiTheme="majorBidi" w:cstheme="majorBidi"/>
                <w:rtl/>
              </w:rPr>
              <w:t>50</w:t>
            </w:r>
          </w:p>
        </w:tc>
      </w:tr>
      <w:tr w:rsidR="00E51E5B" w:rsidRPr="00D65E3A" w:rsidTr="00001BBD">
        <w:trPr>
          <w:jc w:val="center"/>
        </w:trPr>
        <w:tc>
          <w:tcPr>
            <w:tcW w:w="487" w:type="dxa"/>
            <w:vAlign w:val="center"/>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5</w:t>
            </w:r>
          </w:p>
        </w:tc>
        <w:tc>
          <w:tcPr>
            <w:tcW w:w="776"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1</w:t>
            </w:r>
          </w:p>
        </w:tc>
        <w:tc>
          <w:tcPr>
            <w:tcW w:w="736" w:type="dxa"/>
            <w:vAlign w:val="center"/>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220</w:t>
            </w:r>
          </w:p>
        </w:tc>
        <w:tc>
          <w:tcPr>
            <w:tcW w:w="786"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20</w:t>
            </w:r>
          </w:p>
        </w:tc>
        <w:tc>
          <w:tcPr>
            <w:tcW w:w="1087"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tl/>
              </w:rPr>
              <w:t>240</w:t>
            </w:r>
          </w:p>
        </w:tc>
        <w:tc>
          <w:tcPr>
            <w:tcW w:w="1086" w:type="dxa"/>
          </w:tcPr>
          <w:p w:rsidR="00E51E5B" w:rsidRPr="00D65E3A" w:rsidRDefault="00E51E5B" w:rsidP="00001BBD">
            <w:pPr>
              <w:bidi/>
              <w:jc w:val="center"/>
              <w:rPr>
                <w:rFonts w:asciiTheme="majorBidi" w:hAnsiTheme="majorBidi" w:cstheme="majorBidi"/>
              </w:rPr>
            </w:pPr>
            <w:r w:rsidRPr="00D65E3A">
              <w:rPr>
                <w:rFonts w:asciiTheme="majorBidi" w:hAnsiTheme="majorBidi" w:cstheme="majorBidi"/>
                <w:rtl/>
              </w:rPr>
              <w:t>60</w:t>
            </w:r>
          </w:p>
        </w:tc>
        <w:tc>
          <w:tcPr>
            <w:tcW w:w="1087" w:type="dxa"/>
          </w:tcPr>
          <w:p w:rsidR="00E51E5B" w:rsidRPr="00D65E3A" w:rsidRDefault="00E51E5B" w:rsidP="00001BBD">
            <w:pPr>
              <w:bidi/>
              <w:jc w:val="center"/>
              <w:rPr>
                <w:rFonts w:asciiTheme="majorBidi" w:hAnsiTheme="majorBidi" w:cstheme="majorBidi"/>
                <w:rtl/>
              </w:rPr>
            </w:pPr>
            <w:r w:rsidRPr="00D65E3A">
              <w:rPr>
                <w:rFonts w:asciiTheme="majorBidi" w:hAnsiTheme="majorBidi" w:cstheme="majorBidi"/>
              </w:rPr>
              <w:t>48</w:t>
            </w:r>
          </w:p>
        </w:tc>
        <w:tc>
          <w:tcPr>
            <w:tcW w:w="702" w:type="dxa"/>
          </w:tcPr>
          <w:p w:rsidR="00E51E5B" w:rsidRPr="00D65E3A" w:rsidRDefault="00E51E5B" w:rsidP="00001BBD">
            <w:pPr>
              <w:bidi/>
              <w:jc w:val="center"/>
              <w:rPr>
                <w:rFonts w:asciiTheme="majorBidi" w:hAnsiTheme="majorBidi" w:cstheme="majorBidi"/>
              </w:rPr>
            </w:pPr>
            <w:r w:rsidRPr="00D65E3A">
              <w:rPr>
                <w:rFonts w:asciiTheme="majorBidi" w:hAnsiTheme="majorBidi" w:cstheme="majorBidi"/>
                <w:rtl/>
              </w:rPr>
              <w:t>60</w:t>
            </w:r>
          </w:p>
        </w:tc>
      </w:tr>
    </w:tbl>
    <w:p w:rsidR="00E51E5B" w:rsidRPr="00D65E3A" w:rsidRDefault="00E51E5B" w:rsidP="00E51E5B">
      <w:pPr>
        <w:bidi/>
        <w:jc w:val="both"/>
        <w:rPr>
          <w:rFonts w:asciiTheme="majorBidi" w:hAnsiTheme="majorBidi" w:cstheme="majorBidi"/>
          <w:rtl/>
        </w:rPr>
      </w:pPr>
      <w:r w:rsidRPr="00D65E3A">
        <w:rPr>
          <w:rFonts w:asciiTheme="majorBidi" w:hAnsiTheme="majorBidi" w:cstheme="majorBidi"/>
          <w:rtl/>
        </w:rPr>
        <w:t xml:space="preserve">  </w:t>
      </w:r>
      <w:r w:rsidRPr="00D65E3A">
        <w:rPr>
          <w:rFonts w:asciiTheme="majorBidi" w:hAnsiTheme="majorBidi" w:cstheme="majorBidi"/>
          <w:rtl/>
        </w:rPr>
        <w:tab/>
        <w:t xml:space="preserve"> </w:t>
      </w:r>
      <w:r w:rsidRPr="00D65E3A">
        <w:rPr>
          <w:rFonts w:asciiTheme="majorBidi" w:hAnsiTheme="majorBidi" w:cstheme="majorBidi"/>
          <w:rtl/>
        </w:rPr>
        <w:tab/>
        <w:t xml:space="preserve"> </w:t>
      </w:r>
      <w:r w:rsidRPr="00D65E3A">
        <w:rPr>
          <w:rFonts w:asciiTheme="majorBidi" w:hAnsiTheme="majorBidi" w:cstheme="majorBidi"/>
          <w:rtl/>
        </w:rPr>
        <w:tab/>
      </w:r>
    </w:p>
    <w:p w:rsidR="00E51E5B" w:rsidRPr="00D65E3A" w:rsidRDefault="00BF61D2" w:rsidP="00E51E5B">
      <w:pPr>
        <w:bidi/>
        <w:jc w:val="both"/>
        <w:rPr>
          <w:rFonts w:asciiTheme="majorBidi" w:hAnsiTheme="majorBidi" w:cstheme="majorBidi"/>
          <w:rtl/>
        </w:rPr>
      </w:pPr>
      <w:r>
        <w:rPr>
          <w:rFonts w:asciiTheme="majorBidi" w:hAnsiTheme="majorBidi" w:cstheme="majorBidi"/>
          <w:rtl/>
        </w:rPr>
        <w:t>2.4</w:t>
      </w:r>
      <w:r>
        <w:rPr>
          <w:rFonts w:asciiTheme="majorBidi" w:hAnsiTheme="majorBidi" w:cstheme="majorBidi" w:hint="cs"/>
          <w:rtl/>
        </w:rPr>
        <w:t>.</w:t>
      </w:r>
      <w:r w:rsidR="00E51E5B" w:rsidRPr="00D65E3A">
        <w:rPr>
          <w:rFonts w:asciiTheme="majorBidi" w:hAnsiTheme="majorBidi" w:cstheme="majorBidi"/>
          <w:rtl/>
        </w:rPr>
        <w:t xml:space="preserve"> </w:t>
      </w:r>
      <w:r w:rsidR="00E51E5B" w:rsidRPr="00D65E3A">
        <w:rPr>
          <w:rFonts w:asciiTheme="majorBidi" w:hAnsiTheme="majorBidi" w:cstheme="majorBidi"/>
          <w:rtl/>
          <w:lang w:bidi="ar-LB"/>
        </w:rPr>
        <w:t>تحق</w:t>
      </w:r>
      <w:r w:rsidR="00AA45EB">
        <w:rPr>
          <w:rFonts w:asciiTheme="majorBidi" w:hAnsiTheme="majorBidi" w:cstheme="majorBidi" w:hint="cs"/>
          <w:rtl/>
          <w:lang w:bidi="ar-LB"/>
        </w:rPr>
        <w:t>ّ</w:t>
      </w:r>
      <w:r w:rsidR="00AA45EB">
        <w:rPr>
          <w:rFonts w:asciiTheme="majorBidi" w:hAnsiTheme="majorBidi" w:cstheme="majorBidi"/>
          <w:rtl/>
          <w:lang w:bidi="ar-LB"/>
        </w:rPr>
        <w:t xml:space="preserve">ق المنشأة </w:t>
      </w:r>
      <w:r w:rsidR="00AA45EB">
        <w:rPr>
          <w:rFonts w:asciiTheme="majorBidi" w:hAnsiTheme="majorBidi" w:cstheme="majorBidi" w:hint="cs"/>
          <w:rtl/>
          <w:lang w:bidi="ar-LB"/>
        </w:rPr>
        <w:t>أ</w:t>
      </w:r>
      <w:r w:rsidR="00E51E5B" w:rsidRPr="00D65E3A">
        <w:rPr>
          <w:rFonts w:asciiTheme="majorBidi" w:hAnsiTheme="majorBidi" w:cstheme="majorBidi"/>
          <w:rtl/>
          <w:lang w:bidi="ar-LB"/>
        </w:rPr>
        <w:t>قصى ربح ممكن عندما تتساوى ك.ح</w:t>
      </w:r>
      <w:r w:rsidR="00AA45EB">
        <w:rPr>
          <w:rFonts w:asciiTheme="majorBidi" w:hAnsiTheme="majorBidi" w:cstheme="majorBidi" w:hint="cs"/>
          <w:rtl/>
          <w:lang w:bidi="ar-LB"/>
        </w:rPr>
        <w:t>.</w:t>
      </w:r>
      <w:r w:rsidR="00E51E5B" w:rsidRPr="00D65E3A">
        <w:rPr>
          <w:rFonts w:asciiTheme="majorBidi" w:hAnsiTheme="majorBidi" w:cstheme="majorBidi"/>
          <w:rtl/>
          <w:lang w:bidi="ar-LB"/>
        </w:rPr>
        <w:t xml:space="preserve"> مع سعر السوق </w:t>
      </w:r>
      <w:r w:rsidR="00E51E5B" w:rsidRPr="00D65E3A">
        <w:rPr>
          <w:rFonts w:asciiTheme="majorBidi" w:hAnsiTheme="majorBidi" w:cstheme="majorBidi"/>
          <w:rtl/>
        </w:rPr>
        <w:t>(0.25 علامة)</w:t>
      </w:r>
    </w:p>
    <w:p w:rsidR="00E51E5B" w:rsidRPr="00D65E3A" w:rsidRDefault="00EB66E2" w:rsidP="00EB66E2">
      <w:pPr>
        <w:bidi/>
        <w:rPr>
          <w:rFonts w:asciiTheme="majorBidi" w:hAnsiTheme="majorBidi" w:cstheme="majorBidi"/>
          <w:rtl/>
        </w:rPr>
      </w:pPr>
      <w:r>
        <w:rPr>
          <w:rFonts w:asciiTheme="majorBidi" w:hAnsiTheme="majorBidi" w:cstheme="majorBidi" w:hint="cs"/>
          <w:rtl/>
        </w:rPr>
        <w:t xml:space="preserve">        </w:t>
      </w:r>
      <w:r w:rsidR="00E51E5B" w:rsidRPr="00D65E3A">
        <w:rPr>
          <w:rFonts w:asciiTheme="majorBidi" w:hAnsiTheme="majorBidi" w:cstheme="majorBidi"/>
          <w:rtl/>
        </w:rPr>
        <w:t>س = ك.و + ربح الوحدة المنتجة</w:t>
      </w:r>
    </w:p>
    <w:p w:rsidR="00E51E5B" w:rsidRPr="00D65E3A" w:rsidRDefault="00EB66E2" w:rsidP="00EB66E2">
      <w:pPr>
        <w:bidi/>
        <w:rPr>
          <w:rFonts w:asciiTheme="majorBidi" w:hAnsiTheme="majorBidi" w:cstheme="majorBidi"/>
          <w:rtl/>
        </w:rPr>
      </w:pPr>
      <w:r>
        <w:rPr>
          <w:rFonts w:asciiTheme="majorBidi" w:hAnsiTheme="majorBidi" w:cstheme="majorBidi" w:hint="cs"/>
          <w:rtl/>
        </w:rPr>
        <w:t xml:space="preserve">        </w:t>
      </w:r>
      <w:r w:rsidR="00E51E5B" w:rsidRPr="00D65E3A">
        <w:rPr>
          <w:rFonts w:asciiTheme="majorBidi" w:hAnsiTheme="majorBidi" w:cstheme="majorBidi"/>
          <w:rtl/>
        </w:rPr>
        <w:t>س = 45 + 5 = 50 و.ن (0.25 علامة)</w:t>
      </w:r>
    </w:p>
    <w:p w:rsidR="00E51E5B" w:rsidRPr="00D65E3A" w:rsidRDefault="00EB66E2" w:rsidP="00EB66E2">
      <w:pPr>
        <w:bidi/>
        <w:rPr>
          <w:rFonts w:asciiTheme="majorBidi" w:hAnsiTheme="majorBidi" w:cstheme="majorBidi"/>
          <w:rtl/>
        </w:rPr>
      </w:pPr>
      <w:r>
        <w:rPr>
          <w:rFonts w:asciiTheme="majorBidi" w:hAnsiTheme="majorBidi" w:cstheme="majorBidi" w:hint="cs"/>
          <w:rtl/>
        </w:rPr>
        <w:t xml:space="preserve">       </w:t>
      </w:r>
      <w:r w:rsidR="00E51E5B" w:rsidRPr="00D65E3A">
        <w:rPr>
          <w:rFonts w:asciiTheme="majorBidi" w:hAnsiTheme="majorBidi" w:cstheme="majorBidi"/>
          <w:rtl/>
        </w:rPr>
        <w:t>إذاً تحقق المنشأة الاقتصادية أقصى ربح ممكن عند كمية انتاج = 4 وحدات حيث ك.ح = س = 50 و.ن. (0.25 علامة)</w:t>
      </w:r>
    </w:p>
    <w:p w:rsidR="00E51E5B" w:rsidRDefault="00E51E5B" w:rsidP="00E51E5B">
      <w:pPr>
        <w:bidi/>
        <w:rPr>
          <w:rFonts w:asciiTheme="majorBidi" w:hAnsiTheme="majorBidi" w:cstheme="majorBidi"/>
          <w:rtl/>
        </w:rPr>
      </w:pPr>
    </w:p>
    <w:p w:rsidR="00EB66E2" w:rsidRDefault="00EB66E2" w:rsidP="00EB66E2">
      <w:pPr>
        <w:bidi/>
        <w:rPr>
          <w:rFonts w:asciiTheme="majorBidi" w:hAnsiTheme="majorBidi" w:cstheme="majorBidi"/>
          <w:rtl/>
        </w:rPr>
      </w:pPr>
    </w:p>
    <w:p w:rsidR="00EB66E2" w:rsidRPr="00D65E3A" w:rsidRDefault="00EB66E2" w:rsidP="00EB66E2">
      <w:pPr>
        <w:bidi/>
        <w:rPr>
          <w:rFonts w:asciiTheme="majorBidi" w:hAnsiTheme="majorBidi" w:cstheme="majorBidi"/>
          <w:rtl/>
        </w:rPr>
      </w:pPr>
    </w:p>
    <w:p w:rsidR="00E51E5B" w:rsidRPr="00D65E3A" w:rsidRDefault="00BF61D2" w:rsidP="00E51E5B">
      <w:pPr>
        <w:bidi/>
        <w:jc w:val="both"/>
        <w:rPr>
          <w:rFonts w:asciiTheme="majorBidi" w:eastAsia="Times New Roman" w:hAnsiTheme="majorBidi" w:cstheme="majorBidi"/>
          <w:lang w:eastAsia="en-US"/>
        </w:rPr>
      </w:pPr>
      <w:r>
        <w:rPr>
          <w:rFonts w:asciiTheme="majorBidi" w:eastAsia="Times New Roman" w:hAnsiTheme="majorBidi" w:cstheme="majorBidi"/>
          <w:rtl/>
          <w:lang w:eastAsia="en-US"/>
        </w:rPr>
        <w:t>5</w:t>
      </w:r>
      <w:r>
        <w:rPr>
          <w:rFonts w:asciiTheme="majorBidi" w:eastAsia="Times New Roman" w:hAnsiTheme="majorBidi" w:cstheme="majorBidi" w:hint="cs"/>
          <w:rtl/>
          <w:lang w:eastAsia="en-US"/>
        </w:rPr>
        <w:t>.</w:t>
      </w:r>
    </w:p>
    <w:p w:rsidR="00E51E5B" w:rsidRPr="00D65E3A" w:rsidRDefault="00E51E5B" w:rsidP="00E51E5B">
      <w:pPr>
        <w:bidi/>
        <w:jc w:val="both"/>
        <w:rPr>
          <w:rFonts w:asciiTheme="majorBidi" w:eastAsia="Times New Roman" w:hAnsiTheme="majorBidi" w:cstheme="majorBidi"/>
          <w:rtl/>
          <w:lang w:eastAsia="en-US"/>
        </w:rPr>
      </w:pPr>
    </w:p>
    <w:p w:rsidR="00E51E5B" w:rsidRPr="00D65E3A" w:rsidRDefault="00BF61D2" w:rsidP="00E51E5B">
      <w:pPr>
        <w:bidi/>
        <w:jc w:val="both"/>
        <w:rPr>
          <w:rFonts w:asciiTheme="majorBidi" w:hAnsiTheme="majorBidi" w:cstheme="majorBidi"/>
          <w:rtl/>
        </w:rPr>
      </w:pPr>
      <w:r>
        <w:rPr>
          <w:rFonts w:asciiTheme="majorBidi" w:hAnsiTheme="majorBidi" w:cstheme="majorBidi"/>
          <w:rtl/>
        </w:rPr>
        <w:t>1.5</w:t>
      </w:r>
      <w:r>
        <w:rPr>
          <w:rFonts w:asciiTheme="majorBidi" w:hAnsiTheme="majorBidi" w:cstheme="majorBidi" w:hint="cs"/>
          <w:rtl/>
        </w:rPr>
        <w:t>.</w:t>
      </w:r>
    </w:p>
    <w:p w:rsidR="00E51E5B" w:rsidRPr="00D65E3A" w:rsidRDefault="00E51E5B" w:rsidP="00E51E5B">
      <w:pPr>
        <w:bidi/>
        <w:jc w:val="both"/>
        <w:rPr>
          <w:rFonts w:asciiTheme="majorBidi" w:hAnsiTheme="majorBidi" w:cstheme="majorBidi"/>
          <w:rtl/>
        </w:rPr>
      </w:pPr>
    </w:p>
    <w:p w:rsidR="00E51E5B" w:rsidRPr="007A334A" w:rsidRDefault="00E51E5B" w:rsidP="00E51E5B">
      <w:pPr>
        <w:bidi/>
        <w:jc w:val="right"/>
        <w:rPr>
          <w:rFonts w:asciiTheme="majorBidi" w:hAnsiTheme="majorBidi" w:cstheme="majorBidi"/>
        </w:rPr>
      </w:pPr>
      <w:r w:rsidRPr="00D65E3A">
        <w:rPr>
          <w:rFonts w:asciiTheme="majorBidi" w:hAnsiTheme="majorBidi" w:cstheme="majorBidi"/>
        </w:rPr>
        <w:t>V</w:t>
      </w:r>
      <w:r w:rsidRPr="007A334A">
        <w:rPr>
          <w:rFonts w:asciiTheme="majorBidi" w:hAnsiTheme="majorBidi" w:cstheme="majorBidi"/>
        </w:rPr>
        <w:t>0</w:t>
      </w:r>
      <w:r w:rsidRPr="00D65E3A">
        <w:rPr>
          <w:rFonts w:asciiTheme="majorBidi" w:hAnsiTheme="majorBidi" w:cstheme="majorBidi"/>
        </w:rPr>
        <w:t xml:space="preserve"> = V</w:t>
      </w:r>
      <w:r w:rsidRPr="007A334A">
        <w:rPr>
          <w:rFonts w:asciiTheme="majorBidi" w:hAnsiTheme="majorBidi" w:cstheme="majorBidi"/>
        </w:rPr>
        <w:t>2</w:t>
      </w:r>
      <w:r w:rsidRPr="00D65E3A">
        <w:rPr>
          <w:rFonts w:asciiTheme="majorBidi" w:hAnsiTheme="majorBidi" w:cstheme="majorBidi"/>
        </w:rPr>
        <w:t xml:space="preserve"> – V</w:t>
      </w:r>
      <w:r w:rsidRPr="007A334A">
        <w:rPr>
          <w:rFonts w:asciiTheme="majorBidi" w:hAnsiTheme="majorBidi" w:cstheme="majorBidi"/>
        </w:rPr>
        <w:t>1</w:t>
      </w:r>
    </w:p>
    <w:p w:rsidR="00E51E5B" w:rsidRPr="00D65E3A" w:rsidRDefault="00E51E5B" w:rsidP="007A334A">
      <w:pPr>
        <w:bidi/>
        <w:jc w:val="right"/>
        <w:rPr>
          <w:rFonts w:asciiTheme="majorBidi" w:hAnsiTheme="majorBidi" w:cstheme="majorBidi"/>
        </w:rPr>
      </w:pPr>
    </w:p>
    <w:tbl>
      <w:tblPr>
        <w:bidiVisual/>
        <w:tblW w:w="0" w:type="auto"/>
        <w:jc w:val="right"/>
        <w:tblBorders>
          <w:insideH w:val="single" w:sz="4" w:space="0" w:color="auto"/>
        </w:tblBorders>
        <w:tblLook w:val="04A0" w:firstRow="1" w:lastRow="0" w:firstColumn="1" w:lastColumn="0" w:noHBand="0" w:noVBand="1"/>
      </w:tblPr>
      <w:tblGrid>
        <w:gridCol w:w="503"/>
        <w:gridCol w:w="493"/>
        <w:gridCol w:w="1473"/>
        <w:gridCol w:w="504"/>
        <w:gridCol w:w="498"/>
        <w:gridCol w:w="556"/>
      </w:tblGrid>
      <w:tr w:rsidR="00E51E5B" w:rsidRPr="007A334A" w:rsidTr="00E51E5B">
        <w:trPr>
          <w:jc w:val="right"/>
        </w:trPr>
        <w:tc>
          <w:tcPr>
            <w:tcW w:w="503" w:type="dxa"/>
            <w:vMerge w:val="restart"/>
            <w:shd w:val="clear" w:color="auto" w:fill="auto"/>
            <w:vAlign w:val="center"/>
          </w:tcPr>
          <w:p w:rsidR="00E51E5B" w:rsidRPr="00D65E3A" w:rsidRDefault="00E51E5B" w:rsidP="007A334A">
            <w:pPr>
              <w:bidi/>
              <w:jc w:val="right"/>
              <w:rPr>
                <w:rFonts w:asciiTheme="majorBidi" w:hAnsiTheme="majorBidi" w:cstheme="majorBidi"/>
              </w:rPr>
            </w:pPr>
            <w:r w:rsidRPr="00D65E3A">
              <w:rPr>
                <w:rFonts w:asciiTheme="majorBidi" w:hAnsiTheme="majorBidi" w:cstheme="majorBidi"/>
              </w:rPr>
              <w:t>D</w:t>
            </w:r>
          </w:p>
        </w:tc>
        <w:tc>
          <w:tcPr>
            <w:tcW w:w="493" w:type="dxa"/>
            <w:vMerge w:val="restart"/>
            <w:shd w:val="clear" w:color="auto" w:fill="auto"/>
            <w:vAlign w:val="center"/>
          </w:tcPr>
          <w:p w:rsidR="00E51E5B" w:rsidRPr="00D65E3A" w:rsidRDefault="00E51E5B" w:rsidP="007A334A">
            <w:pPr>
              <w:bidi/>
              <w:jc w:val="right"/>
              <w:rPr>
                <w:rFonts w:asciiTheme="majorBidi" w:hAnsiTheme="majorBidi" w:cstheme="majorBidi"/>
                <w:rtl/>
              </w:rPr>
            </w:pPr>
            <w:r w:rsidRPr="00D65E3A">
              <w:rPr>
                <w:rFonts w:asciiTheme="majorBidi" w:hAnsiTheme="majorBidi" w:cstheme="majorBidi"/>
              </w:rPr>
              <w:t>+</w:t>
            </w:r>
          </w:p>
        </w:tc>
        <w:tc>
          <w:tcPr>
            <w:tcW w:w="1473" w:type="dxa"/>
            <w:shd w:val="clear" w:color="auto" w:fill="auto"/>
          </w:tcPr>
          <w:p w:rsidR="00E51E5B" w:rsidRPr="007A334A" w:rsidRDefault="00E51E5B" w:rsidP="007A334A">
            <w:pPr>
              <w:bidi/>
              <w:jc w:val="center"/>
              <w:rPr>
                <w:rFonts w:asciiTheme="majorBidi" w:hAnsiTheme="majorBidi" w:cstheme="majorBidi"/>
                <w:rtl/>
              </w:rPr>
            </w:pPr>
            <w:r w:rsidRPr="00D65E3A">
              <w:rPr>
                <w:rFonts w:asciiTheme="majorBidi" w:hAnsiTheme="majorBidi" w:cstheme="majorBidi"/>
              </w:rPr>
              <w:t>1-(1+</w:t>
            </w:r>
            <w:proofErr w:type="gramStart"/>
            <w:r w:rsidRPr="00D65E3A">
              <w:rPr>
                <w:rFonts w:asciiTheme="majorBidi" w:hAnsiTheme="majorBidi" w:cstheme="majorBidi"/>
              </w:rPr>
              <w:t>i )</w:t>
            </w:r>
            <w:proofErr w:type="gramEnd"/>
            <w:r w:rsidRPr="007A334A">
              <w:rPr>
                <w:rFonts w:asciiTheme="majorBidi" w:hAnsiTheme="majorBidi" w:cstheme="majorBidi"/>
              </w:rPr>
              <w:t>-n</w:t>
            </w:r>
          </w:p>
        </w:tc>
        <w:tc>
          <w:tcPr>
            <w:tcW w:w="504" w:type="dxa"/>
            <w:vMerge w:val="restart"/>
            <w:shd w:val="clear" w:color="auto" w:fill="auto"/>
            <w:vAlign w:val="center"/>
          </w:tcPr>
          <w:p w:rsidR="00E51E5B" w:rsidRPr="00D65E3A" w:rsidRDefault="00E51E5B" w:rsidP="007A334A">
            <w:pPr>
              <w:bidi/>
              <w:jc w:val="right"/>
              <w:rPr>
                <w:rFonts w:asciiTheme="majorBidi" w:hAnsiTheme="majorBidi" w:cstheme="majorBidi"/>
                <w:rtl/>
              </w:rPr>
            </w:pPr>
            <w:r w:rsidRPr="00D65E3A">
              <w:rPr>
                <w:rFonts w:asciiTheme="majorBidi" w:hAnsiTheme="majorBidi" w:cstheme="majorBidi"/>
              </w:rPr>
              <w:t>R</w:t>
            </w:r>
          </w:p>
        </w:tc>
        <w:tc>
          <w:tcPr>
            <w:tcW w:w="498" w:type="dxa"/>
            <w:vMerge w:val="restart"/>
            <w:shd w:val="clear" w:color="auto" w:fill="auto"/>
            <w:vAlign w:val="center"/>
          </w:tcPr>
          <w:p w:rsidR="00E51E5B" w:rsidRPr="00D65E3A" w:rsidRDefault="00E51E5B" w:rsidP="007A334A">
            <w:pPr>
              <w:bidi/>
              <w:jc w:val="right"/>
              <w:rPr>
                <w:rFonts w:asciiTheme="majorBidi" w:hAnsiTheme="majorBidi" w:cstheme="majorBidi"/>
                <w:rtl/>
              </w:rPr>
            </w:pPr>
            <w:r w:rsidRPr="00D65E3A">
              <w:rPr>
                <w:rFonts w:asciiTheme="majorBidi" w:hAnsiTheme="majorBidi" w:cstheme="majorBidi"/>
              </w:rPr>
              <w:t>=</w:t>
            </w:r>
          </w:p>
        </w:tc>
        <w:tc>
          <w:tcPr>
            <w:tcW w:w="556" w:type="dxa"/>
            <w:vMerge w:val="restart"/>
            <w:shd w:val="clear" w:color="auto" w:fill="auto"/>
            <w:vAlign w:val="center"/>
          </w:tcPr>
          <w:p w:rsidR="00E51E5B" w:rsidRPr="007A334A" w:rsidRDefault="00E51E5B" w:rsidP="007A334A">
            <w:pPr>
              <w:bidi/>
              <w:jc w:val="right"/>
              <w:rPr>
                <w:rFonts w:asciiTheme="majorBidi" w:hAnsiTheme="majorBidi" w:cstheme="majorBidi"/>
              </w:rPr>
            </w:pPr>
            <w:r w:rsidRPr="00D65E3A">
              <w:rPr>
                <w:rFonts w:asciiTheme="majorBidi" w:hAnsiTheme="majorBidi" w:cstheme="majorBidi"/>
              </w:rPr>
              <w:t>V</w:t>
            </w:r>
            <w:r w:rsidRPr="007A334A">
              <w:rPr>
                <w:rFonts w:asciiTheme="majorBidi" w:hAnsiTheme="majorBidi" w:cstheme="majorBidi"/>
              </w:rPr>
              <w:t>2</w:t>
            </w:r>
          </w:p>
        </w:tc>
      </w:tr>
      <w:tr w:rsidR="00E51E5B" w:rsidRPr="007A334A" w:rsidTr="00E51E5B">
        <w:trPr>
          <w:jc w:val="right"/>
        </w:trPr>
        <w:tc>
          <w:tcPr>
            <w:tcW w:w="503" w:type="dxa"/>
            <w:vMerge/>
            <w:shd w:val="clear" w:color="auto" w:fill="auto"/>
          </w:tcPr>
          <w:p w:rsidR="00E51E5B" w:rsidRPr="00D65E3A" w:rsidRDefault="00E51E5B" w:rsidP="007A334A">
            <w:pPr>
              <w:bidi/>
              <w:jc w:val="right"/>
              <w:rPr>
                <w:rFonts w:asciiTheme="majorBidi" w:hAnsiTheme="majorBidi" w:cstheme="majorBidi"/>
                <w:rtl/>
              </w:rPr>
            </w:pPr>
          </w:p>
        </w:tc>
        <w:tc>
          <w:tcPr>
            <w:tcW w:w="493" w:type="dxa"/>
            <w:vMerge/>
            <w:shd w:val="clear" w:color="auto" w:fill="auto"/>
          </w:tcPr>
          <w:p w:rsidR="00E51E5B" w:rsidRPr="00D65E3A" w:rsidRDefault="00E51E5B" w:rsidP="007A334A">
            <w:pPr>
              <w:bidi/>
              <w:jc w:val="right"/>
              <w:rPr>
                <w:rFonts w:asciiTheme="majorBidi" w:hAnsiTheme="majorBidi" w:cstheme="majorBidi"/>
                <w:rtl/>
              </w:rPr>
            </w:pPr>
          </w:p>
        </w:tc>
        <w:tc>
          <w:tcPr>
            <w:tcW w:w="1473" w:type="dxa"/>
            <w:shd w:val="clear" w:color="auto" w:fill="auto"/>
          </w:tcPr>
          <w:p w:rsidR="00E51E5B" w:rsidRPr="00D65E3A" w:rsidRDefault="00460BEB" w:rsidP="007A334A">
            <w:pPr>
              <w:bidi/>
              <w:jc w:val="center"/>
              <w:rPr>
                <w:rFonts w:asciiTheme="majorBidi" w:hAnsiTheme="majorBidi" w:cstheme="majorBidi"/>
                <w:rtl/>
              </w:rPr>
            </w:pPr>
            <w:proofErr w:type="spellStart"/>
            <w:r>
              <w:rPr>
                <w:rFonts w:asciiTheme="majorBidi" w:hAnsiTheme="majorBidi" w:cstheme="majorBidi"/>
              </w:rPr>
              <w:t>i</w:t>
            </w:r>
            <w:proofErr w:type="spellEnd"/>
          </w:p>
        </w:tc>
        <w:tc>
          <w:tcPr>
            <w:tcW w:w="504" w:type="dxa"/>
            <w:vMerge/>
            <w:shd w:val="clear" w:color="auto" w:fill="auto"/>
          </w:tcPr>
          <w:p w:rsidR="00E51E5B" w:rsidRPr="00D65E3A" w:rsidRDefault="00E51E5B" w:rsidP="007A334A">
            <w:pPr>
              <w:bidi/>
              <w:jc w:val="right"/>
              <w:rPr>
                <w:rFonts w:asciiTheme="majorBidi" w:hAnsiTheme="majorBidi" w:cstheme="majorBidi"/>
                <w:rtl/>
              </w:rPr>
            </w:pPr>
          </w:p>
        </w:tc>
        <w:tc>
          <w:tcPr>
            <w:tcW w:w="498" w:type="dxa"/>
            <w:vMerge/>
            <w:shd w:val="clear" w:color="auto" w:fill="auto"/>
          </w:tcPr>
          <w:p w:rsidR="00E51E5B" w:rsidRPr="00D65E3A" w:rsidRDefault="00E51E5B" w:rsidP="007A334A">
            <w:pPr>
              <w:bidi/>
              <w:jc w:val="right"/>
              <w:rPr>
                <w:rFonts w:asciiTheme="majorBidi" w:hAnsiTheme="majorBidi" w:cstheme="majorBidi"/>
                <w:rtl/>
              </w:rPr>
            </w:pPr>
          </w:p>
        </w:tc>
        <w:tc>
          <w:tcPr>
            <w:tcW w:w="556" w:type="dxa"/>
            <w:vMerge/>
            <w:shd w:val="clear" w:color="auto" w:fill="auto"/>
          </w:tcPr>
          <w:p w:rsidR="00E51E5B" w:rsidRPr="00D65E3A" w:rsidRDefault="00E51E5B" w:rsidP="007A334A">
            <w:pPr>
              <w:bidi/>
              <w:jc w:val="right"/>
              <w:rPr>
                <w:rFonts w:asciiTheme="majorBidi" w:hAnsiTheme="majorBidi" w:cstheme="majorBidi"/>
                <w:rtl/>
              </w:rPr>
            </w:pPr>
          </w:p>
        </w:tc>
      </w:tr>
    </w:tbl>
    <w:p w:rsidR="00E51E5B" w:rsidRPr="00D65E3A" w:rsidRDefault="00E51E5B" w:rsidP="007A334A">
      <w:pPr>
        <w:bidi/>
        <w:jc w:val="right"/>
        <w:rPr>
          <w:rFonts w:asciiTheme="majorBidi" w:hAnsiTheme="majorBidi" w:cstheme="majorBidi"/>
          <w:rtl/>
        </w:rPr>
      </w:pPr>
    </w:p>
    <w:tbl>
      <w:tblPr>
        <w:bidiVisual/>
        <w:tblW w:w="0" w:type="auto"/>
        <w:jc w:val="right"/>
        <w:tblBorders>
          <w:insideH w:val="single" w:sz="4" w:space="0" w:color="auto"/>
        </w:tblBorders>
        <w:tblLook w:val="04A0" w:firstRow="1" w:lastRow="0" w:firstColumn="1" w:lastColumn="0" w:noHBand="0" w:noVBand="1"/>
      </w:tblPr>
      <w:tblGrid>
        <w:gridCol w:w="1476"/>
        <w:gridCol w:w="516"/>
        <w:gridCol w:w="1686"/>
        <w:gridCol w:w="1476"/>
        <w:gridCol w:w="516"/>
        <w:gridCol w:w="599"/>
      </w:tblGrid>
      <w:tr w:rsidR="00E51E5B" w:rsidRPr="007A334A" w:rsidTr="00E51E5B">
        <w:trPr>
          <w:jc w:val="right"/>
        </w:trPr>
        <w:tc>
          <w:tcPr>
            <w:tcW w:w="1476" w:type="dxa"/>
            <w:vMerge w:val="restart"/>
            <w:shd w:val="clear" w:color="auto" w:fill="auto"/>
            <w:vAlign w:val="center"/>
          </w:tcPr>
          <w:p w:rsidR="00E51E5B" w:rsidRPr="00D65E3A" w:rsidRDefault="00E51E5B" w:rsidP="007A334A">
            <w:pPr>
              <w:bidi/>
              <w:jc w:val="right"/>
              <w:rPr>
                <w:rFonts w:asciiTheme="majorBidi" w:hAnsiTheme="majorBidi" w:cstheme="majorBidi"/>
              </w:rPr>
            </w:pPr>
            <w:r w:rsidRPr="00D65E3A">
              <w:rPr>
                <w:rFonts w:asciiTheme="majorBidi" w:hAnsiTheme="majorBidi" w:cstheme="majorBidi"/>
              </w:rPr>
              <w:t>1,000,000</w:t>
            </w:r>
          </w:p>
        </w:tc>
        <w:tc>
          <w:tcPr>
            <w:tcW w:w="516" w:type="dxa"/>
            <w:vMerge w:val="restart"/>
            <w:shd w:val="clear" w:color="auto" w:fill="auto"/>
            <w:vAlign w:val="center"/>
          </w:tcPr>
          <w:p w:rsidR="00E51E5B" w:rsidRPr="00D65E3A" w:rsidRDefault="00E51E5B" w:rsidP="007A334A">
            <w:pPr>
              <w:bidi/>
              <w:jc w:val="right"/>
              <w:rPr>
                <w:rFonts w:asciiTheme="majorBidi" w:hAnsiTheme="majorBidi" w:cstheme="majorBidi"/>
                <w:rtl/>
              </w:rPr>
            </w:pPr>
            <w:r w:rsidRPr="00D65E3A">
              <w:rPr>
                <w:rFonts w:asciiTheme="majorBidi" w:hAnsiTheme="majorBidi" w:cstheme="majorBidi"/>
              </w:rPr>
              <w:t>+</w:t>
            </w:r>
          </w:p>
        </w:tc>
        <w:tc>
          <w:tcPr>
            <w:tcW w:w="1686" w:type="dxa"/>
            <w:shd w:val="clear" w:color="auto" w:fill="auto"/>
          </w:tcPr>
          <w:p w:rsidR="00E51E5B" w:rsidRPr="007A334A" w:rsidRDefault="00E51E5B" w:rsidP="007A334A">
            <w:pPr>
              <w:bidi/>
              <w:jc w:val="center"/>
              <w:rPr>
                <w:rFonts w:asciiTheme="majorBidi" w:hAnsiTheme="majorBidi" w:cstheme="majorBidi"/>
                <w:rtl/>
              </w:rPr>
            </w:pPr>
            <w:r w:rsidRPr="00D65E3A">
              <w:rPr>
                <w:rFonts w:asciiTheme="majorBidi" w:hAnsiTheme="majorBidi" w:cstheme="majorBidi"/>
              </w:rPr>
              <w:t>1-(1+0.</w:t>
            </w:r>
            <w:proofErr w:type="gramStart"/>
            <w:r w:rsidRPr="00D65E3A">
              <w:rPr>
                <w:rFonts w:asciiTheme="majorBidi" w:hAnsiTheme="majorBidi" w:cstheme="majorBidi"/>
              </w:rPr>
              <w:t>1 )</w:t>
            </w:r>
            <w:proofErr w:type="gramEnd"/>
            <w:r w:rsidRPr="007A334A">
              <w:rPr>
                <w:rFonts w:asciiTheme="majorBidi" w:hAnsiTheme="majorBidi" w:cstheme="majorBidi"/>
              </w:rPr>
              <w:t>-10</w:t>
            </w:r>
          </w:p>
        </w:tc>
        <w:tc>
          <w:tcPr>
            <w:tcW w:w="1476" w:type="dxa"/>
            <w:vMerge w:val="restart"/>
            <w:shd w:val="clear" w:color="auto" w:fill="auto"/>
            <w:vAlign w:val="center"/>
          </w:tcPr>
          <w:p w:rsidR="00E51E5B" w:rsidRPr="00D65E3A" w:rsidRDefault="00E51E5B" w:rsidP="007A334A">
            <w:pPr>
              <w:bidi/>
              <w:jc w:val="right"/>
              <w:rPr>
                <w:rFonts w:asciiTheme="majorBidi" w:hAnsiTheme="majorBidi" w:cstheme="majorBidi"/>
                <w:rtl/>
              </w:rPr>
            </w:pPr>
            <w:r w:rsidRPr="00D65E3A">
              <w:rPr>
                <w:rFonts w:asciiTheme="majorBidi" w:hAnsiTheme="majorBidi" w:cstheme="majorBidi"/>
              </w:rPr>
              <w:t>3,000,000</w:t>
            </w:r>
          </w:p>
        </w:tc>
        <w:tc>
          <w:tcPr>
            <w:tcW w:w="516" w:type="dxa"/>
            <w:vMerge w:val="restart"/>
            <w:shd w:val="clear" w:color="auto" w:fill="auto"/>
            <w:vAlign w:val="center"/>
          </w:tcPr>
          <w:p w:rsidR="00E51E5B" w:rsidRPr="00D65E3A" w:rsidRDefault="00E51E5B" w:rsidP="007A334A">
            <w:pPr>
              <w:bidi/>
              <w:jc w:val="right"/>
              <w:rPr>
                <w:rFonts w:asciiTheme="majorBidi" w:hAnsiTheme="majorBidi" w:cstheme="majorBidi"/>
                <w:rtl/>
              </w:rPr>
            </w:pPr>
            <w:r w:rsidRPr="00D65E3A">
              <w:rPr>
                <w:rFonts w:asciiTheme="majorBidi" w:hAnsiTheme="majorBidi" w:cstheme="majorBidi"/>
              </w:rPr>
              <w:t>=</w:t>
            </w:r>
          </w:p>
        </w:tc>
        <w:tc>
          <w:tcPr>
            <w:tcW w:w="599" w:type="dxa"/>
            <w:vMerge w:val="restart"/>
            <w:shd w:val="clear" w:color="auto" w:fill="auto"/>
            <w:vAlign w:val="center"/>
          </w:tcPr>
          <w:p w:rsidR="00E51E5B" w:rsidRPr="007A334A" w:rsidRDefault="00E51E5B" w:rsidP="007A334A">
            <w:pPr>
              <w:bidi/>
              <w:jc w:val="right"/>
              <w:rPr>
                <w:rFonts w:asciiTheme="majorBidi" w:hAnsiTheme="majorBidi" w:cstheme="majorBidi"/>
              </w:rPr>
            </w:pPr>
            <w:r w:rsidRPr="00D65E3A">
              <w:rPr>
                <w:rFonts w:asciiTheme="majorBidi" w:hAnsiTheme="majorBidi" w:cstheme="majorBidi"/>
              </w:rPr>
              <w:t>V</w:t>
            </w:r>
            <w:r w:rsidRPr="007A334A">
              <w:rPr>
                <w:rFonts w:asciiTheme="majorBidi" w:hAnsiTheme="majorBidi" w:cstheme="majorBidi"/>
              </w:rPr>
              <w:t>2</w:t>
            </w:r>
          </w:p>
        </w:tc>
      </w:tr>
      <w:tr w:rsidR="00E51E5B" w:rsidRPr="007A334A" w:rsidTr="00E51E5B">
        <w:trPr>
          <w:jc w:val="right"/>
        </w:trPr>
        <w:tc>
          <w:tcPr>
            <w:tcW w:w="1476" w:type="dxa"/>
            <w:vMerge/>
            <w:shd w:val="clear" w:color="auto" w:fill="auto"/>
          </w:tcPr>
          <w:p w:rsidR="00E51E5B" w:rsidRPr="00D65E3A" w:rsidRDefault="00E51E5B" w:rsidP="007A334A">
            <w:pPr>
              <w:bidi/>
              <w:jc w:val="right"/>
              <w:rPr>
                <w:rFonts w:asciiTheme="majorBidi" w:hAnsiTheme="majorBidi" w:cstheme="majorBidi"/>
                <w:rtl/>
              </w:rPr>
            </w:pPr>
          </w:p>
        </w:tc>
        <w:tc>
          <w:tcPr>
            <w:tcW w:w="516" w:type="dxa"/>
            <w:vMerge/>
            <w:shd w:val="clear" w:color="auto" w:fill="auto"/>
          </w:tcPr>
          <w:p w:rsidR="00E51E5B" w:rsidRPr="00D65E3A" w:rsidRDefault="00E51E5B" w:rsidP="007A334A">
            <w:pPr>
              <w:bidi/>
              <w:jc w:val="right"/>
              <w:rPr>
                <w:rFonts w:asciiTheme="majorBidi" w:hAnsiTheme="majorBidi" w:cstheme="majorBidi"/>
                <w:rtl/>
              </w:rPr>
            </w:pPr>
          </w:p>
        </w:tc>
        <w:tc>
          <w:tcPr>
            <w:tcW w:w="1686" w:type="dxa"/>
            <w:shd w:val="clear" w:color="auto" w:fill="auto"/>
          </w:tcPr>
          <w:p w:rsidR="00E51E5B" w:rsidRPr="00D65E3A" w:rsidRDefault="00E51E5B" w:rsidP="007A334A">
            <w:pPr>
              <w:bidi/>
              <w:jc w:val="center"/>
              <w:rPr>
                <w:rFonts w:asciiTheme="majorBidi" w:hAnsiTheme="majorBidi" w:cstheme="majorBidi"/>
                <w:rtl/>
              </w:rPr>
            </w:pPr>
            <w:r w:rsidRPr="00D65E3A">
              <w:rPr>
                <w:rFonts w:asciiTheme="majorBidi" w:hAnsiTheme="majorBidi" w:cstheme="majorBidi"/>
              </w:rPr>
              <w:t>0.1</w:t>
            </w:r>
          </w:p>
        </w:tc>
        <w:tc>
          <w:tcPr>
            <w:tcW w:w="1476" w:type="dxa"/>
            <w:vMerge/>
            <w:shd w:val="clear" w:color="auto" w:fill="auto"/>
          </w:tcPr>
          <w:p w:rsidR="00E51E5B" w:rsidRPr="00D65E3A" w:rsidRDefault="00E51E5B" w:rsidP="007A334A">
            <w:pPr>
              <w:bidi/>
              <w:jc w:val="right"/>
              <w:rPr>
                <w:rFonts w:asciiTheme="majorBidi" w:hAnsiTheme="majorBidi" w:cstheme="majorBidi"/>
                <w:rtl/>
              </w:rPr>
            </w:pPr>
          </w:p>
        </w:tc>
        <w:tc>
          <w:tcPr>
            <w:tcW w:w="516" w:type="dxa"/>
            <w:vMerge/>
            <w:shd w:val="clear" w:color="auto" w:fill="auto"/>
          </w:tcPr>
          <w:p w:rsidR="00E51E5B" w:rsidRPr="00D65E3A" w:rsidRDefault="00E51E5B" w:rsidP="007A334A">
            <w:pPr>
              <w:bidi/>
              <w:jc w:val="right"/>
              <w:rPr>
                <w:rFonts w:asciiTheme="majorBidi" w:hAnsiTheme="majorBidi" w:cstheme="majorBidi"/>
                <w:rtl/>
              </w:rPr>
            </w:pPr>
          </w:p>
        </w:tc>
        <w:tc>
          <w:tcPr>
            <w:tcW w:w="599" w:type="dxa"/>
            <w:vMerge/>
            <w:shd w:val="clear" w:color="auto" w:fill="auto"/>
          </w:tcPr>
          <w:p w:rsidR="00E51E5B" w:rsidRPr="00D65E3A" w:rsidRDefault="00E51E5B" w:rsidP="007A334A">
            <w:pPr>
              <w:bidi/>
              <w:jc w:val="right"/>
              <w:rPr>
                <w:rFonts w:asciiTheme="majorBidi" w:hAnsiTheme="majorBidi" w:cstheme="majorBidi"/>
                <w:rtl/>
              </w:rPr>
            </w:pPr>
          </w:p>
        </w:tc>
      </w:tr>
    </w:tbl>
    <w:p w:rsidR="00E51E5B" w:rsidRPr="00D65E3A" w:rsidRDefault="007A334A" w:rsidP="007A334A">
      <w:pPr>
        <w:bidi/>
        <w:jc w:val="right"/>
        <w:rPr>
          <w:rFonts w:asciiTheme="majorBidi" w:hAnsiTheme="majorBidi" w:cstheme="majorBidi"/>
          <w:rtl/>
        </w:rPr>
      </w:pPr>
      <w:r w:rsidRPr="00D65E3A">
        <w:rPr>
          <w:rFonts w:asciiTheme="majorBidi" w:hAnsiTheme="majorBidi" w:cstheme="majorBidi"/>
          <w:noProof/>
          <w:lang w:eastAsia="en-US"/>
        </w:rPr>
        <mc:AlternateContent>
          <mc:Choice Requires="wps">
            <w:drawing>
              <wp:anchor distT="0" distB="0" distL="114300" distR="114300" simplePos="0" relativeHeight="251663360" behindDoc="0" locked="0" layoutInCell="1" allowOverlap="1" wp14:anchorId="2FB3D74A" wp14:editId="2157086D">
                <wp:simplePos x="0" y="0"/>
                <wp:positionH relativeFrom="column">
                  <wp:posOffset>2174240</wp:posOffset>
                </wp:positionH>
                <wp:positionV relativeFrom="paragraph">
                  <wp:posOffset>109855</wp:posOffset>
                </wp:positionV>
                <wp:extent cx="854075"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403985"/>
                        </a:xfrm>
                        <a:prstGeom prst="rect">
                          <a:avLst/>
                        </a:prstGeom>
                        <a:noFill/>
                        <a:ln w="9525">
                          <a:noFill/>
                          <a:miter lim="800000"/>
                          <a:headEnd/>
                          <a:tailEnd/>
                        </a:ln>
                      </wps:spPr>
                      <wps:txbx>
                        <w:txbxContent>
                          <w:p w:rsidR="00001BBD" w:rsidRDefault="00001BBD" w:rsidP="007A334A">
                            <w:r w:rsidRPr="00D65E3A">
                              <w:rPr>
                                <w:rFonts w:ascii="Simplified Arabic" w:hAnsi="Simplified Arabic" w:cs="Simplified Arabic" w:hint="cs"/>
                                <w:rtl/>
                              </w:rPr>
                              <w:t>(0.5 علامة</w:t>
                            </w:r>
                            <w:r w:rsidRPr="001959FF">
                              <w:rPr>
                                <w:rFonts w:ascii="Simplified Arabic" w:hAnsi="Simplified Arabic" w:cs="Simplified Arabic" w:hint="cs"/>
                                <w:b/>
                                <w:bCs/>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FB3D74A" id="_x0000_t202" coordsize="21600,21600" o:spt="202" path="m,l,21600r21600,l21600,xe">
                <v:stroke joinstyle="miter"/>
                <v:path gradientshapeok="t" o:connecttype="rect"/>
              </v:shapetype>
              <v:shape id="Text Box 2" o:spid="_x0000_s1026" type="#_x0000_t202" style="position:absolute;margin-left:171.2pt;margin-top:8.65pt;width:67.2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" filled="f" stroked="f">
                <v:textbox style="mso-fit-shape-to-text:t">
                  <w:txbxContent>
                    <w:p w:rsidR="00001BBD" w:rsidRDefault="00001BBD" w:rsidP="007A334A">
                      <w:r w:rsidRPr="00D65E3A">
                        <w:rPr>
                          <w:rFonts w:ascii="Simplified Arabic" w:hAnsi="Simplified Arabic" w:cs="Simplified Arabic" w:hint="cs"/>
                          <w:rtl/>
                        </w:rPr>
                        <w:t>(0.5 علامة</w:t>
                      </w:r>
                      <w:r w:rsidRPr="001959FF">
                        <w:rPr>
                          <w:rFonts w:ascii="Simplified Arabic" w:hAnsi="Simplified Arabic" w:cs="Simplified Arabic" w:hint="cs"/>
                          <w:b/>
                          <w:bCs/>
                          <w:rtl/>
                        </w:rPr>
                        <w:t>)</w:t>
                      </w:r>
                    </w:p>
                  </w:txbxContent>
                </v:textbox>
              </v:shape>
            </w:pict>
          </mc:Fallback>
        </mc:AlternateContent>
      </w:r>
    </w:p>
    <w:tbl>
      <w:tblPr>
        <w:bidiVisual/>
        <w:tblW w:w="0" w:type="auto"/>
        <w:jc w:val="right"/>
        <w:tblBorders>
          <w:insideH w:val="single" w:sz="4" w:space="0" w:color="auto"/>
        </w:tblBorders>
        <w:tblLook w:val="04A0" w:firstRow="1" w:lastRow="0" w:firstColumn="1" w:lastColumn="0" w:noHBand="0" w:noVBand="1"/>
      </w:tblPr>
      <w:tblGrid>
        <w:gridCol w:w="1656"/>
        <w:gridCol w:w="498"/>
        <w:gridCol w:w="556"/>
      </w:tblGrid>
      <w:tr w:rsidR="00E51E5B" w:rsidRPr="007A334A" w:rsidTr="00E51E5B">
        <w:trPr>
          <w:trHeight w:val="399"/>
          <w:jc w:val="right"/>
        </w:trPr>
        <w:tc>
          <w:tcPr>
            <w:tcW w:w="1336" w:type="dxa"/>
            <w:vMerge w:val="restart"/>
            <w:shd w:val="clear" w:color="auto" w:fill="auto"/>
            <w:vAlign w:val="center"/>
          </w:tcPr>
          <w:p w:rsidR="00E51E5B" w:rsidRPr="00D65E3A" w:rsidRDefault="00E51E5B" w:rsidP="007A334A">
            <w:pPr>
              <w:bidi/>
              <w:jc w:val="right"/>
              <w:rPr>
                <w:rFonts w:asciiTheme="majorBidi" w:hAnsiTheme="majorBidi" w:cstheme="majorBidi"/>
                <w:rtl/>
              </w:rPr>
            </w:pPr>
            <w:r w:rsidRPr="00D65E3A">
              <w:rPr>
                <w:rFonts w:asciiTheme="majorBidi" w:hAnsiTheme="majorBidi" w:cstheme="majorBidi"/>
              </w:rPr>
              <w:t>19,433,701.32</w:t>
            </w:r>
            <w:r w:rsidR="007A334A" w:rsidRPr="00D65E3A">
              <w:rPr>
                <w:rFonts w:asciiTheme="majorBidi" w:hAnsiTheme="majorBidi" w:cstheme="majorBidi"/>
              </w:rPr>
              <w:t xml:space="preserve"> </w:t>
            </w:r>
          </w:p>
        </w:tc>
        <w:tc>
          <w:tcPr>
            <w:tcW w:w="498" w:type="dxa"/>
            <w:vMerge w:val="restart"/>
            <w:shd w:val="clear" w:color="auto" w:fill="auto"/>
            <w:vAlign w:val="center"/>
          </w:tcPr>
          <w:p w:rsidR="00E51E5B" w:rsidRPr="00D65E3A" w:rsidRDefault="00E51E5B" w:rsidP="007A334A">
            <w:pPr>
              <w:bidi/>
              <w:jc w:val="right"/>
              <w:rPr>
                <w:rFonts w:asciiTheme="majorBidi" w:hAnsiTheme="majorBidi" w:cstheme="majorBidi"/>
                <w:rtl/>
              </w:rPr>
            </w:pPr>
            <w:r w:rsidRPr="00D65E3A">
              <w:rPr>
                <w:rFonts w:asciiTheme="majorBidi" w:hAnsiTheme="majorBidi" w:cstheme="majorBidi"/>
              </w:rPr>
              <w:t>=</w:t>
            </w:r>
          </w:p>
        </w:tc>
        <w:tc>
          <w:tcPr>
            <w:tcW w:w="556" w:type="dxa"/>
            <w:vMerge w:val="restart"/>
            <w:shd w:val="clear" w:color="auto" w:fill="auto"/>
            <w:vAlign w:val="center"/>
          </w:tcPr>
          <w:p w:rsidR="00E51E5B" w:rsidRPr="007A334A" w:rsidRDefault="00E51E5B" w:rsidP="007A334A">
            <w:pPr>
              <w:bidi/>
              <w:jc w:val="right"/>
              <w:rPr>
                <w:rFonts w:asciiTheme="majorBidi" w:hAnsiTheme="majorBidi" w:cstheme="majorBidi"/>
              </w:rPr>
            </w:pPr>
            <w:r w:rsidRPr="00D65E3A">
              <w:rPr>
                <w:rFonts w:asciiTheme="majorBidi" w:hAnsiTheme="majorBidi" w:cstheme="majorBidi"/>
              </w:rPr>
              <w:t>V</w:t>
            </w:r>
            <w:r w:rsidRPr="007A334A">
              <w:rPr>
                <w:rFonts w:asciiTheme="majorBidi" w:hAnsiTheme="majorBidi" w:cstheme="majorBidi"/>
              </w:rPr>
              <w:t>2</w:t>
            </w:r>
          </w:p>
        </w:tc>
      </w:tr>
    </w:tbl>
    <w:p w:rsidR="00E51E5B" w:rsidRPr="00D65E3A" w:rsidRDefault="00E51E5B" w:rsidP="007A334A">
      <w:pPr>
        <w:bidi/>
        <w:jc w:val="right"/>
        <w:rPr>
          <w:rFonts w:asciiTheme="majorBidi" w:hAnsiTheme="majorBidi" w:cstheme="majorBidi"/>
          <w:rtl/>
        </w:rPr>
      </w:pPr>
    </w:p>
    <w:tbl>
      <w:tblPr>
        <w:bidiVisual/>
        <w:tblW w:w="0" w:type="auto"/>
        <w:jc w:val="right"/>
        <w:tblBorders>
          <w:insideH w:val="single" w:sz="4" w:space="0" w:color="auto"/>
        </w:tblBorders>
        <w:tblLook w:val="04A0" w:firstRow="1" w:lastRow="0" w:firstColumn="1" w:lastColumn="0" w:noHBand="0" w:noVBand="1"/>
      </w:tblPr>
      <w:tblGrid>
        <w:gridCol w:w="503"/>
        <w:gridCol w:w="493"/>
        <w:gridCol w:w="1473"/>
        <w:gridCol w:w="504"/>
        <w:gridCol w:w="498"/>
        <w:gridCol w:w="556"/>
      </w:tblGrid>
      <w:tr w:rsidR="007A334A" w:rsidRPr="007A334A" w:rsidTr="007A334A">
        <w:trPr>
          <w:jc w:val="right"/>
        </w:trPr>
        <w:tc>
          <w:tcPr>
            <w:tcW w:w="503" w:type="dxa"/>
            <w:vMerge w:val="restart"/>
            <w:shd w:val="clear" w:color="auto" w:fill="auto"/>
            <w:vAlign w:val="center"/>
          </w:tcPr>
          <w:p w:rsidR="007A334A" w:rsidRPr="007A334A" w:rsidRDefault="007A334A" w:rsidP="007A334A">
            <w:pPr>
              <w:bidi/>
              <w:jc w:val="right"/>
              <w:rPr>
                <w:rFonts w:asciiTheme="majorBidi" w:hAnsiTheme="majorBidi" w:cstheme="majorBidi"/>
              </w:rPr>
            </w:pPr>
            <w:r w:rsidRPr="007A334A">
              <w:rPr>
                <w:rFonts w:asciiTheme="majorBidi" w:hAnsiTheme="majorBidi" w:cstheme="majorBidi"/>
              </w:rPr>
              <w:t>I</w:t>
            </w:r>
          </w:p>
        </w:tc>
        <w:tc>
          <w:tcPr>
            <w:tcW w:w="493" w:type="dxa"/>
            <w:vMerge w:val="restart"/>
            <w:shd w:val="clear" w:color="auto" w:fill="auto"/>
            <w:vAlign w:val="center"/>
          </w:tcPr>
          <w:p w:rsidR="007A334A" w:rsidRPr="007A334A" w:rsidRDefault="007A334A" w:rsidP="007A334A">
            <w:pPr>
              <w:bidi/>
              <w:jc w:val="right"/>
              <w:rPr>
                <w:rFonts w:asciiTheme="majorBidi" w:hAnsiTheme="majorBidi" w:cstheme="majorBidi"/>
                <w:rtl/>
              </w:rPr>
            </w:pPr>
            <w:r w:rsidRPr="007A334A">
              <w:rPr>
                <w:rFonts w:asciiTheme="majorBidi" w:hAnsiTheme="majorBidi" w:cstheme="majorBidi"/>
              </w:rPr>
              <w:t>+</w:t>
            </w:r>
          </w:p>
        </w:tc>
        <w:tc>
          <w:tcPr>
            <w:tcW w:w="1473" w:type="dxa"/>
            <w:shd w:val="clear" w:color="auto" w:fill="auto"/>
          </w:tcPr>
          <w:p w:rsidR="007A334A" w:rsidRPr="007A334A" w:rsidRDefault="007A334A" w:rsidP="007A334A">
            <w:pPr>
              <w:bidi/>
              <w:jc w:val="center"/>
              <w:rPr>
                <w:rFonts w:asciiTheme="majorBidi" w:hAnsiTheme="majorBidi" w:cstheme="majorBidi"/>
                <w:rtl/>
              </w:rPr>
            </w:pPr>
            <w:r w:rsidRPr="007A334A">
              <w:rPr>
                <w:rFonts w:asciiTheme="majorBidi" w:hAnsiTheme="majorBidi" w:cstheme="majorBidi"/>
              </w:rPr>
              <w:t>1-(1+</w:t>
            </w:r>
            <w:proofErr w:type="gramStart"/>
            <w:r w:rsidRPr="007A334A">
              <w:rPr>
                <w:rFonts w:asciiTheme="majorBidi" w:hAnsiTheme="majorBidi" w:cstheme="majorBidi"/>
              </w:rPr>
              <w:t>i )</w:t>
            </w:r>
            <w:proofErr w:type="gramEnd"/>
            <w:r w:rsidRPr="007A334A">
              <w:rPr>
                <w:rFonts w:asciiTheme="majorBidi" w:hAnsiTheme="majorBidi" w:cstheme="majorBidi"/>
              </w:rPr>
              <w:t>-n</w:t>
            </w:r>
          </w:p>
        </w:tc>
        <w:tc>
          <w:tcPr>
            <w:tcW w:w="504" w:type="dxa"/>
            <w:vMerge w:val="restart"/>
            <w:shd w:val="clear" w:color="auto" w:fill="auto"/>
            <w:vAlign w:val="center"/>
          </w:tcPr>
          <w:p w:rsidR="007A334A" w:rsidRPr="007A334A" w:rsidRDefault="007A334A" w:rsidP="007A334A">
            <w:pPr>
              <w:bidi/>
              <w:jc w:val="right"/>
              <w:rPr>
                <w:rFonts w:asciiTheme="majorBidi" w:hAnsiTheme="majorBidi" w:cstheme="majorBidi"/>
                <w:rtl/>
              </w:rPr>
            </w:pPr>
            <w:r w:rsidRPr="007A334A">
              <w:rPr>
                <w:rFonts w:asciiTheme="majorBidi" w:hAnsiTheme="majorBidi" w:cstheme="majorBidi"/>
              </w:rPr>
              <w:t>E</w:t>
            </w:r>
          </w:p>
        </w:tc>
        <w:tc>
          <w:tcPr>
            <w:tcW w:w="498" w:type="dxa"/>
            <w:vMerge w:val="restart"/>
            <w:shd w:val="clear" w:color="auto" w:fill="auto"/>
            <w:vAlign w:val="center"/>
          </w:tcPr>
          <w:p w:rsidR="007A334A" w:rsidRPr="007A334A" w:rsidRDefault="007A334A" w:rsidP="007A334A">
            <w:pPr>
              <w:bidi/>
              <w:jc w:val="right"/>
              <w:rPr>
                <w:rFonts w:asciiTheme="majorBidi" w:hAnsiTheme="majorBidi" w:cstheme="majorBidi"/>
                <w:rtl/>
              </w:rPr>
            </w:pPr>
            <w:r w:rsidRPr="007A334A">
              <w:rPr>
                <w:rFonts w:asciiTheme="majorBidi" w:hAnsiTheme="majorBidi" w:cstheme="majorBidi"/>
              </w:rPr>
              <w:t>=</w:t>
            </w:r>
          </w:p>
        </w:tc>
        <w:tc>
          <w:tcPr>
            <w:tcW w:w="556" w:type="dxa"/>
            <w:vMerge w:val="restart"/>
            <w:shd w:val="clear" w:color="auto" w:fill="auto"/>
            <w:vAlign w:val="center"/>
          </w:tcPr>
          <w:p w:rsidR="007A334A" w:rsidRPr="007A334A" w:rsidRDefault="007A334A" w:rsidP="007A334A">
            <w:pPr>
              <w:bidi/>
              <w:jc w:val="right"/>
              <w:rPr>
                <w:rFonts w:asciiTheme="majorBidi" w:hAnsiTheme="majorBidi" w:cstheme="majorBidi"/>
              </w:rPr>
            </w:pPr>
            <w:r w:rsidRPr="007A334A">
              <w:rPr>
                <w:rFonts w:asciiTheme="majorBidi" w:hAnsiTheme="majorBidi" w:cstheme="majorBidi"/>
              </w:rPr>
              <w:t>V1</w:t>
            </w:r>
          </w:p>
        </w:tc>
      </w:tr>
      <w:tr w:rsidR="007A334A" w:rsidRPr="007A334A" w:rsidTr="007A334A">
        <w:trPr>
          <w:jc w:val="right"/>
        </w:trPr>
        <w:tc>
          <w:tcPr>
            <w:tcW w:w="503" w:type="dxa"/>
            <w:vMerge/>
            <w:shd w:val="clear" w:color="auto" w:fill="auto"/>
          </w:tcPr>
          <w:p w:rsidR="007A334A" w:rsidRPr="007A334A" w:rsidRDefault="007A334A" w:rsidP="007A334A">
            <w:pPr>
              <w:bidi/>
              <w:jc w:val="right"/>
              <w:rPr>
                <w:rFonts w:asciiTheme="majorBidi" w:hAnsiTheme="majorBidi" w:cstheme="majorBidi"/>
                <w:rtl/>
              </w:rPr>
            </w:pPr>
          </w:p>
        </w:tc>
        <w:tc>
          <w:tcPr>
            <w:tcW w:w="493" w:type="dxa"/>
            <w:vMerge/>
            <w:shd w:val="clear" w:color="auto" w:fill="auto"/>
          </w:tcPr>
          <w:p w:rsidR="007A334A" w:rsidRPr="007A334A" w:rsidRDefault="007A334A" w:rsidP="007A334A">
            <w:pPr>
              <w:bidi/>
              <w:jc w:val="right"/>
              <w:rPr>
                <w:rFonts w:asciiTheme="majorBidi" w:hAnsiTheme="majorBidi" w:cstheme="majorBidi"/>
                <w:rtl/>
              </w:rPr>
            </w:pPr>
          </w:p>
        </w:tc>
        <w:tc>
          <w:tcPr>
            <w:tcW w:w="1473" w:type="dxa"/>
            <w:shd w:val="clear" w:color="auto" w:fill="auto"/>
          </w:tcPr>
          <w:p w:rsidR="007A334A" w:rsidRPr="007A334A" w:rsidRDefault="007A334A" w:rsidP="007A334A">
            <w:pPr>
              <w:bidi/>
              <w:jc w:val="center"/>
              <w:rPr>
                <w:rFonts w:asciiTheme="majorBidi" w:hAnsiTheme="majorBidi" w:cstheme="majorBidi"/>
                <w:rtl/>
              </w:rPr>
            </w:pPr>
            <w:proofErr w:type="spellStart"/>
            <w:r>
              <w:rPr>
                <w:rFonts w:asciiTheme="majorBidi" w:hAnsiTheme="majorBidi" w:cstheme="majorBidi"/>
              </w:rPr>
              <w:t>i</w:t>
            </w:r>
            <w:proofErr w:type="spellEnd"/>
          </w:p>
        </w:tc>
        <w:tc>
          <w:tcPr>
            <w:tcW w:w="504" w:type="dxa"/>
            <w:vMerge/>
            <w:shd w:val="clear" w:color="auto" w:fill="auto"/>
          </w:tcPr>
          <w:p w:rsidR="007A334A" w:rsidRPr="007A334A" w:rsidRDefault="007A334A" w:rsidP="007A334A">
            <w:pPr>
              <w:bidi/>
              <w:jc w:val="right"/>
              <w:rPr>
                <w:rFonts w:asciiTheme="majorBidi" w:hAnsiTheme="majorBidi" w:cstheme="majorBidi"/>
                <w:rtl/>
              </w:rPr>
            </w:pPr>
          </w:p>
        </w:tc>
        <w:tc>
          <w:tcPr>
            <w:tcW w:w="498" w:type="dxa"/>
            <w:vMerge/>
            <w:shd w:val="clear" w:color="auto" w:fill="auto"/>
          </w:tcPr>
          <w:p w:rsidR="007A334A" w:rsidRPr="007A334A" w:rsidRDefault="007A334A" w:rsidP="007A334A">
            <w:pPr>
              <w:bidi/>
              <w:jc w:val="right"/>
              <w:rPr>
                <w:rFonts w:asciiTheme="majorBidi" w:hAnsiTheme="majorBidi" w:cstheme="majorBidi"/>
                <w:rtl/>
              </w:rPr>
            </w:pPr>
          </w:p>
        </w:tc>
        <w:tc>
          <w:tcPr>
            <w:tcW w:w="556" w:type="dxa"/>
            <w:vMerge/>
            <w:shd w:val="clear" w:color="auto" w:fill="auto"/>
          </w:tcPr>
          <w:p w:rsidR="007A334A" w:rsidRPr="007A334A" w:rsidRDefault="007A334A" w:rsidP="007A334A">
            <w:pPr>
              <w:bidi/>
              <w:jc w:val="right"/>
              <w:rPr>
                <w:rFonts w:asciiTheme="majorBidi" w:hAnsiTheme="majorBidi" w:cstheme="majorBidi"/>
                <w:rtl/>
              </w:rPr>
            </w:pPr>
          </w:p>
        </w:tc>
      </w:tr>
    </w:tbl>
    <w:p w:rsidR="007A334A" w:rsidRPr="007A334A" w:rsidRDefault="007A334A" w:rsidP="007A334A">
      <w:pPr>
        <w:bidi/>
        <w:jc w:val="right"/>
        <w:rPr>
          <w:rFonts w:asciiTheme="majorBidi" w:hAnsiTheme="majorBidi" w:cstheme="majorBidi"/>
          <w:rtl/>
        </w:rPr>
      </w:pPr>
    </w:p>
    <w:tbl>
      <w:tblPr>
        <w:bidiVisual/>
        <w:tblW w:w="0" w:type="auto"/>
        <w:jc w:val="right"/>
        <w:tblBorders>
          <w:insideH w:val="single" w:sz="4" w:space="0" w:color="auto"/>
        </w:tblBorders>
        <w:tblLook w:val="04A0" w:firstRow="1" w:lastRow="0" w:firstColumn="1" w:lastColumn="0" w:noHBand="0" w:noVBand="1"/>
      </w:tblPr>
      <w:tblGrid>
        <w:gridCol w:w="1176"/>
        <w:gridCol w:w="516"/>
        <w:gridCol w:w="1686"/>
        <w:gridCol w:w="1336"/>
        <w:gridCol w:w="498"/>
        <w:gridCol w:w="556"/>
      </w:tblGrid>
      <w:tr w:rsidR="007A334A" w:rsidRPr="007A334A" w:rsidTr="007A334A">
        <w:trPr>
          <w:jc w:val="right"/>
        </w:trPr>
        <w:tc>
          <w:tcPr>
            <w:tcW w:w="503" w:type="dxa"/>
            <w:vMerge w:val="restart"/>
            <w:shd w:val="clear" w:color="auto" w:fill="auto"/>
            <w:vAlign w:val="center"/>
          </w:tcPr>
          <w:p w:rsidR="007A334A" w:rsidRPr="007A334A" w:rsidRDefault="007A334A" w:rsidP="007A334A">
            <w:pPr>
              <w:bidi/>
              <w:jc w:val="right"/>
              <w:rPr>
                <w:rFonts w:asciiTheme="majorBidi" w:hAnsiTheme="majorBidi" w:cstheme="majorBidi"/>
              </w:rPr>
            </w:pPr>
            <w:r w:rsidRPr="007A334A">
              <w:rPr>
                <w:rFonts w:asciiTheme="majorBidi" w:hAnsiTheme="majorBidi" w:cstheme="majorBidi"/>
              </w:rPr>
              <w:t>4,000,000</w:t>
            </w:r>
          </w:p>
        </w:tc>
        <w:tc>
          <w:tcPr>
            <w:tcW w:w="516" w:type="dxa"/>
            <w:vMerge w:val="restart"/>
            <w:shd w:val="clear" w:color="auto" w:fill="auto"/>
            <w:vAlign w:val="center"/>
          </w:tcPr>
          <w:p w:rsidR="007A334A" w:rsidRPr="007A334A" w:rsidRDefault="007A334A" w:rsidP="007A334A">
            <w:pPr>
              <w:bidi/>
              <w:jc w:val="right"/>
              <w:rPr>
                <w:rFonts w:asciiTheme="majorBidi" w:hAnsiTheme="majorBidi" w:cstheme="majorBidi"/>
                <w:rtl/>
              </w:rPr>
            </w:pPr>
            <w:r w:rsidRPr="007A334A">
              <w:rPr>
                <w:rFonts w:asciiTheme="majorBidi" w:hAnsiTheme="majorBidi" w:cstheme="majorBidi"/>
              </w:rPr>
              <w:t>+</w:t>
            </w:r>
          </w:p>
        </w:tc>
        <w:tc>
          <w:tcPr>
            <w:tcW w:w="1686" w:type="dxa"/>
            <w:shd w:val="clear" w:color="auto" w:fill="auto"/>
          </w:tcPr>
          <w:p w:rsidR="007A334A" w:rsidRPr="007A334A" w:rsidRDefault="007A334A" w:rsidP="007A334A">
            <w:pPr>
              <w:bidi/>
              <w:jc w:val="center"/>
              <w:rPr>
                <w:rFonts w:asciiTheme="majorBidi" w:hAnsiTheme="majorBidi" w:cstheme="majorBidi"/>
                <w:rtl/>
              </w:rPr>
            </w:pPr>
            <w:r w:rsidRPr="007A334A">
              <w:rPr>
                <w:rFonts w:asciiTheme="majorBidi" w:hAnsiTheme="majorBidi" w:cstheme="majorBidi"/>
              </w:rPr>
              <w:t>1-(1+0.</w:t>
            </w:r>
            <w:proofErr w:type="gramStart"/>
            <w:r w:rsidRPr="007A334A">
              <w:rPr>
                <w:rFonts w:asciiTheme="majorBidi" w:hAnsiTheme="majorBidi" w:cstheme="majorBidi"/>
              </w:rPr>
              <w:t>1 )</w:t>
            </w:r>
            <w:proofErr w:type="gramEnd"/>
            <w:r w:rsidRPr="007A334A">
              <w:rPr>
                <w:rFonts w:asciiTheme="majorBidi" w:hAnsiTheme="majorBidi" w:cstheme="majorBidi"/>
              </w:rPr>
              <w:t>-4</w:t>
            </w:r>
          </w:p>
        </w:tc>
        <w:tc>
          <w:tcPr>
            <w:tcW w:w="1336" w:type="dxa"/>
            <w:vMerge w:val="restart"/>
            <w:shd w:val="clear" w:color="auto" w:fill="auto"/>
            <w:vAlign w:val="center"/>
          </w:tcPr>
          <w:p w:rsidR="007A334A" w:rsidRPr="007A334A" w:rsidRDefault="007A334A" w:rsidP="007A334A">
            <w:pPr>
              <w:bidi/>
              <w:jc w:val="right"/>
              <w:rPr>
                <w:rFonts w:asciiTheme="majorBidi" w:hAnsiTheme="majorBidi" w:cstheme="majorBidi"/>
                <w:rtl/>
              </w:rPr>
            </w:pPr>
            <w:r w:rsidRPr="007A334A">
              <w:rPr>
                <w:rFonts w:asciiTheme="majorBidi" w:hAnsiTheme="majorBidi" w:cstheme="majorBidi"/>
              </w:rPr>
              <w:t>4,000,000</w:t>
            </w:r>
          </w:p>
        </w:tc>
        <w:tc>
          <w:tcPr>
            <w:tcW w:w="498" w:type="dxa"/>
            <w:vMerge w:val="restart"/>
            <w:shd w:val="clear" w:color="auto" w:fill="auto"/>
            <w:vAlign w:val="center"/>
          </w:tcPr>
          <w:p w:rsidR="007A334A" w:rsidRPr="007A334A" w:rsidRDefault="007A334A" w:rsidP="007A334A">
            <w:pPr>
              <w:bidi/>
              <w:jc w:val="right"/>
              <w:rPr>
                <w:rFonts w:asciiTheme="majorBidi" w:hAnsiTheme="majorBidi" w:cstheme="majorBidi"/>
                <w:rtl/>
              </w:rPr>
            </w:pPr>
            <w:r w:rsidRPr="007A334A">
              <w:rPr>
                <w:rFonts w:asciiTheme="majorBidi" w:hAnsiTheme="majorBidi" w:cstheme="majorBidi"/>
              </w:rPr>
              <w:t>=</w:t>
            </w:r>
          </w:p>
        </w:tc>
        <w:tc>
          <w:tcPr>
            <w:tcW w:w="556" w:type="dxa"/>
            <w:vMerge w:val="restart"/>
            <w:shd w:val="clear" w:color="auto" w:fill="auto"/>
            <w:vAlign w:val="center"/>
          </w:tcPr>
          <w:p w:rsidR="007A334A" w:rsidRPr="007A334A" w:rsidRDefault="007A334A" w:rsidP="007A334A">
            <w:pPr>
              <w:bidi/>
              <w:jc w:val="right"/>
              <w:rPr>
                <w:rFonts w:asciiTheme="majorBidi" w:hAnsiTheme="majorBidi" w:cstheme="majorBidi"/>
              </w:rPr>
            </w:pPr>
            <w:r w:rsidRPr="007A334A">
              <w:rPr>
                <w:rFonts w:asciiTheme="majorBidi" w:hAnsiTheme="majorBidi" w:cstheme="majorBidi"/>
              </w:rPr>
              <w:t>V1</w:t>
            </w:r>
          </w:p>
        </w:tc>
      </w:tr>
      <w:tr w:rsidR="007A334A" w:rsidRPr="007A334A" w:rsidTr="007A334A">
        <w:trPr>
          <w:jc w:val="right"/>
        </w:trPr>
        <w:tc>
          <w:tcPr>
            <w:tcW w:w="503" w:type="dxa"/>
            <w:vMerge/>
            <w:shd w:val="clear" w:color="auto" w:fill="auto"/>
          </w:tcPr>
          <w:p w:rsidR="007A334A" w:rsidRPr="007A334A" w:rsidRDefault="007A334A" w:rsidP="007A334A">
            <w:pPr>
              <w:bidi/>
              <w:jc w:val="right"/>
              <w:rPr>
                <w:rFonts w:asciiTheme="majorBidi" w:hAnsiTheme="majorBidi" w:cstheme="majorBidi"/>
                <w:rtl/>
              </w:rPr>
            </w:pPr>
          </w:p>
        </w:tc>
        <w:tc>
          <w:tcPr>
            <w:tcW w:w="516" w:type="dxa"/>
            <w:vMerge/>
            <w:shd w:val="clear" w:color="auto" w:fill="auto"/>
          </w:tcPr>
          <w:p w:rsidR="007A334A" w:rsidRPr="007A334A" w:rsidRDefault="007A334A" w:rsidP="007A334A">
            <w:pPr>
              <w:bidi/>
              <w:jc w:val="right"/>
              <w:rPr>
                <w:rFonts w:asciiTheme="majorBidi" w:hAnsiTheme="majorBidi" w:cstheme="majorBidi"/>
                <w:rtl/>
              </w:rPr>
            </w:pPr>
          </w:p>
        </w:tc>
        <w:tc>
          <w:tcPr>
            <w:tcW w:w="1686" w:type="dxa"/>
            <w:shd w:val="clear" w:color="auto" w:fill="auto"/>
          </w:tcPr>
          <w:p w:rsidR="007A334A" w:rsidRPr="007A334A" w:rsidRDefault="007A334A" w:rsidP="007A334A">
            <w:pPr>
              <w:bidi/>
              <w:jc w:val="center"/>
              <w:rPr>
                <w:rFonts w:asciiTheme="majorBidi" w:hAnsiTheme="majorBidi" w:cstheme="majorBidi"/>
                <w:rtl/>
              </w:rPr>
            </w:pPr>
            <w:r w:rsidRPr="007A334A">
              <w:rPr>
                <w:rFonts w:asciiTheme="majorBidi" w:hAnsiTheme="majorBidi" w:cstheme="majorBidi"/>
              </w:rPr>
              <w:t>0.1</w:t>
            </w:r>
          </w:p>
        </w:tc>
        <w:tc>
          <w:tcPr>
            <w:tcW w:w="1336" w:type="dxa"/>
            <w:vMerge/>
            <w:shd w:val="clear" w:color="auto" w:fill="auto"/>
          </w:tcPr>
          <w:p w:rsidR="007A334A" w:rsidRPr="007A334A" w:rsidRDefault="007A334A" w:rsidP="007A334A">
            <w:pPr>
              <w:bidi/>
              <w:jc w:val="right"/>
              <w:rPr>
                <w:rFonts w:asciiTheme="majorBidi" w:hAnsiTheme="majorBidi" w:cstheme="majorBidi"/>
                <w:rtl/>
              </w:rPr>
            </w:pPr>
          </w:p>
        </w:tc>
        <w:tc>
          <w:tcPr>
            <w:tcW w:w="498" w:type="dxa"/>
            <w:vMerge/>
            <w:shd w:val="clear" w:color="auto" w:fill="auto"/>
          </w:tcPr>
          <w:p w:rsidR="007A334A" w:rsidRPr="007A334A" w:rsidRDefault="007A334A" w:rsidP="007A334A">
            <w:pPr>
              <w:bidi/>
              <w:jc w:val="right"/>
              <w:rPr>
                <w:rFonts w:asciiTheme="majorBidi" w:hAnsiTheme="majorBidi" w:cstheme="majorBidi"/>
                <w:rtl/>
              </w:rPr>
            </w:pPr>
          </w:p>
        </w:tc>
        <w:tc>
          <w:tcPr>
            <w:tcW w:w="556" w:type="dxa"/>
            <w:vMerge/>
            <w:shd w:val="clear" w:color="auto" w:fill="auto"/>
          </w:tcPr>
          <w:p w:rsidR="007A334A" w:rsidRPr="007A334A" w:rsidRDefault="007A334A" w:rsidP="007A334A">
            <w:pPr>
              <w:bidi/>
              <w:jc w:val="right"/>
              <w:rPr>
                <w:rFonts w:asciiTheme="majorBidi" w:hAnsiTheme="majorBidi" w:cstheme="majorBidi"/>
                <w:rtl/>
              </w:rPr>
            </w:pPr>
          </w:p>
        </w:tc>
      </w:tr>
    </w:tbl>
    <w:p w:rsidR="007A334A" w:rsidRPr="007A334A" w:rsidRDefault="007A334A" w:rsidP="007A334A">
      <w:pPr>
        <w:bidi/>
        <w:jc w:val="right"/>
        <w:rPr>
          <w:rFonts w:asciiTheme="majorBidi" w:hAnsiTheme="majorBidi" w:cstheme="majorBidi"/>
        </w:rPr>
      </w:pPr>
    </w:p>
    <w:tbl>
      <w:tblPr>
        <w:bidiVisual/>
        <w:tblW w:w="0" w:type="auto"/>
        <w:jc w:val="right"/>
        <w:tblBorders>
          <w:insideH w:val="single" w:sz="4" w:space="0" w:color="auto"/>
        </w:tblBorders>
        <w:tblLook w:val="04A0" w:firstRow="1" w:lastRow="0" w:firstColumn="1" w:lastColumn="0" w:noHBand="0" w:noVBand="1"/>
      </w:tblPr>
      <w:tblGrid>
        <w:gridCol w:w="1596"/>
        <w:gridCol w:w="498"/>
        <w:gridCol w:w="556"/>
      </w:tblGrid>
      <w:tr w:rsidR="007A334A" w:rsidRPr="007A334A" w:rsidTr="007A334A">
        <w:trPr>
          <w:trHeight w:val="466"/>
          <w:jc w:val="right"/>
        </w:trPr>
        <w:tc>
          <w:tcPr>
            <w:tcW w:w="1336" w:type="dxa"/>
            <w:vMerge w:val="restart"/>
            <w:shd w:val="clear" w:color="auto" w:fill="auto"/>
            <w:vAlign w:val="center"/>
          </w:tcPr>
          <w:p w:rsidR="007A334A" w:rsidRPr="007A334A" w:rsidRDefault="007A334A" w:rsidP="007A334A">
            <w:pPr>
              <w:bidi/>
              <w:jc w:val="right"/>
              <w:rPr>
                <w:rFonts w:asciiTheme="majorBidi" w:hAnsiTheme="majorBidi" w:cstheme="majorBidi"/>
                <w:rtl/>
              </w:rPr>
            </w:pPr>
            <w:r w:rsidRPr="007A334A">
              <w:rPr>
                <w:rFonts w:asciiTheme="majorBidi" w:hAnsiTheme="majorBidi" w:cstheme="majorBidi"/>
                <w:noProof/>
                <w:lang w:eastAsia="en-US"/>
              </w:rPr>
              <mc:AlternateContent>
                <mc:Choice Requires="wps">
                  <w:drawing>
                    <wp:anchor distT="0" distB="0" distL="114300" distR="114300" simplePos="0" relativeHeight="251661312" behindDoc="0" locked="0" layoutInCell="1" allowOverlap="1" wp14:anchorId="57BDAC69" wp14:editId="228C2D7C">
                      <wp:simplePos x="0" y="0"/>
                      <wp:positionH relativeFrom="column">
                        <wp:posOffset>1408430</wp:posOffset>
                      </wp:positionH>
                      <wp:positionV relativeFrom="paragraph">
                        <wp:posOffset>-131445</wp:posOffset>
                      </wp:positionV>
                      <wp:extent cx="854075" cy="1403985"/>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579" cy="1403985"/>
                              </a:xfrm>
                              <a:prstGeom prst="rect">
                                <a:avLst/>
                              </a:prstGeom>
                              <a:solidFill>
                                <a:srgbClr val="FFFFFF"/>
                              </a:solidFill>
                              <a:ln w="9525">
                                <a:noFill/>
                                <a:miter lim="800000"/>
                                <a:headEnd/>
                                <a:tailEnd/>
                              </a:ln>
                            </wps:spPr>
                            <wps:txbx>
                              <w:txbxContent>
                                <w:p w:rsidR="00001BBD" w:rsidRDefault="00001BBD" w:rsidP="007A334A">
                                  <w:r w:rsidRPr="007A334A">
                                    <w:rPr>
                                      <w:rFonts w:ascii="Simplified Arabic" w:hAnsi="Simplified Arabic" w:cs="Simplified Arabic" w:hint="cs"/>
                                      <w:rtl/>
                                    </w:rPr>
                                    <w:t>(0.5 علامة</w:t>
                                  </w:r>
                                  <w:r w:rsidRPr="001959FF">
                                    <w:rPr>
                                      <w:rFonts w:ascii="Simplified Arabic" w:hAnsi="Simplified Arabic" w:cs="Simplified Arabic" w:hint="cs"/>
                                      <w:b/>
                                      <w:bCs/>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7BDAC69" id="_x0000_s1027" type="#_x0000_t202" style="position:absolute;margin-left:110.9pt;margin-top:-10.35pt;width:67.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" stroked="f">
                      <v:textbox style="mso-fit-shape-to-text:t">
                        <w:txbxContent>
                          <w:p w:rsidR="00001BBD" w:rsidRDefault="00001BBD" w:rsidP="007A334A">
                            <w:r w:rsidRPr="007A334A">
                              <w:rPr>
                                <w:rFonts w:ascii="Simplified Arabic" w:hAnsi="Simplified Arabic" w:cs="Simplified Arabic" w:hint="cs"/>
                                <w:rtl/>
                              </w:rPr>
                              <w:t>(0.5 علامة</w:t>
                            </w:r>
                            <w:r w:rsidRPr="001959FF">
                              <w:rPr>
                                <w:rFonts w:ascii="Simplified Arabic" w:hAnsi="Simplified Arabic" w:cs="Simplified Arabic" w:hint="cs"/>
                                <w:b/>
                                <w:bCs/>
                                <w:rtl/>
                              </w:rPr>
                              <w:t>)</w:t>
                            </w:r>
                          </w:p>
                        </w:txbxContent>
                      </v:textbox>
                    </v:shape>
                  </w:pict>
                </mc:Fallback>
              </mc:AlternateContent>
            </w:r>
            <w:r w:rsidRPr="007A334A">
              <w:rPr>
                <w:rFonts w:asciiTheme="majorBidi" w:hAnsiTheme="majorBidi" w:cstheme="majorBidi"/>
              </w:rPr>
              <w:t>16,679,461.79</w:t>
            </w:r>
          </w:p>
        </w:tc>
        <w:tc>
          <w:tcPr>
            <w:tcW w:w="498" w:type="dxa"/>
            <w:vMerge w:val="restart"/>
            <w:shd w:val="clear" w:color="auto" w:fill="auto"/>
            <w:vAlign w:val="center"/>
          </w:tcPr>
          <w:p w:rsidR="007A334A" w:rsidRPr="007A334A" w:rsidRDefault="007A334A" w:rsidP="007A334A">
            <w:pPr>
              <w:bidi/>
              <w:jc w:val="right"/>
              <w:rPr>
                <w:rFonts w:asciiTheme="majorBidi" w:hAnsiTheme="majorBidi" w:cstheme="majorBidi"/>
                <w:rtl/>
              </w:rPr>
            </w:pPr>
            <w:r w:rsidRPr="007A334A">
              <w:rPr>
                <w:rFonts w:asciiTheme="majorBidi" w:hAnsiTheme="majorBidi" w:cstheme="majorBidi"/>
              </w:rPr>
              <w:t>=</w:t>
            </w:r>
          </w:p>
        </w:tc>
        <w:tc>
          <w:tcPr>
            <w:tcW w:w="556" w:type="dxa"/>
            <w:vMerge w:val="restart"/>
            <w:shd w:val="clear" w:color="auto" w:fill="auto"/>
            <w:vAlign w:val="center"/>
          </w:tcPr>
          <w:p w:rsidR="007A334A" w:rsidRPr="007A334A" w:rsidRDefault="007A334A" w:rsidP="007A334A">
            <w:pPr>
              <w:bidi/>
              <w:jc w:val="right"/>
              <w:rPr>
                <w:rFonts w:asciiTheme="majorBidi" w:hAnsiTheme="majorBidi" w:cstheme="majorBidi"/>
              </w:rPr>
            </w:pPr>
            <w:r w:rsidRPr="007A334A">
              <w:rPr>
                <w:rFonts w:asciiTheme="majorBidi" w:hAnsiTheme="majorBidi" w:cstheme="majorBidi"/>
              </w:rPr>
              <w:t>V</w:t>
            </w:r>
            <w:r>
              <w:rPr>
                <w:rFonts w:asciiTheme="majorBidi" w:hAnsiTheme="majorBidi" w:cstheme="majorBidi"/>
              </w:rPr>
              <w:t>1</w:t>
            </w:r>
          </w:p>
        </w:tc>
      </w:tr>
      <w:tr w:rsidR="007A334A" w:rsidRPr="007A334A" w:rsidTr="007A334A">
        <w:trPr>
          <w:trHeight w:val="466"/>
          <w:jc w:val="right"/>
        </w:trPr>
        <w:tc>
          <w:tcPr>
            <w:tcW w:w="1336" w:type="dxa"/>
            <w:vMerge/>
            <w:shd w:val="clear" w:color="auto" w:fill="auto"/>
          </w:tcPr>
          <w:p w:rsidR="007A334A" w:rsidRPr="007A334A" w:rsidRDefault="007A334A" w:rsidP="007A334A">
            <w:pPr>
              <w:bidi/>
              <w:jc w:val="right"/>
              <w:rPr>
                <w:rFonts w:asciiTheme="majorBidi" w:hAnsiTheme="majorBidi" w:cstheme="majorBidi"/>
                <w:rtl/>
              </w:rPr>
            </w:pPr>
          </w:p>
        </w:tc>
        <w:tc>
          <w:tcPr>
            <w:tcW w:w="498" w:type="dxa"/>
            <w:vMerge/>
            <w:shd w:val="clear" w:color="auto" w:fill="auto"/>
          </w:tcPr>
          <w:p w:rsidR="007A334A" w:rsidRPr="007A334A" w:rsidRDefault="007A334A" w:rsidP="007A334A">
            <w:pPr>
              <w:bidi/>
              <w:jc w:val="right"/>
              <w:rPr>
                <w:rFonts w:asciiTheme="majorBidi" w:hAnsiTheme="majorBidi" w:cstheme="majorBidi"/>
                <w:rtl/>
              </w:rPr>
            </w:pPr>
          </w:p>
        </w:tc>
        <w:tc>
          <w:tcPr>
            <w:tcW w:w="556" w:type="dxa"/>
            <w:vMerge/>
            <w:shd w:val="clear" w:color="auto" w:fill="auto"/>
          </w:tcPr>
          <w:p w:rsidR="007A334A" w:rsidRPr="007A334A" w:rsidRDefault="007A334A" w:rsidP="007A334A">
            <w:pPr>
              <w:bidi/>
              <w:jc w:val="right"/>
              <w:rPr>
                <w:rFonts w:asciiTheme="majorBidi" w:hAnsiTheme="majorBidi" w:cstheme="majorBidi"/>
                <w:rtl/>
              </w:rPr>
            </w:pPr>
          </w:p>
        </w:tc>
      </w:tr>
    </w:tbl>
    <w:p w:rsidR="007A334A" w:rsidRPr="007A334A" w:rsidRDefault="007A334A" w:rsidP="007A334A">
      <w:pPr>
        <w:bidi/>
        <w:jc w:val="right"/>
        <w:rPr>
          <w:rFonts w:asciiTheme="majorBidi" w:hAnsiTheme="majorBidi" w:cstheme="majorBidi"/>
        </w:rPr>
      </w:pPr>
      <w:r w:rsidRPr="00D65E3A">
        <w:rPr>
          <w:rFonts w:asciiTheme="majorBidi" w:hAnsiTheme="majorBidi" w:cstheme="majorBidi"/>
          <w:noProof/>
          <w:lang w:eastAsia="en-US"/>
        </w:rPr>
        <mc:AlternateContent>
          <mc:Choice Requires="wps">
            <w:drawing>
              <wp:anchor distT="0" distB="0" distL="114300" distR="114300" simplePos="0" relativeHeight="251665408" behindDoc="0" locked="0" layoutInCell="1" allowOverlap="1" wp14:anchorId="4B04B56E" wp14:editId="0EB12171">
                <wp:simplePos x="0" y="0"/>
                <wp:positionH relativeFrom="column">
                  <wp:posOffset>3658235</wp:posOffset>
                </wp:positionH>
                <wp:positionV relativeFrom="paragraph">
                  <wp:posOffset>43180</wp:posOffset>
                </wp:positionV>
                <wp:extent cx="854075"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403985"/>
                        </a:xfrm>
                        <a:prstGeom prst="rect">
                          <a:avLst/>
                        </a:prstGeom>
                        <a:noFill/>
                        <a:ln w="9525">
                          <a:noFill/>
                          <a:miter lim="800000"/>
                          <a:headEnd/>
                          <a:tailEnd/>
                        </a:ln>
                      </wps:spPr>
                      <wps:txbx>
                        <w:txbxContent>
                          <w:p w:rsidR="00001BBD" w:rsidRDefault="00001BBD" w:rsidP="007A334A">
                            <w:r w:rsidRPr="00D65E3A">
                              <w:rPr>
                                <w:rFonts w:ascii="Simplified Arabic" w:hAnsi="Simplified Arabic" w:cs="Simplified Arabic" w:hint="cs"/>
                                <w:rtl/>
                              </w:rPr>
                              <w:t>(0.5 علامة</w:t>
                            </w:r>
                            <w:r w:rsidRPr="001959FF">
                              <w:rPr>
                                <w:rFonts w:ascii="Simplified Arabic" w:hAnsi="Simplified Arabic" w:cs="Simplified Arabic" w:hint="cs"/>
                                <w:b/>
                                <w:bCs/>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04B56E" id="_x0000_s1028" type="#_x0000_t202" style="position:absolute;margin-left:288.05pt;margin-top:3.4pt;width:67.25pt;height:11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" filled="f" stroked="f">
                <v:textbox style="mso-fit-shape-to-text:t">
                  <w:txbxContent>
                    <w:p w:rsidR="00001BBD" w:rsidRDefault="00001BBD" w:rsidP="007A334A">
                      <w:r w:rsidRPr="00D65E3A">
                        <w:rPr>
                          <w:rFonts w:ascii="Simplified Arabic" w:hAnsi="Simplified Arabic" w:cs="Simplified Arabic" w:hint="cs"/>
                          <w:rtl/>
                        </w:rPr>
                        <w:t>(0.5 علامة</w:t>
                      </w:r>
                      <w:r w:rsidRPr="001959FF">
                        <w:rPr>
                          <w:rFonts w:ascii="Simplified Arabic" w:hAnsi="Simplified Arabic" w:cs="Simplified Arabic" w:hint="cs"/>
                          <w:b/>
                          <w:bCs/>
                          <w:rtl/>
                        </w:rPr>
                        <w:t>)</w:t>
                      </w:r>
                    </w:p>
                  </w:txbxContent>
                </v:textbox>
              </v:shape>
            </w:pict>
          </mc:Fallback>
        </mc:AlternateContent>
      </w:r>
    </w:p>
    <w:p w:rsidR="007A334A" w:rsidRPr="007A334A" w:rsidRDefault="007A334A" w:rsidP="007A334A">
      <w:pPr>
        <w:bidi/>
        <w:jc w:val="right"/>
        <w:rPr>
          <w:rFonts w:asciiTheme="majorBidi" w:hAnsiTheme="majorBidi" w:cstheme="majorBidi"/>
          <w:rtl/>
        </w:rPr>
      </w:pPr>
      <w:r w:rsidRPr="007A334A">
        <w:rPr>
          <w:rFonts w:asciiTheme="majorBidi" w:hAnsiTheme="majorBidi" w:cstheme="majorBidi"/>
        </w:rPr>
        <w:t xml:space="preserve">V0 = 19,433,701.32 – 16,679,461.79 = 2,754,239.53 &gt; 0 </w:t>
      </w:r>
      <w:r>
        <w:rPr>
          <w:rFonts w:asciiTheme="majorBidi" w:hAnsiTheme="majorBidi" w:cstheme="majorBidi"/>
        </w:rPr>
        <w:t xml:space="preserve">      </w:t>
      </w:r>
    </w:p>
    <w:p w:rsidR="00E51E5B" w:rsidRPr="00D65E3A" w:rsidRDefault="007A334A" w:rsidP="007A334A">
      <w:pPr>
        <w:bidi/>
        <w:jc w:val="right"/>
        <w:rPr>
          <w:rFonts w:asciiTheme="majorBidi" w:hAnsiTheme="majorBidi" w:cstheme="majorBidi"/>
          <w:rtl/>
        </w:rPr>
      </w:pPr>
      <w:r w:rsidRPr="00D65E3A">
        <w:rPr>
          <w:rFonts w:asciiTheme="majorBidi" w:hAnsiTheme="majorBidi" w:cstheme="majorBidi"/>
          <w:noProof/>
          <w:lang w:eastAsia="en-US"/>
        </w:rPr>
        <mc:AlternateContent>
          <mc:Choice Requires="wps">
            <w:drawing>
              <wp:anchor distT="0" distB="0" distL="114300" distR="114300" simplePos="0" relativeHeight="251667456" behindDoc="0" locked="0" layoutInCell="1" allowOverlap="1" wp14:anchorId="320B2CF6" wp14:editId="71C8AE8F">
                <wp:simplePos x="0" y="0"/>
                <wp:positionH relativeFrom="column">
                  <wp:posOffset>1019810</wp:posOffset>
                </wp:positionH>
                <wp:positionV relativeFrom="paragraph">
                  <wp:posOffset>140335</wp:posOffset>
                </wp:positionV>
                <wp:extent cx="85407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403985"/>
                        </a:xfrm>
                        <a:prstGeom prst="rect">
                          <a:avLst/>
                        </a:prstGeom>
                        <a:noFill/>
                        <a:ln w="9525">
                          <a:noFill/>
                          <a:miter lim="800000"/>
                          <a:headEnd/>
                          <a:tailEnd/>
                        </a:ln>
                      </wps:spPr>
                      <wps:txbx>
                        <w:txbxContent>
                          <w:p w:rsidR="00001BBD" w:rsidRDefault="00001BBD" w:rsidP="007A334A">
                            <w:r w:rsidRPr="00D65E3A">
                              <w:rPr>
                                <w:rFonts w:ascii="Simplified Arabic" w:hAnsi="Simplified Arabic" w:cs="Simplified Arabic" w:hint="cs"/>
                                <w:rtl/>
                              </w:rPr>
                              <w:t>(0.5 علامة</w:t>
                            </w:r>
                            <w:r w:rsidRPr="001959FF">
                              <w:rPr>
                                <w:rFonts w:ascii="Simplified Arabic" w:hAnsi="Simplified Arabic" w:cs="Simplified Arabic" w:hint="cs"/>
                                <w:b/>
                                <w:bCs/>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0B2CF6" id="_x0000_s1029" type="#_x0000_t202" style="position:absolute;margin-left:80.3pt;margin-top:11.05pt;width:67.25pt;height:1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" filled="f" stroked="f">
                <v:textbox style="mso-fit-shape-to-text:t">
                  <w:txbxContent>
                    <w:p w:rsidR="00001BBD" w:rsidRDefault="00001BBD" w:rsidP="007A334A">
                      <w:r w:rsidRPr="00D65E3A">
                        <w:rPr>
                          <w:rFonts w:ascii="Simplified Arabic" w:hAnsi="Simplified Arabic" w:cs="Simplified Arabic" w:hint="cs"/>
                          <w:rtl/>
                        </w:rPr>
                        <w:t>(0.5 علامة</w:t>
                      </w:r>
                      <w:r w:rsidRPr="001959FF">
                        <w:rPr>
                          <w:rFonts w:ascii="Simplified Arabic" w:hAnsi="Simplified Arabic" w:cs="Simplified Arabic" w:hint="cs"/>
                          <w:b/>
                          <w:bCs/>
                          <w:rtl/>
                        </w:rPr>
                        <w:t>)</w:t>
                      </w:r>
                    </w:p>
                  </w:txbxContent>
                </v:textbox>
              </v:shape>
            </w:pict>
          </mc:Fallback>
        </mc:AlternateContent>
      </w:r>
    </w:p>
    <w:p w:rsidR="00E51E5B" w:rsidRPr="00D65E3A" w:rsidRDefault="007A334A" w:rsidP="00E51E5B">
      <w:pPr>
        <w:bidi/>
        <w:rPr>
          <w:rFonts w:asciiTheme="majorBidi" w:hAnsiTheme="majorBidi" w:cstheme="majorBidi"/>
          <w:rtl/>
          <w:lang w:bidi="ar-LB"/>
        </w:rPr>
      </w:pPr>
      <w:r>
        <w:rPr>
          <w:rFonts w:asciiTheme="majorBidi" w:hAnsiTheme="majorBidi" w:cstheme="majorBidi" w:hint="cs"/>
          <w:rtl/>
          <w:lang w:bidi="ar-LB"/>
        </w:rPr>
        <w:t xml:space="preserve">      </w:t>
      </w:r>
      <w:r w:rsidRPr="007A334A">
        <w:rPr>
          <w:rFonts w:asciiTheme="majorBidi" w:hAnsiTheme="majorBidi" w:cstheme="majorBidi" w:hint="cs"/>
          <w:b/>
          <w:bCs/>
          <w:rtl/>
          <w:lang w:bidi="ar-LB"/>
        </w:rPr>
        <w:t xml:space="preserve">التبرير:  </w:t>
      </w:r>
      <w:r>
        <w:rPr>
          <w:rFonts w:asciiTheme="majorBidi" w:hAnsiTheme="majorBidi" w:cstheme="majorBidi" w:hint="cs"/>
          <w:rtl/>
          <w:lang w:bidi="ar-LB"/>
        </w:rPr>
        <w:t xml:space="preserve">بما أن القيمة الحاليّة للتدفقات النقدية </w:t>
      </w:r>
      <w:r>
        <w:rPr>
          <w:rFonts w:asciiTheme="majorBidi" w:hAnsiTheme="majorBidi" w:cstheme="majorBidi"/>
          <w:rtl/>
          <w:lang w:bidi="ar-LB"/>
        </w:rPr>
        <w:t>&gt;</w:t>
      </w:r>
      <w:r>
        <w:rPr>
          <w:rFonts w:asciiTheme="majorBidi" w:hAnsiTheme="majorBidi" w:cstheme="majorBidi" w:hint="cs"/>
          <w:rtl/>
          <w:lang w:bidi="ar-LB"/>
        </w:rPr>
        <w:t xml:space="preserve"> صفر يعتبر شراء الآليات استثماراً مربحاً.</w:t>
      </w:r>
      <w:r w:rsidRPr="007A334A">
        <w:rPr>
          <w:rFonts w:asciiTheme="majorBidi" w:hAnsiTheme="majorBidi" w:cstheme="majorBidi"/>
        </w:rPr>
        <w:t xml:space="preserve"> </w:t>
      </w:r>
    </w:p>
    <w:p w:rsidR="00E51E5B" w:rsidRDefault="00E51E5B" w:rsidP="007A334A">
      <w:pPr>
        <w:rPr>
          <w:rFonts w:asciiTheme="majorBidi" w:hAnsiTheme="majorBidi" w:cstheme="majorBidi"/>
          <w:rtl/>
          <w:lang w:bidi="ar-LB"/>
        </w:rPr>
      </w:pPr>
    </w:p>
    <w:p w:rsidR="007A334A" w:rsidRDefault="007A334A" w:rsidP="007A334A">
      <w:pPr>
        <w:bidi/>
        <w:rPr>
          <w:rFonts w:asciiTheme="majorBidi" w:hAnsiTheme="majorBidi" w:cstheme="majorBidi"/>
          <w:rtl/>
          <w:lang w:bidi="ar-LB"/>
        </w:rPr>
      </w:pPr>
      <w:r>
        <w:rPr>
          <w:rFonts w:asciiTheme="majorBidi" w:hAnsiTheme="majorBidi" w:cstheme="majorBidi" w:hint="cs"/>
          <w:rtl/>
          <w:lang w:bidi="ar-LB"/>
        </w:rPr>
        <w:t>2.5</w:t>
      </w:r>
      <w:r w:rsidR="00BF61D2">
        <w:rPr>
          <w:rFonts w:asciiTheme="majorBidi" w:hAnsiTheme="majorBidi" w:cstheme="majorBidi" w:hint="cs"/>
          <w:rtl/>
          <w:lang w:bidi="ar-LB"/>
        </w:rPr>
        <w:t>.</w:t>
      </w:r>
      <w:r>
        <w:rPr>
          <w:rFonts w:asciiTheme="majorBidi" w:hAnsiTheme="majorBidi" w:cstheme="majorBidi" w:hint="cs"/>
          <w:rtl/>
          <w:lang w:bidi="ar-LB"/>
        </w:rPr>
        <w:t xml:space="preserve"> قرار استراتيجي. (0.25 علامة)- </w:t>
      </w:r>
      <w:r w:rsidRPr="007A334A">
        <w:rPr>
          <w:rFonts w:asciiTheme="majorBidi" w:hAnsiTheme="majorBidi" w:cstheme="majorBidi" w:hint="cs"/>
          <w:b/>
          <w:bCs/>
          <w:rtl/>
          <w:lang w:bidi="ar-LB"/>
        </w:rPr>
        <w:t>التبرير:</w:t>
      </w:r>
      <w:r>
        <w:rPr>
          <w:rFonts w:asciiTheme="majorBidi" w:hAnsiTheme="majorBidi" w:cstheme="majorBidi" w:hint="cs"/>
          <w:rtl/>
          <w:lang w:bidi="ar-LB"/>
        </w:rPr>
        <w:t xml:space="preserve"> لأن مستوى اتخاذ القرار عائد للادارة العليا ( مجلس الادارة). (0.25 علامة)</w:t>
      </w:r>
    </w:p>
    <w:p w:rsidR="007A334A" w:rsidRDefault="007A334A" w:rsidP="007A334A">
      <w:pPr>
        <w:bidi/>
        <w:rPr>
          <w:rFonts w:asciiTheme="majorBidi" w:hAnsiTheme="majorBidi" w:cstheme="majorBidi"/>
          <w:rtl/>
          <w:lang w:bidi="ar-LB"/>
        </w:rPr>
      </w:pPr>
    </w:p>
    <w:p w:rsidR="007A334A" w:rsidRPr="00D65E3A" w:rsidRDefault="007A334A" w:rsidP="00F4716B">
      <w:pPr>
        <w:bidi/>
        <w:rPr>
          <w:rFonts w:asciiTheme="majorBidi" w:hAnsiTheme="majorBidi" w:cstheme="majorBidi"/>
          <w:rtl/>
          <w:lang w:bidi="ar-LB"/>
        </w:rPr>
      </w:pPr>
      <w:r>
        <w:rPr>
          <w:rFonts w:asciiTheme="majorBidi" w:hAnsiTheme="majorBidi" w:cstheme="majorBidi" w:hint="cs"/>
          <w:rtl/>
          <w:lang w:bidi="ar-LB"/>
        </w:rPr>
        <w:t>3.5</w:t>
      </w:r>
      <w:r w:rsidR="00BF61D2">
        <w:rPr>
          <w:rFonts w:asciiTheme="majorBidi" w:hAnsiTheme="majorBidi" w:cstheme="majorBidi" w:hint="cs"/>
          <w:rtl/>
          <w:lang w:bidi="ar-LB"/>
        </w:rPr>
        <w:t>.</w:t>
      </w:r>
      <w:r>
        <w:rPr>
          <w:rFonts w:asciiTheme="majorBidi" w:hAnsiTheme="majorBidi" w:cstheme="majorBidi" w:hint="cs"/>
          <w:rtl/>
          <w:lang w:bidi="ar-LB"/>
        </w:rPr>
        <w:t xml:space="preserve"> قيادة ليّنة / ديموقراطيّة. (0.25 علامة) </w:t>
      </w:r>
      <w:r>
        <w:rPr>
          <w:rFonts w:asciiTheme="majorBidi" w:hAnsiTheme="majorBidi" w:cstheme="majorBidi"/>
          <w:rtl/>
          <w:lang w:bidi="ar-LB"/>
        </w:rPr>
        <w:t>–</w:t>
      </w:r>
      <w:r>
        <w:rPr>
          <w:rFonts w:asciiTheme="majorBidi" w:hAnsiTheme="majorBidi" w:cstheme="majorBidi" w:hint="cs"/>
          <w:rtl/>
          <w:lang w:bidi="ar-LB"/>
        </w:rPr>
        <w:t xml:space="preserve"> التبرير: مشاركة مدراء الأقسام باتّخاذ القرار (التشاور مع مدراء الأقسام</w:t>
      </w:r>
      <w:r w:rsidR="00F4716B">
        <w:rPr>
          <w:rFonts w:asciiTheme="majorBidi" w:hAnsiTheme="majorBidi" w:cstheme="majorBidi" w:hint="cs"/>
          <w:rtl/>
          <w:lang w:bidi="ar-LB"/>
        </w:rPr>
        <w:t>).</w:t>
      </w:r>
      <w:r>
        <w:rPr>
          <w:rFonts w:asciiTheme="majorBidi" w:hAnsiTheme="majorBidi" w:cstheme="majorBidi" w:hint="cs"/>
          <w:rtl/>
          <w:lang w:bidi="ar-LB"/>
        </w:rPr>
        <w:t>(0.25 علامة)</w:t>
      </w:r>
      <w:r w:rsidR="00F4716B">
        <w:rPr>
          <w:rFonts w:asciiTheme="majorBidi" w:hAnsiTheme="majorBidi" w:cstheme="majorBidi" w:hint="cs"/>
          <w:rtl/>
          <w:lang w:bidi="ar-LB"/>
        </w:rPr>
        <w:t>.</w:t>
      </w:r>
    </w:p>
    <w:p w:rsidR="00E51E5B" w:rsidRPr="00D65E3A" w:rsidRDefault="00E51E5B" w:rsidP="00E51E5B">
      <w:pPr>
        <w:bidi/>
        <w:rPr>
          <w:rFonts w:asciiTheme="majorBidi" w:hAnsiTheme="majorBidi" w:cstheme="majorBidi"/>
          <w:rtl/>
          <w:lang w:bidi="ar-LB"/>
        </w:rPr>
      </w:pPr>
    </w:p>
    <w:p w:rsidR="00533023" w:rsidRDefault="00533023" w:rsidP="00533023">
      <w:pPr>
        <w:tabs>
          <w:tab w:val="left" w:pos="5176"/>
        </w:tabs>
        <w:bidi/>
        <w:rPr>
          <w:rFonts w:asciiTheme="majorBidi" w:hAnsiTheme="majorBidi" w:cstheme="majorBidi"/>
          <w:b/>
          <w:bCs/>
          <w:sz w:val="28"/>
          <w:szCs w:val="28"/>
          <w:u w:val="single"/>
          <w:rtl/>
        </w:rPr>
      </w:pPr>
    </w:p>
    <w:p w:rsidR="00F4716B" w:rsidRPr="00D65E3A" w:rsidRDefault="00F4716B" w:rsidP="00533023">
      <w:pPr>
        <w:tabs>
          <w:tab w:val="left" w:pos="5176"/>
        </w:tabs>
        <w:bidi/>
        <w:rPr>
          <w:rFonts w:asciiTheme="majorBidi" w:hAnsiTheme="majorBidi" w:cstheme="majorBidi"/>
          <w:b/>
          <w:bCs/>
          <w:sz w:val="28"/>
          <w:szCs w:val="28"/>
        </w:rPr>
      </w:pPr>
      <w:r w:rsidRPr="00D65E3A">
        <w:rPr>
          <w:rFonts w:asciiTheme="majorBidi" w:hAnsiTheme="majorBidi" w:cstheme="majorBidi"/>
          <w:b/>
          <w:bCs/>
          <w:sz w:val="28"/>
          <w:szCs w:val="28"/>
          <w:u w:val="single"/>
          <w:rtl/>
        </w:rPr>
        <w:t>المجموعة الاختيارية الأولى</w:t>
      </w:r>
      <w:r w:rsidRPr="00D65E3A">
        <w:rPr>
          <w:rFonts w:asciiTheme="majorBidi" w:hAnsiTheme="majorBidi" w:cstheme="majorBidi"/>
          <w:b/>
          <w:bCs/>
          <w:sz w:val="28"/>
          <w:szCs w:val="28"/>
          <w:rtl/>
        </w:rPr>
        <w:t>: تحليل مستندات إقتصادية (12 علامة)</w:t>
      </w:r>
    </w:p>
    <w:p w:rsidR="00E51E5B" w:rsidRPr="00533023" w:rsidRDefault="00E51E5B" w:rsidP="00533023">
      <w:pPr>
        <w:bidi/>
        <w:spacing w:line="276" w:lineRule="auto"/>
        <w:rPr>
          <w:rFonts w:asciiTheme="majorBidi" w:hAnsiTheme="majorBidi" w:cstheme="majorBidi"/>
          <w:rtl/>
          <w:lang w:bidi="ar-LB"/>
        </w:rPr>
      </w:pPr>
    </w:p>
    <w:p w:rsidR="0031773E" w:rsidRPr="00533023" w:rsidRDefault="00BF61D2" w:rsidP="00533023">
      <w:pPr>
        <w:bidi/>
        <w:spacing w:line="276" w:lineRule="auto"/>
        <w:jc w:val="both"/>
        <w:rPr>
          <w:rFonts w:asciiTheme="majorBidi" w:hAnsiTheme="majorBidi" w:cstheme="majorBidi"/>
          <w:rtl/>
        </w:rPr>
      </w:pPr>
      <w:r>
        <w:rPr>
          <w:rFonts w:asciiTheme="majorBidi" w:hAnsiTheme="majorBidi" w:cstheme="majorBidi"/>
          <w:rtl/>
        </w:rPr>
        <w:t>1</w:t>
      </w:r>
      <w:r>
        <w:rPr>
          <w:rFonts w:asciiTheme="majorBidi" w:hAnsiTheme="majorBidi" w:cstheme="majorBidi" w:hint="cs"/>
          <w:rtl/>
        </w:rPr>
        <w:t>.</w:t>
      </w:r>
    </w:p>
    <w:p w:rsidR="0031773E" w:rsidRPr="00533023" w:rsidRDefault="00BF61D2" w:rsidP="00533023">
      <w:pPr>
        <w:bidi/>
        <w:spacing w:line="276" w:lineRule="auto"/>
        <w:jc w:val="both"/>
        <w:rPr>
          <w:rFonts w:asciiTheme="majorBidi" w:hAnsiTheme="majorBidi" w:cstheme="majorBidi"/>
          <w:rtl/>
        </w:rPr>
      </w:pPr>
      <w:r>
        <w:rPr>
          <w:rFonts w:asciiTheme="majorBidi" w:hAnsiTheme="majorBidi" w:cstheme="majorBidi"/>
          <w:rtl/>
        </w:rPr>
        <w:t>1.1</w:t>
      </w:r>
      <w:r>
        <w:rPr>
          <w:rFonts w:asciiTheme="majorBidi" w:hAnsiTheme="majorBidi" w:cstheme="majorBidi" w:hint="cs"/>
          <w:rtl/>
        </w:rPr>
        <w:t>.</w:t>
      </w:r>
      <w:r w:rsidR="0031773E" w:rsidRPr="00533023">
        <w:rPr>
          <w:rFonts w:asciiTheme="majorBidi" w:hAnsiTheme="majorBidi" w:cstheme="majorBidi"/>
          <w:rtl/>
        </w:rPr>
        <w:t xml:space="preserve"> ترد</w:t>
      </w:r>
      <w:r w:rsidR="00533023" w:rsidRPr="00533023">
        <w:rPr>
          <w:rFonts w:asciiTheme="majorBidi" w:hAnsiTheme="majorBidi" w:cstheme="majorBidi" w:hint="cs"/>
          <w:rtl/>
        </w:rPr>
        <w:t>ّ</w:t>
      </w:r>
      <w:r w:rsidR="0031773E" w:rsidRPr="00533023">
        <w:rPr>
          <w:rFonts w:asciiTheme="majorBidi" w:hAnsiTheme="majorBidi" w:cstheme="majorBidi"/>
          <w:rtl/>
        </w:rPr>
        <w:t>ت أوضاع الموازنة العامة ليبلغ العجز فيها 3.71 مليار دولار عام 2012، و4.19 مليار عام 2013، الى ان وصل إلى 5.25 مليار بنهاية العام. (0.25 علامة)</w:t>
      </w:r>
    </w:p>
    <w:p w:rsidR="00533023" w:rsidRPr="00533023" w:rsidRDefault="00533023" w:rsidP="00001BBD">
      <w:pPr>
        <w:bidi/>
        <w:spacing w:line="276" w:lineRule="auto"/>
        <w:jc w:val="both"/>
        <w:rPr>
          <w:rFonts w:asciiTheme="majorBidi" w:hAnsiTheme="majorBidi" w:cstheme="majorBidi"/>
          <w:rtl/>
        </w:rPr>
      </w:pPr>
      <w:r w:rsidRPr="00533023">
        <w:rPr>
          <w:rFonts w:asciiTheme="majorBidi" w:hAnsiTheme="majorBidi" w:cstheme="majorBidi" w:hint="cs"/>
          <w:rtl/>
        </w:rPr>
        <w:t>2.1</w:t>
      </w:r>
      <w:r w:rsidR="00BF61D2">
        <w:rPr>
          <w:rFonts w:asciiTheme="majorBidi" w:hAnsiTheme="majorBidi" w:cstheme="majorBidi" w:hint="cs"/>
          <w:rtl/>
        </w:rPr>
        <w:t>.</w:t>
      </w:r>
      <w:r w:rsidR="0031773E" w:rsidRPr="00533023">
        <w:rPr>
          <w:rFonts w:asciiTheme="majorBidi" w:hAnsiTheme="majorBidi" w:cstheme="majorBidi"/>
          <w:rtl/>
        </w:rPr>
        <w:t xml:space="preserve"> عجز في الموازنة العامة  </w:t>
      </w:r>
      <w:r>
        <w:rPr>
          <w:rFonts w:asciiTheme="majorBidi" w:hAnsiTheme="majorBidi" w:cstheme="majorBidi" w:hint="cs"/>
          <w:rtl/>
        </w:rPr>
        <w:t xml:space="preserve">يؤدي الى </w:t>
      </w:r>
      <w:r w:rsidR="0031773E" w:rsidRPr="00533023">
        <w:rPr>
          <w:rFonts w:asciiTheme="majorBidi" w:hAnsiTheme="majorBidi" w:cstheme="majorBidi"/>
          <w:rtl/>
        </w:rPr>
        <w:t xml:space="preserve">انخفاض نفقات الدولة العامة على الاستثمار (0.25 علامة) </w:t>
      </w:r>
      <w:r>
        <w:rPr>
          <w:rFonts w:asciiTheme="majorBidi" w:hAnsiTheme="majorBidi" w:cstheme="majorBidi" w:hint="cs"/>
          <w:rtl/>
        </w:rPr>
        <w:t>مما يساهم في</w:t>
      </w:r>
      <w:r w:rsidR="0031773E" w:rsidRPr="00533023">
        <w:rPr>
          <w:rFonts w:asciiTheme="majorBidi" w:hAnsiTheme="majorBidi" w:cstheme="majorBidi"/>
          <w:rtl/>
        </w:rPr>
        <w:t xml:space="preserve"> انخفاض الاستثمار (0.25 علامة)  </w:t>
      </w:r>
      <w:r>
        <w:rPr>
          <w:rFonts w:asciiTheme="majorBidi" w:hAnsiTheme="majorBidi" w:cstheme="majorBidi" w:hint="cs"/>
          <w:rtl/>
        </w:rPr>
        <w:t xml:space="preserve">وبالتالي ينخفض </w:t>
      </w:r>
      <w:r w:rsidR="0031773E" w:rsidRPr="00533023">
        <w:rPr>
          <w:rFonts w:asciiTheme="majorBidi" w:hAnsiTheme="majorBidi" w:cstheme="majorBidi"/>
          <w:rtl/>
        </w:rPr>
        <w:t xml:space="preserve"> الانتاج (0.25 علامة) </w:t>
      </w:r>
      <w:r>
        <w:rPr>
          <w:rFonts w:asciiTheme="majorBidi" w:hAnsiTheme="majorBidi" w:cstheme="majorBidi" w:hint="cs"/>
          <w:rtl/>
        </w:rPr>
        <w:t>فينخفض أو يتباطئ معدّل</w:t>
      </w:r>
      <w:r w:rsidR="0031773E" w:rsidRPr="00533023">
        <w:rPr>
          <w:rFonts w:asciiTheme="majorBidi" w:hAnsiTheme="majorBidi" w:cstheme="majorBidi"/>
          <w:rtl/>
        </w:rPr>
        <w:t xml:space="preserve"> النمو الاقتصادي.</w:t>
      </w:r>
    </w:p>
    <w:p w:rsidR="00297E5F" w:rsidRPr="00533023" w:rsidRDefault="00BF61D2" w:rsidP="00533023">
      <w:pPr>
        <w:bidi/>
        <w:spacing w:line="276" w:lineRule="auto"/>
        <w:jc w:val="both"/>
        <w:rPr>
          <w:rFonts w:asciiTheme="majorBidi" w:hAnsiTheme="majorBidi" w:cstheme="majorBidi"/>
          <w:rtl/>
        </w:rPr>
      </w:pPr>
      <w:r>
        <w:rPr>
          <w:rFonts w:asciiTheme="majorBidi" w:hAnsiTheme="majorBidi" w:cstheme="majorBidi"/>
          <w:rtl/>
        </w:rPr>
        <w:t>2</w:t>
      </w:r>
      <w:r>
        <w:rPr>
          <w:rFonts w:asciiTheme="majorBidi" w:hAnsiTheme="majorBidi" w:cstheme="majorBidi" w:hint="cs"/>
          <w:rtl/>
        </w:rPr>
        <w:t>.</w:t>
      </w:r>
      <w:r w:rsidR="00297E5F" w:rsidRPr="00533023">
        <w:rPr>
          <w:rFonts w:asciiTheme="majorBidi" w:hAnsiTheme="majorBidi" w:cstheme="majorBidi"/>
          <w:rtl/>
        </w:rPr>
        <w:t xml:space="preserve"> عجز في الميزان التجاري. (0.5 علامة)</w:t>
      </w:r>
    </w:p>
    <w:p w:rsidR="003D7523" w:rsidRDefault="00297E5F" w:rsidP="00001BBD">
      <w:pPr>
        <w:bidi/>
        <w:spacing w:line="276" w:lineRule="auto"/>
        <w:jc w:val="both"/>
        <w:rPr>
          <w:rFonts w:asciiTheme="majorBidi" w:hAnsiTheme="majorBidi" w:cstheme="majorBidi"/>
          <w:rtl/>
        </w:rPr>
      </w:pPr>
      <w:r w:rsidRPr="00533023">
        <w:rPr>
          <w:rFonts w:asciiTheme="majorBidi" w:hAnsiTheme="majorBidi" w:cstheme="majorBidi"/>
          <w:rtl/>
        </w:rPr>
        <w:t>ا</w:t>
      </w:r>
      <w:r w:rsidR="003D7523">
        <w:rPr>
          <w:rFonts w:asciiTheme="majorBidi" w:hAnsiTheme="majorBidi" w:cstheme="majorBidi"/>
          <w:rtl/>
        </w:rPr>
        <w:t>لتبرير: ومنها إنخفاض الصادرات و</w:t>
      </w:r>
      <w:r w:rsidRPr="00533023">
        <w:rPr>
          <w:rFonts w:asciiTheme="majorBidi" w:hAnsiTheme="majorBidi" w:cstheme="majorBidi"/>
          <w:rtl/>
        </w:rPr>
        <w:t>زيادة الواردات ( بالنسبة للمبادلات السلعية). (0.25 علامة)</w:t>
      </w:r>
    </w:p>
    <w:p w:rsidR="00B61F4F" w:rsidRDefault="00B61F4F" w:rsidP="00B61F4F">
      <w:pPr>
        <w:bidi/>
        <w:spacing w:line="276" w:lineRule="auto"/>
        <w:jc w:val="both"/>
        <w:rPr>
          <w:rFonts w:asciiTheme="majorBidi" w:hAnsiTheme="majorBidi" w:cstheme="majorBidi"/>
          <w:rtl/>
        </w:rPr>
      </w:pPr>
    </w:p>
    <w:p w:rsidR="00B61F4F" w:rsidRDefault="00B61F4F" w:rsidP="00B61F4F">
      <w:pPr>
        <w:bidi/>
        <w:spacing w:line="276" w:lineRule="auto"/>
        <w:jc w:val="both"/>
        <w:rPr>
          <w:rFonts w:asciiTheme="majorBidi" w:hAnsiTheme="majorBidi" w:cstheme="majorBidi"/>
          <w:rtl/>
        </w:rPr>
      </w:pPr>
    </w:p>
    <w:p w:rsidR="00B61F4F" w:rsidRDefault="00B61F4F" w:rsidP="00B61F4F">
      <w:pPr>
        <w:bidi/>
        <w:spacing w:line="276" w:lineRule="auto"/>
        <w:jc w:val="both"/>
        <w:rPr>
          <w:rFonts w:asciiTheme="majorBidi" w:hAnsiTheme="majorBidi" w:cstheme="majorBidi"/>
          <w:rtl/>
        </w:rPr>
      </w:pPr>
    </w:p>
    <w:p w:rsidR="00BF61D2" w:rsidRDefault="00BF61D2" w:rsidP="00BF61D2">
      <w:pPr>
        <w:bidi/>
        <w:spacing w:line="276" w:lineRule="auto"/>
        <w:jc w:val="both"/>
        <w:rPr>
          <w:rFonts w:asciiTheme="majorBidi" w:hAnsiTheme="majorBidi" w:cstheme="majorBidi"/>
          <w:rtl/>
        </w:rPr>
      </w:pPr>
    </w:p>
    <w:p w:rsidR="00BF61D2" w:rsidRDefault="00BF61D2" w:rsidP="00BF61D2">
      <w:pPr>
        <w:bidi/>
        <w:spacing w:line="276" w:lineRule="auto"/>
        <w:jc w:val="both"/>
        <w:rPr>
          <w:rFonts w:asciiTheme="majorBidi" w:hAnsiTheme="majorBidi" w:cstheme="majorBidi"/>
          <w:rtl/>
        </w:rPr>
      </w:pPr>
    </w:p>
    <w:p w:rsidR="003D7523" w:rsidRPr="00533023" w:rsidRDefault="003D7523" w:rsidP="003D7523">
      <w:pPr>
        <w:bidi/>
        <w:spacing w:line="276" w:lineRule="auto"/>
        <w:jc w:val="both"/>
        <w:rPr>
          <w:rFonts w:asciiTheme="majorBidi" w:hAnsiTheme="majorBidi" w:cstheme="majorBidi"/>
          <w:rtl/>
        </w:rPr>
      </w:pPr>
      <w:r>
        <w:rPr>
          <w:rFonts w:asciiTheme="majorBidi" w:hAnsiTheme="majorBidi" w:cstheme="majorBidi" w:hint="cs"/>
          <w:rtl/>
        </w:rPr>
        <w:t>3</w:t>
      </w:r>
      <w:r w:rsidR="00BF61D2">
        <w:rPr>
          <w:rFonts w:asciiTheme="majorBidi" w:hAnsiTheme="majorBidi" w:cstheme="majorBidi" w:hint="cs"/>
          <w:rtl/>
        </w:rPr>
        <w:t>.</w:t>
      </w:r>
    </w:p>
    <w:p w:rsidR="00297E5F" w:rsidRPr="00533023" w:rsidRDefault="00416037" w:rsidP="00533023">
      <w:pPr>
        <w:bidi/>
        <w:spacing w:line="276" w:lineRule="auto"/>
        <w:jc w:val="both"/>
        <w:rPr>
          <w:rFonts w:asciiTheme="majorBidi" w:hAnsiTheme="majorBidi" w:cstheme="majorBidi"/>
          <w:rtl/>
        </w:rPr>
      </w:pPr>
      <w:r w:rsidRPr="00533023">
        <w:rPr>
          <w:rFonts w:asciiTheme="majorBidi" w:hAnsiTheme="majorBidi" w:cstheme="majorBidi"/>
          <w:rtl/>
        </w:rPr>
        <w:t>1.3</w:t>
      </w:r>
      <w:r w:rsidR="00BF61D2">
        <w:rPr>
          <w:rFonts w:asciiTheme="majorBidi" w:hAnsiTheme="majorBidi" w:cstheme="majorBidi" w:hint="cs"/>
          <w:rtl/>
        </w:rPr>
        <w:t>.</w:t>
      </w:r>
      <w:r w:rsidR="00297E5F" w:rsidRPr="00533023">
        <w:rPr>
          <w:rFonts w:asciiTheme="majorBidi" w:hAnsiTheme="majorBidi" w:cstheme="majorBidi"/>
          <w:rtl/>
        </w:rPr>
        <w:t xml:space="preserve"> حد</w:t>
      </w:r>
      <w:r w:rsidR="003D7523">
        <w:rPr>
          <w:rFonts w:asciiTheme="majorBidi" w:hAnsiTheme="majorBidi" w:cstheme="majorBidi" w:hint="cs"/>
          <w:rtl/>
        </w:rPr>
        <w:t>ّ</w:t>
      </w:r>
      <w:r w:rsidR="00297E5F" w:rsidRPr="00533023">
        <w:rPr>
          <w:rFonts w:asciiTheme="majorBidi" w:hAnsiTheme="majorBidi" w:cstheme="majorBidi"/>
          <w:rtl/>
        </w:rPr>
        <w:t>د مراحل الدورة الاقتصادية التي يمر بها لبنان ما بين عامي 2011 و2015، مبررا اجابتك بدلالة من المستند.</w:t>
      </w:r>
    </w:p>
    <w:p w:rsidR="00297E5F" w:rsidRPr="003D7523" w:rsidRDefault="00297E5F" w:rsidP="003D7523">
      <w:pPr>
        <w:bidi/>
        <w:spacing w:line="276" w:lineRule="auto"/>
        <w:jc w:val="both"/>
        <w:rPr>
          <w:rFonts w:asciiTheme="majorBidi" w:hAnsiTheme="majorBidi" w:cstheme="majorBidi"/>
        </w:rPr>
      </w:pPr>
      <w:r w:rsidRPr="003D7523">
        <w:rPr>
          <w:rFonts w:asciiTheme="majorBidi" w:hAnsiTheme="majorBidi" w:cstheme="majorBidi"/>
          <w:rtl/>
        </w:rPr>
        <w:t xml:space="preserve"> </w:t>
      </w:r>
      <w:r w:rsidR="003D7523">
        <w:rPr>
          <w:rFonts w:asciiTheme="majorBidi" w:hAnsiTheme="majorBidi" w:cstheme="majorBidi" w:hint="cs"/>
          <w:rtl/>
        </w:rPr>
        <w:t>2011</w:t>
      </w:r>
      <w:r w:rsidRPr="003D7523">
        <w:rPr>
          <w:rFonts w:asciiTheme="majorBidi" w:hAnsiTheme="majorBidi" w:cstheme="majorBidi"/>
          <w:rtl/>
        </w:rPr>
        <w:t xml:space="preserve">– 2012 </w:t>
      </w:r>
      <w:r w:rsidR="003D7523" w:rsidRPr="003D7523">
        <w:rPr>
          <w:rFonts w:asciiTheme="majorBidi" w:hAnsiTheme="majorBidi" w:cstheme="majorBidi"/>
        </w:rPr>
        <w:sym w:font="Wingdings" w:char="F0DF"/>
      </w:r>
      <w:r w:rsidR="003D7523">
        <w:rPr>
          <w:rFonts w:asciiTheme="majorBidi" w:hAnsiTheme="majorBidi" w:cstheme="majorBidi" w:hint="cs"/>
          <w:rtl/>
          <w:lang w:bidi="ar-LB"/>
        </w:rPr>
        <w:t xml:space="preserve"> </w:t>
      </w:r>
      <w:r w:rsidRPr="003D7523">
        <w:rPr>
          <w:rFonts w:asciiTheme="majorBidi" w:hAnsiTheme="majorBidi" w:cstheme="majorBidi"/>
          <w:rtl/>
        </w:rPr>
        <w:t>عودة النمو</w:t>
      </w:r>
      <w:r w:rsidR="00416037" w:rsidRPr="003D7523">
        <w:rPr>
          <w:rFonts w:asciiTheme="majorBidi" w:hAnsiTheme="majorBidi" w:cstheme="majorBidi"/>
          <w:rtl/>
        </w:rPr>
        <w:t xml:space="preserve"> (0.25 علامة)</w:t>
      </w:r>
      <w:r w:rsidRPr="003D7523">
        <w:rPr>
          <w:rFonts w:asciiTheme="majorBidi" w:hAnsiTheme="majorBidi" w:cstheme="majorBidi"/>
          <w:rtl/>
        </w:rPr>
        <w:t xml:space="preserve"> (عاد معدل النمو إلى الارتفاع من 0.9 إلى 2.8). (0.</w:t>
      </w:r>
      <w:r w:rsidR="00416037" w:rsidRPr="003D7523">
        <w:rPr>
          <w:rFonts w:asciiTheme="majorBidi" w:hAnsiTheme="majorBidi" w:cstheme="majorBidi"/>
          <w:rtl/>
        </w:rPr>
        <w:t>2</w:t>
      </w:r>
      <w:r w:rsidRPr="003D7523">
        <w:rPr>
          <w:rFonts w:asciiTheme="majorBidi" w:hAnsiTheme="majorBidi" w:cstheme="majorBidi"/>
          <w:rtl/>
        </w:rPr>
        <w:t>5 علامة)</w:t>
      </w:r>
    </w:p>
    <w:p w:rsidR="00297E5F" w:rsidRPr="003D7523" w:rsidRDefault="003D7523" w:rsidP="003D7523">
      <w:pPr>
        <w:bidi/>
        <w:spacing w:line="276" w:lineRule="auto"/>
        <w:jc w:val="both"/>
        <w:rPr>
          <w:rFonts w:asciiTheme="majorBidi" w:hAnsiTheme="majorBidi" w:cstheme="majorBidi"/>
          <w:rtl/>
        </w:rPr>
      </w:pPr>
      <w:r>
        <w:rPr>
          <w:rFonts w:asciiTheme="majorBidi" w:hAnsiTheme="majorBidi" w:cstheme="majorBidi" w:hint="cs"/>
          <w:rtl/>
        </w:rPr>
        <w:t xml:space="preserve"> 2012</w:t>
      </w:r>
      <w:r w:rsidR="00297E5F" w:rsidRPr="003D7523">
        <w:rPr>
          <w:rFonts w:asciiTheme="majorBidi" w:hAnsiTheme="majorBidi" w:cstheme="majorBidi"/>
          <w:rtl/>
        </w:rPr>
        <w:t xml:space="preserve">- 2015 </w:t>
      </w:r>
      <w:r w:rsidRPr="003D7523">
        <w:rPr>
          <w:rFonts w:asciiTheme="majorBidi" w:hAnsiTheme="majorBidi" w:cstheme="majorBidi"/>
        </w:rPr>
        <w:sym w:font="Wingdings" w:char="F0DF"/>
      </w:r>
      <w:r>
        <w:rPr>
          <w:rFonts w:asciiTheme="majorBidi" w:hAnsiTheme="majorBidi" w:cstheme="majorBidi" w:hint="cs"/>
          <w:rtl/>
          <w:lang w:bidi="ar-LB"/>
        </w:rPr>
        <w:t xml:space="preserve"> </w:t>
      </w:r>
      <w:r>
        <w:rPr>
          <w:rFonts w:asciiTheme="majorBidi" w:hAnsiTheme="majorBidi" w:cstheme="majorBidi" w:hint="cs"/>
          <w:rtl/>
        </w:rPr>
        <w:t xml:space="preserve">أزمة إقتصادية - </w:t>
      </w:r>
      <w:r w:rsidR="00297E5F" w:rsidRPr="003D7523">
        <w:rPr>
          <w:rFonts w:asciiTheme="majorBidi" w:hAnsiTheme="majorBidi" w:cstheme="majorBidi"/>
          <w:rtl/>
        </w:rPr>
        <w:t xml:space="preserve">انكماش </w:t>
      </w:r>
      <w:r w:rsidR="00416037" w:rsidRPr="003D7523">
        <w:rPr>
          <w:rFonts w:asciiTheme="majorBidi" w:hAnsiTheme="majorBidi" w:cstheme="majorBidi"/>
          <w:rtl/>
        </w:rPr>
        <w:t xml:space="preserve">(0.25 علامة) </w:t>
      </w:r>
      <w:r w:rsidR="00297E5F" w:rsidRPr="003D7523">
        <w:rPr>
          <w:rFonts w:asciiTheme="majorBidi" w:hAnsiTheme="majorBidi" w:cstheme="majorBidi"/>
          <w:rtl/>
        </w:rPr>
        <w:t xml:space="preserve">(انخفاض معدل النمو من 2.8 إلى 1). </w:t>
      </w:r>
      <w:r w:rsidR="00416037" w:rsidRPr="003D7523">
        <w:rPr>
          <w:rFonts w:asciiTheme="majorBidi" w:hAnsiTheme="majorBidi" w:cstheme="majorBidi"/>
          <w:rtl/>
        </w:rPr>
        <w:t>(0.25 علامة)</w:t>
      </w:r>
    </w:p>
    <w:p w:rsidR="00297E5F" w:rsidRDefault="00BF61D2" w:rsidP="0056606F">
      <w:pPr>
        <w:bidi/>
        <w:spacing w:line="276" w:lineRule="auto"/>
        <w:jc w:val="both"/>
        <w:rPr>
          <w:rFonts w:asciiTheme="majorBidi" w:hAnsiTheme="majorBidi" w:cstheme="majorBidi"/>
          <w:rtl/>
        </w:rPr>
      </w:pPr>
      <w:r>
        <w:rPr>
          <w:rFonts w:asciiTheme="majorBidi" w:hAnsiTheme="majorBidi" w:cstheme="majorBidi"/>
          <w:rtl/>
        </w:rPr>
        <w:t>2.3</w:t>
      </w:r>
      <w:r>
        <w:rPr>
          <w:rFonts w:asciiTheme="majorBidi" w:hAnsiTheme="majorBidi" w:cstheme="majorBidi" w:hint="cs"/>
          <w:rtl/>
        </w:rPr>
        <w:t xml:space="preserve">. </w:t>
      </w:r>
      <w:r w:rsidR="00297E5F" w:rsidRPr="00533023">
        <w:rPr>
          <w:rFonts w:asciiTheme="majorBidi" w:hAnsiTheme="majorBidi" w:cstheme="majorBidi"/>
          <w:rtl/>
        </w:rPr>
        <w:t xml:space="preserve"> إنخفاض </w:t>
      </w:r>
      <w:r w:rsidR="0056606F">
        <w:rPr>
          <w:rFonts w:asciiTheme="majorBidi" w:hAnsiTheme="majorBidi" w:cstheme="majorBidi" w:hint="cs"/>
          <w:rtl/>
        </w:rPr>
        <w:t>ال</w:t>
      </w:r>
      <w:r w:rsidR="00297E5F" w:rsidRPr="00533023">
        <w:rPr>
          <w:rFonts w:asciiTheme="majorBidi" w:hAnsiTheme="majorBidi" w:cstheme="majorBidi"/>
          <w:rtl/>
        </w:rPr>
        <w:t>تحويلات من قبل غير المقيمين</w:t>
      </w:r>
      <w:r w:rsidR="00416037" w:rsidRPr="00533023">
        <w:rPr>
          <w:rFonts w:asciiTheme="majorBidi" w:hAnsiTheme="majorBidi" w:cstheme="majorBidi"/>
          <w:rtl/>
        </w:rPr>
        <w:t xml:space="preserve"> يؤدي الى </w:t>
      </w:r>
      <w:r w:rsidR="00297E5F" w:rsidRPr="00533023">
        <w:rPr>
          <w:rFonts w:asciiTheme="majorBidi" w:hAnsiTheme="majorBidi" w:cstheme="majorBidi"/>
          <w:rtl/>
        </w:rPr>
        <w:t>انخفاض</w:t>
      </w:r>
      <w:r w:rsidR="0056606F">
        <w:rPr>
          <w:rFonts w:asciiTheme="majorBidi" w:hAnsiTheme="majorBidi" w:cstheme="majorBidi" w:hint="cs"/>
          <w:rtl/>
        </w:rPr>
        <w:t xml:space="preserve"> في الرساميل الواردة </w:t>
      </w:r>
      <w:r w:rsidR="0056606F" w:rsidRPr="00533023">
        <w:rPr>
          <w:rFonts w:asciiTheme="majorBidi" w:hAnsiTheme="majorBidi" w:cstheme="majorBidi"/>
          <w:rtl/>
        </w:rPr>
        <w:t>(0.25 علامة</w:t>
      </w:r>
      <w:r w:rsidR="0056606F">
        <w:rPr>
          <w:rFonts w:asciiTheme="majorBidi" w:hAnsiTheme="majorBidi" w:cstheme="majorBidi"/>
          <w:rtl/>
        </w:rPr>
        <w:t xml:space="preserve">) </w:t>
      </w:r>
      <w:r w:rsidR="0056606F">
        <w:rPr>
          <w:rFonts w:asciiTheme="majorBidi" w:hAnsiTheme="majorBidi" w:cstheme="majorBidi" w:hint="cs"/>
          <w:rtl/>
        </w:rPr>
        <w:t>وبالتالي انخفاض في الاستثمارات</w:t>
      </w:r>
      <w:r w:rsidR="00297E5F" w:rsidRPr="00533023">
        <w:rPr>
          <w:rFonts w:asciiTheme="majorBidi" w:hAnsiTheme="majorBidi" w:cstheme="majorBidi"/>
          <w:rtl/>
        </w:rPr>
        <w:t xml:space="preserve"> (0.25 علامة) وبالتالي انخفاض في الانتاج وتراجع في النمو الاقتصادي </w:t>
      </w:r>
      <w:r w:rsidR="003D7523">
        <w:rPr>
          <w:rFonts w:asciiTheme="majorBidi" w:hAnsiTheme="majorBidi" w:cstheme="majorBidi"/>
          <w:rtl/>
        </w:rPr>
        <w:t>مما يؤدي الى حالة الانكما</w:t>
      </w:r>
      <w:r w:rsidR="00297E5F" w:rsidRPr="00533023">
        <w:rPr>
          <w:rFonts w:asciiTheme="majorBidi" w:hAnsiTheme="majorBidi" w:cstheme="majorBidi"/>
          <w:rtl/>
        </w:rPr>
        <w:t>ش</w:t>
      </w:r>
      <w:r w:rsidR="00297E5F" w:rsidRPr="00533023">
        <w:rPr>
          <w:rFonts w:asciiTheme="majorBidi" w:hAnsiTheme="majorBidi" w:cstheme="majorBidi"/>
        </w:rPr>
        <w:t xml:space="preserve"> </w:t>
      </w:r>
      <w:r w:rsidR="00297E5F" w:rsidRPr="00533023">
        <w:rPr>
          <w:rFonts w:asciiTheme="majorBidi" w:hAnsiTheme="majorBidi" w:cstheme="majorBidi"/>
          <w:rtl/>
        </w:rPr>
        <w:t xml:space="preserve">التي يمر بها لبنان.  </w:t>
      </w:r>
      <w:r w:rsidR="003D7523" w:rsidRPr="00533023">
        <w:rPr>
          <w:rFonts w:asciiTheme="majorBidi" w:hAnsiTheme="majorBidi" w:cstheme="majorBidi"/>
          <w:rtl/>
        </w:rPr>
        <w:t>(0.25 علامة)</w:t>
      </w:r>
    </w:p>
    <w:p w:rsidR="0056606F" w:rsidRDefault="0056606F" w:rsidP="0056606F">
      <w:pPr>
        <w:bidi/>
        <w:spacing w:line="276" w:lineRule="auto"/>
        <w:jc w:val="both"/>
        <w:rPr>
          <w:rFonts w:asciiTheme="majorBidi" w:hAnsiTheme="majorBidi" w:cstheme="majorBidi"/>
          <w:rtl/>
        </w:rPr>
      </w:pPr>
      <w:r>
        <w:rPr>
          <w:rFonts w:asciiTheme="majorBidi" w:hAnsiTheme="majorBidi" w:cstheme="majorBidi" w:hint="cs"/>
          <w:rtl/>
        </w:rPr>
        <w:t xml:space="preserve">أو </w:t>
      </w:r>
      <w:r w:rsidR="00A906E1">
        <w:rPr>
          <w:rFonts w:asciiTheme="majorBidi" w:hAnsiTheme="majorBidi" w:cstheme="majorBidi" w:hint="cs"/>
          <w:rtl/>
        </w:rPr>
        <w:t>ا</w:t>
      </w:r>
      <w:r w:rsidRPr="00533023">
        <w:rPr>
          <w:rFonts w:asciiTheme="majorBidi" w:hAnsiTheme="majorBidi" w:cstheme="majorBidi"/>
          <w:rtl/>
        </w:rPr>
        <w:t xml:space="preserve">نخفاض </w:t>
      </w:r>
      <w:r>
        <w:rPr>
          <w:rFonts w:asciiTheme="majorBidi" w:hAnsiTheme="majorBidi" w:cstheme="majorBidi" w:hint="cs"/>
          <w:rtl/>
        </w:rPr>
        <w:t>ال</w:t>
      </w:r>
      <w:r w:rsidRPr="00533023">
        <w:rPr>
          <w:rFonts w:asciiTheme="majorBidi" w:hAnsiTheme="majorBidi" w:cstheme="majorBidi"/>
          <w:rtl/>
        </w:rPr>
        <w:t xml:space="preserve">تحويلات من قبل غير المقيمين يؤدي </w:t>
      </w:r>
      <w:r w:rsidR="00A906E1">
        <w:rPr>
          <w:rFonts w:asciiTheme="majorBidi" w:hAnsiTheme="majorBidi" w:cstheme="majorBidi" w:hint="cs"/>
          <w:rtl/>
        </w:rPr>
        <w:t>إ</w:t>
      </w:r>
      <w:r w:rsidRPr="00533023">
        <w:rPr>
          <w:rFonts w:asciiTheme="majorBidi" w:hAnsiTheme="majorBidi" w:cstheme="majorBidi"/>
          <w:rtl/>
        </w:rPr>
        <w:t>لى انخفاض</w:t>
      </w:r>
      <w:r>
        <w:rPr>
          <w:rFonts w:asciiTheme="majorBidi" w:hAnsiTheme="majorBidi" w:cstheme="majorBidi" w:hint="cs"/>
          <w:rtl/>
        </w:rPr>
        <w:t xml:space="preserve"> القدرة الشرائية فينخفض الطلب على ال</w:t>
      </w:r>
      <w:r w:rsidR="00A906E1">
        <w:rPr>
          <w:rFonts w:asciiTheme="majorBidi" w:hAnsiTheme="majorBidi" w:cstheme="majorBidi" w:hint="cs"/>
          <w:rtl/>
        </w:rPr>
        <w:t>إ</w:t>
      </w:r>
      <w:r>
        <w:rPr>
          <w:rFonts w:asciiTheme="majorBidi" w:hAnsiTheme="majorBidi" w:cstheme="majorBidi" w:hint="cs"/>
          <w:rtl/>
        </w:rPr>
        <w:t>ستهلاك (0.25 علامة) وبالتالي انخفاض في ال</w:t>
      </w:r>
      <w:r w:rsidR="00A906E1">
        <w:rPr>
          <w:rFonts w:asciiTheme="majorBidi" w:hAnsiTheme="majorBidi" w:cstheme="majorBidi" w:hint="cs"/>
          <w:rtl/>
        </w:rPr>
        <w:t>إ</w:t>
      </w:r>
      <w:r>
        <w:rPr>
          <w:rFonts w:asciiTheme="majorBidi" w:hAnsiTheme="majorBidi" w:cstheme="majorBidi" w:hint="cs"/>
          <w:rtl/>
        </w:rPr>
        <w:t>ستثمارات</w:t>
      </w:r>
      <w:r w:rsidRPr="00533023">
        <w:rPr>
          <w:rFonts w:asciiTheme="majorBidi" w:hAnsiTheme="majorBidi" w:cstheme="majorBidi"/>
          <w:rtl/>
        </w:rPr>
        <w:t xml:space="preserve"> (0.25 علامة) وبالتالي انخفاض في ال</w:t>
      </w:r>
      <w:r w:rsidR="00A906E1">
        <w:rPr>
          <w:rFonts w:asciiTheme="majorBidi" w:hAnsiTheme="majorBidi" w:cstheme="majorBidi" w:hint="cs"/>
          <w:rtl/>
        </w:rPr>
        <w:t>إ</w:t>
      </w:r>
      <w:r w:rsidRPr="00533023">
        <w:rPr>
          <w:rFonts w:asciiTheme="majorBidi" w:hAnsiTheme="majorBidi" w:cstheme="majorBidi"/>
          <w:rtl/>
        </w:rPr>
        <w:t xml:space="preserve">نتاج وتراجع في النمو الاقتصادي </w:t>
      </w:r>
      <w:r>
        <w:rPr>
          <w:rFonts w:asciiTheme="majorBidi" w:hAnsiTheme="majorBidi" w:cstheme="majorBidi"/>
          <w:rtl/>
        </w:rPr>
        <w:t xml:space="preserve">مما يؤدي </w:t>
      </w:r>
      <w:r w:rsidR="00A906E1">
        <w:rPr>
          <w:rFonts w:asciiTheme="majorBidi" w:hAnsiTheme="majorBidi" w:cstheme="majorBidi" w:hint="cs"/>
          <w:rtl/>
        </w:rPr>
        <w:t>إ</w:t>
      </w:r>
      <w:r>
        <w:rPr>
          <w:rFonts w:asciiTheme="majorBidi" w:hAnsiTheme="majorBidi" w:cstheme="majorBidi"/>
          <w:rtl/>
        </w:rPr>
        <w:t>لى حالة ال</w:t>
      </w:r>
      <w:r w:rsidR="00A906E1">
        <w:rPr>
          <w:rFonts w:asciiTheme="majorBidi" w:hAnsiTheme="majorBidi" w:cstheme="majorBidi" w:hint="cs"/>
          <w:rtl/>
        </w:rPr>
        <w:t>إ</w:t>
      </w:r>
      <w:r>
        <w:rPr>
          <w:rFonts w:asciiTheme="majorBidi" w:hAnsiTheme="majorBidi" w:cstheme="majorBidi"/>
          <w:rtl/>
        </w:rPr>
        <w:t>نكما</w:t>
      </w:r>
      <w:r w:rsidRPr="00533023">
        <w:rPr>
          <w:rFonts w:asciiTheme="majorBidi" w:hAnsiTheme="majorBidi" w:cstheme="majorBidi"/>
          <w:rtl/>
        </w:rPr>
        <w:t>ش</w:t>
      </w:r>
      <w:r w:rsidRPr="00533023">
        <w:rPr>
          <w:rFonts w:asciiTheme="majorBidi" w:hAnsiTheme="majorBidi" w:cstheme="majorBidi"/>
        </w:rPr>
        <w:t xml:space="preserve"> </w:t>
      </w:r>
      <w:r w:rsidRPr="00533023">
        <w:rPr>
          <w:rFonts w:asciiTheme="majorBidi" w:hAnsiTheme="majorBidi" w:cstheme="majorBidi"/>
          <w:rtl/>
        </w:rPr>
        <w:t>التي يمر بها لبنان.  (0.25 علامة)</w:t>
      </w:r>
    </w:p>
    <w:p w:rsidR="0056606F" w:rsidRDefault="0056606F" w:rsidP="0056606F">
      <w:pPr>
        <w:bidi/>
        <w:spacing w:line="276" w:lineRule="auto"/>
        <w:jc w:val="both"/>
        <w:rPr>
          <w:rFonts w:asciiTheme="majorBidi" w:hAnsiTheme="majorBidi" w:cstheme="majorBidi"/>
          <w:rtl/>
        </w:rPr>
      </w:pPr>
    </w:p>
    <w:p w:rsidR="003D7523" w:rsidRPr="00533023" w:rsidRDefault="00001BBD" w:rsidP="003D7523">
      <w:pPr>
        <w:bidi/>
        <w:spacing w:line="276" w:lineRule="auto"/>
        <w:jc w:val="both"/>
        <w:rPr>
          <w:rFonts w:asciiTheme="majorBidi" w:hAnsiTheme="majorBidi" w:cstheme="majorBidi"/>
          <w:rtl/>
        </w:rPr>
      </w:pPr>
      <w:r>
        <w:rPr>
          <w:rFonts w:asciiTheme="majorBidi" w:hAnsiTheme="majorBidi" w:cstheme="majorBidi" w:hint="cs"/>
          <w:rtl/>
        </w:rPr>
        <w:t>4</w:t>
      </w:r>
      <w:r w:rsidR="00BF61D2">
        <w:rPr>
          <w:rFonts w:asciiTheme="majorBidi" w:hAnsiTheme="majorBidi" w:cstheme="majorBidi" w:hint="cs"/>
          <w:rtl/>
        </w:rPr>
        <w:t>.</w:t>
      </w:r>
      <w:r>
        <w:rPr>
          <w:rFonts w:asciiTheme="majorBidi" w:hAnsiTheme="majorBidi" w:cstheme="majorBidi" w:hint="cs"/>
          <w:rtl/>
        </w:rPr>
        <w:t xml:space="preserve"> </w:t>
      </w:r>
    </w:p>
    <w:p w:rsidR="00297E5F" w:rsidRPr="00533023" w:rsidRDefault="00001BBD" w:rsidP="00001BBD">
      <w:pPr>
        <w:bidi/>
        <w:spacing w:line="276" w:lineRule="auto"/>
        <w:jc w:val="both"/>
        <w:rPr>
          <w:rFonts w:asciiTheme="majorBidi" w:hAnsiTheme="majorBidi" w:cstheme="majorBidi"/>
          <w:rtl/>
        </w:rPr>
      </w:pPr>
      <w:r>
        <w:rPr>
          <w:rFonts w:asciiTheme="majorBidi" w:hAnsiTheme="majorBidi" w:cstheme="majorBidi" w:hint="cs"/>
          <w:rtl/>
        </w:rPr>
        <w:t>1.4</w:t>
      </w:r>
      <w:r w:rsidR="00BF61D2">
        <w:rPr>
          <w:rFonts w:asciiTheme="majorBidi" w:hAnsiTheme="majorBidi" w:cstheme="majorBidi" w:hint="cs"/>
          <w:rtl/>
        </w:rPr>
        <w:t>.</w:t>
      </w:r>
      <w:r w:rsidR="00297E5F" w:rsidRPr="00533023">
        <w:rPr>
          <w:rFonts w:asciiTheme="majorBidi" w:hAnsiTheme="majorBidi" w:cstheme="majorBidi"/>
          <w:rtl/>
        </w:rPr>
        <w:t xml:space="preserve"> انخفاض في القدرة الشرائية. (0.25 علامة)</w:t>
      </w:r>
      <w:r w:rsidR="003D7523">
        <w:rPr>
          <w:rFonts w:asciiTheme="majorBidi" w:hAnsiTheme="majorBidi" w:cstheme="majorBidi" w:hint="cs"/>
          <w:rtl/>
        </w:rPr>
        <w:t xml:space="preserve"> </w:t>
      </w:r>
    </w:p>
    <w:p w:rsidR="00297E5F" w:rsidRPr="00533023" w:rsidRDefault="005A7841" w:rsidP="005A7841">
      <w:pPr>
        <w:bidi/>
        <w:spacing w:line="276" w:lineRule="auto"/>
        <w:ind w:left="69"/>
        <w:jc w:val="both"/>
        <w:rPr>
          <w:rFonts w:asciiTheme="majorBidi" w:hAnsiTheme="majorBidi" w:cstheme="majorBidi"/>
          <w:rtl/>
        </w:rPr>
      </w:pPr>
      <w:r>
        <w:rPr>
          <w:rFonts w:asciiTheme="majorBidi" w:hAnsiTheme="majorBidi" w:cstheme="majorBidi"/>
          <w:rtl/>
        </w:rPr>
        <w:t>- انخفاض القدرة الشرائية</w:t>
      </w:r>
      <w:r>
        <w:rPr>
          <w:rFonts w:asciiTheme="majorBidi" w:hAnsiTheme="majorBidi" w:cstheme="majorBidi" w:hint="cs"/>
          <w:rtl/>
        </w:rPr>
        <w:t xml:space="preserve"> تؤدّي </w:t>
      </w:r>
      <w:r w:rsidR="001727F8">
        <w:rPr>
          <w:rFonts w:asciiTheme="majorBidi" w:hAnsiTheme="majorBidi" w:cstheme="majorBidi" w:hint="cs"/>
          <w:rtl/>
        </w:rPr>
        <w:t>إ</w:t>
      </w:r>
      <w:r>
        <w:rPr>
          <w:rFonts w:asciiTheme="majorBidi" w:hAnsiTheme="majorBidi" w:cstheme="majorBidi" w:hint="cs"/>
          <w:rtl/>
        </w:rPr>
        <w:t xml:space="preserve">لى انخفاض </w:t>
      </w:r>
      <w:r w:rsidR="00297E5F" w:rsidRPr="00533023">
        <w:rPr>
          <w:rFonts w:asciiTheme="majorBidi" w:hAnsiTheme="majorBidi" w:cstheme="majorBidi"/>
          <w:rtl/>
        </w:rPr>
        <w:t xml:space="preserve">الطلب على الاستهلاك (0.25 علامة) </w:t>
      </w:r>
      <w:r>
        <w:rPr>
          <w:rFonts w:asciiTheme="majorBidi" w:hAnsiTheme="majorBidi" w:cstheme="majorBidi" w:hint="cs"/>
          <w:rtl/>
        </w:rPr>
        <w:t xml:space="preserve">فينخفض </w:t>
      </w:r>
      <w:r w:rsidR="00297E5F" w:rsidRPr="00533023">
        <w:rPr>
          <w:rFonts w:asciiTheme="majorBidi" w:hAnsiTheme="majorBidi" w:cstheme="majorBidi"/>
          <w:rtl/>
        </w:rPr>
        <w:t>الاستثمار</w:t>
      </w:r>
      <w:r>
        <w:rPr>
          <w:rFonts w:asciiTheme="majorBidi" w:hAnsiTheme="majorBidi" w:cstheme="majorBidi" w:hint="cs"/>
          <w:rtl/>
        </w:rPr>
        <w:t xml:space="preserve"> </w:t>
      </w:r>
      <w:r w:rsidRPr="00533023">
        <w:rPr>
          <w:rFonts w:asciiTheme="majorBidi" w:hAnsiTheme="majorBidi" w:cstheme="majorBidi"/>
          <w:rtl/>
        </w:rPr>
        <w:t xml:space="preserve">(0.25 علامة) </w:t>
      </w:r>
      <w:r w:rsidR="00297E5F" w:rsidRPr="00533023">
        <w:rPr>
          <w:rFonts w:asciiTheme="majorBidi" w:hAnsiTheme="majorBidi" w:cstheme="majorBidi"/>
          <w:rtl/>
        </w:rPr>
        <w:t xml:space="preserve"> </w:t>
      </w:r>
      <w:r>
        <w:rPr>
          <w:rFonts w:asciiTheme="majorBidi" w:hAnsiTheme="majorBidi" w:cstheme="majorBidi" w:hint="cs"/>
          <w:rtl/>
        </w:rPr>
        <w:t xml:space="preserve">مما يؤدّي </w:t>
      </w:r>
      <w:r w:rsidR="001727F8">
        <w:rPr>
          <w:rFonts w:asciiTheme="majorBidi" w:hAnsiTheme="majorBidi" w:cstheme="majorBidi" w:hint="cs"/>
          <w:rtl/>
        </w:rPr>
        <w:t>إ</w:t>
      </w:r>
      <w:r>
        <w:rPr>
          <w:rFonts w:asciiTheme="majorBidi" w:hAnsiTheme="majorBidi" w:cstheme="majorBidi" w:hint="cs"/>
          <w:rtl/>
        </w:rPr>
        <w:t xml:space="preserve">لى انخفاض </w:t>
      </w:r>
      <w:r w:rsidR="00297E5F" w:rsidRPr="00533023">
        <w:rPr>
          <w:rFonts w:asciiTheme="majorBidi" w:hAnsiTheme="majorBidi" w:cstheme="majorBidi"/>
          <w:rtl/>
        </w:rPr>
        <w:t>ال</w:t>
      </w:r>
      <w:r w:rsidR="001727F8">
        <w:rPr>
          <w:rFonts w:asciiTheme="majorBidi" w:hAnsiTheme="majorBidi" w:cstheme="majorBidi" w:hint="cs"/>
          <w:rtl/>
        </w:rPr>
        <w:t>إ</w:t>
      </w:r>
      <w:r w:rsidR="00297E5F" w:rsidRPr="00533023">
        <w:rPr>
          <w:rFonts w:asciiTheme="majorBidi" w:hAnsiTheme="majorBidi" w:cstheme="majorBidi"/>
          <w:rtl/>
        </w:rPr>
        <w:t xml:space="preserve">نتاج (0.25 علامة) </w:t>
      </w:r>
      <w:r>
        <w:rPr>
          <w:rFonts w:asciiTheme="majorBidi" w:hAnsiTheme="majorBidi" w:cstheme="majorBidi" w:hint="cs"/>
          <w:rtl/>
        </w:rPr>
        <w:t xml:space="preserve">فينخفض </w:t>
      </w:r>
      <w:r w:rsidR="00297E5F" w:rsidRPr="00533023">
        <w:rPr>
          <w:rFonts w:asciiTheme="majorBidi" w:hAnsiTheme="majorBidi" w:cstheme="majorBidi"/>
          <w:rtl/>
        </w:rPr>
        <w:t xml:space="preserve">النمو الاقتصادي. </w:t>
      </w:r>
    </w:p>
    <w:p w:rsidR="005A7841" w:rsidRDefault="00297E5F" w:rsidP="00001BBD">
      <w:pPr>
        <w:bidi/>
        <w:spacing w:line="276" w:lineRule="auto"/>
        <w:jc w:val="both"/>
        <w:rPr>
          <w:rFonts w:asciiTheme="majorBidi" w:hAnsiTheme="majorBidi" w:cstheme="majorBidi"/>
          <w:rtl/>
        </w:rPr>
      </w:pPr>
      <w:r w:rsidRPr="00533023">
        <w:rPr>
          <w:rFonts w:asciiTheme="majorBidi" w:hAnsiTheme="majorBidi" w:cstheme="majorBidi"/>
          <w:rtl/>
        </w:rPr>
        <w:t xml:space="preserve"> </w:t>
      </w:r>
      <w:r w:rsidR="00001BBD">
        <w:rPr>
          <w:rFonts w:asciiTheme="majorBidi" w:hAnsiTheme="majorBidi" w:cstheme="majorBidi" w:hint="cs"/>
          <w:rtl/>
        </w:rPr>
        <w:t>2.4</w:t>
      </w:r>
      <w:r w:rsidR="00BF61D2">
        <w:rPr>
          <w:rFonts w:asciiTheme="majorBidi" w:hAnsiTheme="majorBidi" w:cstheme="majorBidi" w:hint="cs"/>
          <w:rtl/>
        </w:rPr>
        <w:t>.</w:t>
      </w:r>
      <w:r w:rsidRPr="00533023">
        <w:rPr>
          <w:rFonts w:asciiTheme="majorBidi" w:hAnsiTheme="majorBidi" w:cstheme="majorBidi"/>
          <w:rtl/>
        </w:rPr>
        <w:t xml:space="preserve"> ضريبة مباشرة (فوائد وعائدات الحسابات المصرفية</w:t>
      </w:r>
      <w:r w:rsidR="000F48E9" w:rsidRPr="00533023">
        <w:rPr>
          <w:rFonts w:asciiTheme="majorBidi" w:hAnsiTheme="majorBidi" w:cstheme="majorBidi"/>
          <w:rtl/>
        </w:rPr>
        <w:t>)</w:t>
      </w:r>
      <w:r w:rsidRPr="00533023">
        <w:rPr>
          <w:rFonts w:asciiTheme="majorBidi" w:hAnsiTheme="majorBidi" w:cstheme="majorBidi"/>
          <w:rtl/>
        </w:rPr>
        <w:t xml:space="preserve"> </w:t>
      </w:r>
      <w:r w:rsidR="000F48E9" w:rsidRPr="00533023">
        <w:rPr>
          <w:rFonts w:asciiTheme="majorBidi" w:hAnsiTheme="majorBidi" w:cstheme="majorBidi"/>
          <w:rtl/>
        </w:rPr>
        <w:t>(0.25 علامة)</w:t>
      </w:r>
      <w:r w:rsidRPr="00533023">
        <w:rPr>
          <w:rFonts w:asciiTheme="majorBidi" w:hAnsiTheme="majorBidi" w:cstheme="majorBidi"/>
          <w:rtl/>
        </w:rPr>
        <w:t xml:space="preserve">، </w:t>
      </w:r>
    </w:p>
    <w:p w:rsidR="00297E5F" w:rsidRPr="00533023" w:rsidRDefault="00BF61D2" w:rsidP="005A7841">
      <w:pPr>
        <w:bidi/>
        <w:spacing w:line="276" w:lineRule="auto"/>
        <w:jc w:val="both"/>
        <w:rPr>
          <w:rFonts w:asciiTheme="majorBidi" w:hAnsiTheme="majorBidi" w:cstheme="majorBidi"/>
          <w:rtl/>
        </w:rPr>
      </w:pPr>
      <w:r>
        <w:rPr>
          <w:rFonts w:asciiTheme="majorBidi" w:hAnsiTheme="majorBidi" w:cstheme="majorBidi" w:hint="cs"/>
          <w:rtl/>
        </w:rPr>
        <w:t xml:space="preserve">        </w:t>
      </w:r>
      <w:r w:rsidR="00297E5F" w:rsidRPr="00533023">
        <w:rPr>
          <w:rFonts w:asciiTheme="majorBidi" w:hAnsiTheme="majorBidi" w:cstheme="majorBidi"/>
          <w:rtl/>
        </w:rPr>
        <w:t>ضريبة غير مباشرة (الضريبة على القيمة المضافة). (</w:t>
      </w:r>
      <w:r w:rsidR="000F48E9" w:rsidRPr="00533023">
        <w:rPr>
          <w:rFonts w:asciiTheme="majorBidi" w:hAnsiTheme="majorBidi" w:cstheme="majorBidi"/>
          <w:rtl/>
        </w:rPr>
        <w:t>0.25 علامة</w:t>
      </w:r>
      <w:r w:rsidR="00297E5F" w:rsidRPr="00533023">
        <w:rPr>
          <w:rFonts w:asciiTheme="majorBidi" w:hAnsiTheme="majorBidi" w:cstheme="majorBidi"/>
          <w:rtl/>
        </w:rPr>
        <w:t>)</w:t>
      </w:r>
    </w:p>
    <w:p w:rsidR="00297E5F" w:rsidRPr="00BF61D2" w:rsidRDefault="00BF61D2" w:rsidP="00BF61D2">
      <w:pPr>
        <w:bidi/>
        <w:spacing w:line="276" w:lineRule="auto"/>
        <w:jc w:val="both"/>
        <w:rPr>
          <w:rFonts w:asciiTheme="majorBidi" w:hAnsiTheme="majorBidi" w:cstheme="majorBidi"/>
          <w:rtl/>
        </w:rPr>
      </w:pPr>
      <w:r>
        <w:rPr>
          <w:rFonts w:asciiTheme="majorBidi" w:hAnsiTheme="majorBidi" w:cstheme="majorBidi" w:hint="cs"/>
          <w:rtl/>
        </w:rPr>
        <w:t xml:space="preserve">       </w:t>
      </w:r>
      <w:r w:rsidR="00297E5F" w:rsidRPr="00BF61D2">
        <w:rPr>
          <w:rFonts w:asciiTheme="majorBidi" w:hAnsiTheme="majorBidi" w:cstheme="majorBidi"/>
          <w:rtl/>
        </w:rPr>
        <w:t>نتيجة مباشرة: تخفيض العجز في الموازنة العامة.</w:t>
      </w:r>
      <w:r w:rsidR="00416037" w:rsidRPr="00BF61D2">
        <w:rPr>
          <w:rFonts w:asciiTheme="majorBidi" w:hAnsiTheme="majorBidi" w:cstheme="majorBidi"/>
          <w:rtl/>
        </w:rPr>
        <w:t xml:space="preserve"> </w:t>
      </w:r>
      <w:r w:rsidR="00297E5F" w:rsidRPr="00BF61D2">
        <w:rPr>
          <w:rFonts w:asciiTheme="majorBidi" w:hAnsiTheme="majorBidi" w:cstheme="majorBidi"/>
          <w:rtl/>
        </w:rPr>
        <w:t>(0.25</w:t>
      </w:r>
      <w:r w:rsidR="000F48E9" w:rsidRPr="00BF61D2">
        <w:rPr>
          <w:rFonts w:asciiTheme="majorBidi" w:hAnsiTheme="majorBidi" w:cstheme="majorBidi"/>
          <w:rtl/>
        </w:rPr>
        <w:t xml:space="preserve"> علامة</w:t>
      </w:r>
      <w:r w:rsidR="00297E5F" w:rsidRPr="00BF61D2">
        <w:rPr>
          <w:rFonts w:asciiTheme="majorBidi" w:hAnsiTheme="majorBidi" w:cstheme="majorBidi"/>
          <w:rtl/>
        </w:rPr>
        <w:t>)</w:t>
      </w:r>
    </w:p>
    <w:p w:rsidR="005A7841" w:rsidRPr="00533023" w:rsidRDefault="005A7841" w:rsidP="005A7841">
      <w:pPr>
        <w:bidi/>
        <w:spacing w:line="276" w:lineRule="auto"/>
        <w:jc w:val="both"/>
        <w:rPr>
          <w:rFonts w:asciiTheme="majorBidi" w:hAnsiTheme="majorBidi" w:cstheme="majorBidi"/>
          <w:rtl/>
        </w:rPr>
      </w:pPr>
      <w:r>
        <w:rPr>
          <w:rFonts w:asciiTheme="majorBidi" w:hAnsiTheme="majorBidi" w:cstheme="majorBidi" w:hint="cs"/>
          <w:rtl/>
        </w:rPr>
        <w:t>5</w:t>
      </w:r>
      <w:r w:rsidR="00BF61D2">
        <w:rPr>
          <w:rFonts w:asciiTheme="majorBidi" w:hAnsiTheme="majorBidi" w:cstheme="majorBidi" w:hint="cs"/>
          <w:rtl/>
        </w:rPr>
        <w:t>.</w:t>
      </w:r>
      <w:r>
        <w:rPr>
          <w:rFonts w:asciiTheme="majorBidi" w:hAnsiTheme="majorBidi" w:cstheme="majorBidi" w:hint="cs"/>
          <w:rtl/>
        </w:rPr>
        <w:t xml:space="preserve"> </w:t>
      </w:r>
    </w:p>
    <w:p w:rsidR="005A7841" w:rsidRDefault="005A7841" w:rsidP="005A7841">
      <w:pPr>
        <w:bidi/>
        <w:spacing w:line="276" w:lineRule="auto"/>
        <w:jc w:val="both"/>
        <w:rPr>
          <w:rFonts w:asciiTheme="majorBidi" w:hAnsiTheme="majorBidi" w:cstheme="majorBidi"/>
          <w:rtl/>
        </w:rPr>
      </w:pPr>
      <w:r>
        <w:rPr>
          <w:rFonts w:asciiTheme="majorBidi" w:hAnsiTheme="majorBidi" w:cstheme="majorBidi" w:hint="cs"/>
          <w:rtl/>
        </w:rPr>
        <w:t>1.5</w:t>
      </w:r>
      <w:r w:rsidR="00BF61D2">
        <w:rPr>
          <w:rFonts w:asciiTheme="majorBidi" w:hAnsiTheme="majorBidi" w:cstheme="majorBidi" w:hint="cs"/>
          <w:rtl/>
        </w:rPr>
        <w:t>.</w:t>
      </w:r>
      <w:r w:rsidR="000F48E9" w:rsidRPr="00533023">
        <w:rPr>
          <w:rFonts w:asciiTheme="majorBidi" w:hAnsiTheme="majorBidi" w:cstheme="majorBidi"/>
          <w:rtl/>
        </w:rPr>
        <w:t xml:space="preserve"> </w:t>
      </w:r>
      <w:r w:rsidR="00297E5F" w:rsidRPr="00533023">
        <w:rPr>
          <w:rFonts w:asciiTheme="majorBidi" w:hAnsiTheme="majorBidi" w:cstheme="majorBidi"/>
          <w:rtl/>
        </w:rPr>
        <w:t>اقرار سلسلة الرتب</w:t>
      </w:r>
      <w:r w:rsidR="000F48E9" w:rsidRPr="00533023">
        <w:rPr>
          <w:rFonts w:asciiTheme="majorBidi" w:hAnsiTheme="majorBidi" w:cstheme="majorBidi"/>
          <w:rtl/>
        </w:rPr>
        <w:t xml:space="preserve"> والرواتب </w:t>
      </w:r>
      <w:r>
        <w:rPr>
          <w:rFonts w:asciiTheme="majorBidi" w:hAnsiTheme="majorBidi" w:cstheme="majorBidi" w:hint="cs"/>
          <w:rtl/>
        </w:rPr>
        <w:t xml:space="preserve">المتوقّعة تساهم في </w:t>
      </w:r>
      <w:r w:rsidR="00297E5F" w:rsidRPr="00533023">
        <w:rPr>
          <w:rFonts w:asciiTheme="majorBidi" w:hAnsiTheme="majorBidi" w:cstheme="majorBidi"/>
          <w:rtl/>
        </w:rPr>
        <w:t xml:space="preserve"> زيادة الرواتب وال</w:t>
      </w:r>
      <w:r w:rsidR="001727F8">
        <w:rPr>
          <w:rFonts w:asciiTheme="majorBidi" w:hAnsiTheme="majorBidi" w:cstheme="majorBidi" w:hint="cs"/>
          <w:rtl/>
        </w:rPr>
        <w:t>أ</w:t>
      </w:r>
      <w:r w:rsidR="00297E5F" w:rsidRPr="00533023">
        <w:rPr>
          <w:rFonts w:asciiTheme="majorBidi" w:hAnsiTheme="majorBidi" w:cstheme="majorBidi"/>
          <w:rtl/>
        </w:rPr>
        <w:t>جور</w:t>
      </w:r>
      <w:r>
        <w:rPr>
          <w:rFonts w:asciiTheme="majorBidi" w:hAnsiTheme="majorBidi" w:cstheme="majorBidi" w:hint="cs"/>
          <w:rtl/>
        </w:rPr>
        <w:t xml:space="preserve"> فتزداد </w:t>
      </w:r>
      <w:r w:rsidR="00297E5F" w:rsidRPr="00533023">
        <w:rPr>
          <w:rFonts w:asciiTheme="majorBidi" w:hAnsiTheme="majorBidi" w:cstheme="majorBidi"/>
          <w:rtl/>
        </w:rPr>
        <w:t>السيولة (0.25</w:t>
      </w:r>
      <w:r w:rsidR="000F48E9" w:rsidRPr="00533023">
        <w:rPr>
          <w:rFonts w:asciiTheme="majorBidi" w:hAnsiTheme="majorBidi" w:cstheme="majorBidi"/>
          <w:rtl/>
        </w:rPr>
        <w:t xml:space="preserve"> علامة</w:t>
      </w:r>
      <w:r w:rsidR="00297E5F" w:rsidRPr="00533023">
        <w:rPr>
          <w:rFonts w:asciiTheme="majorBidi" w:hAnsiTheme="majorBidi" w:cstheme="majorBidi"/>
          <w:rtl/>
        </w:rPr>
        <w:t>)</w:t>
      </w:r>
      <w:r w:rsidR="000F48E9" w:rsidRPr="00533023">
        <w:rPr>
          <w:rFonts w:asciiTheme="majorBidi" w:hAnsiTheme="majorBidi" w:cstheme="majorBidi"/>
          <w:rtl/>
        </w:rPr>
        <w:t xml:space="preserve"> </w:t>
      </w:r>
      <w:r>
        <w:rPr>
          <w:rFonts w:asciiTheme="majorBidi" w:hAnsiTheme="majorBidi" w:cstheme="majorBidi" w:hint="cs"/>
          <w:rtl/>
        </w:rPr>
        <w:t xml:space="preserve">مما يؤدي </w:t>
      </w:r>
      <w:r w:rsidR="001727F8">
        <w:rPr>
          <w:rFonts w:asciiTheme="majorBidi" w:hAnsiTheme="majorBidi" w:cstheme="majorBidi" w:hint="cs"/>
          <w:rtl/>
        </w:rPr>
        <w:t>إ</w:t>
      </w:r>
      <w:r>
        <w:rPr>
          <w:rFonts w:asciiTheme="majorBidi" w:hAnsiTheme="majorBidi" w:cstheme="majorBidi" w:hint="cs"/>
          <w:rtl/>
        </w:rPr>
        <w:t>لى</w:t>
      </w:r>
      <w:r w:rsidR="00297E5F" w:rsidRPr="00533023">
        <w:rPr>
          <w:rFonts w:asciiTheme="majorBidi" w:hAnsiTheme="majorBidi" w:cstheme="majorBidi"/>
          <w:rtl/>
        </w:rPr>
        <w:t xml:space="preserve"> زيادة القدرة </w:t>
      </w:r>
      <w:r>
        <w:rPr>
          <w:rFonts w:asciiTheme="majorBidi" w:hAnsiTheme="majorBidi" w:cstheme="majorBidi" w:hint="cs"/>
          <w:rtl/>
        </w:rPr>
        <w:t xml:space="preserve"> </w:t>
      </w:r>
    </w:p>
    <w:p w:rsidR="005A7841" w:rsidRDefault="005A7841" w:rsidP="005A7841">
      <w:pPr>
        <w:bidi/>
        <w:spacing w:line="276" w:lineRule="auto"/>
        <w:jc w:val="both"/>
        <w:rPr>
          <w:rFonts w:asciiTheme="majorBidi" w:hAnsiTheme="majorBidi" w:cstheme="majorBidi"/>
          <w:rtl/>
        </w:rPr>
      </w:pPr>
      <w:r>
        <w:rPr>
          <w:rFonts w:asciiTheme="majorBidi" w:hAnsiTheme="majorBidi" w:cstheme="majorBidi" w:hint="cs"/>
          <w:rtl/>
        </w:rPr>
        <w:t xml:space="preserve">        </w:t>
      </w:r>
      <w:r w:rsidR="00297E5F" w:rsidRPr="00533023">
        <w:rPr>
          <w:rFonts w:asciiTheme="majorBidi" w:hAnsiTheme="majorBidi" w:cstheme="majorBidi"/>
          <w:rtl/>
        </w:rPr>
        <w:t>الشرائية (0.25</w:t>
      </w:r>
      <w:r w:rsidR="000F48E9" w:rsidRPr="00533023">
        <w:rPr>
          <w:rFonts w:asciiTheme="majorBidi" w:hAnsiTheme="majorBidi" w:cstheme="majorBidi"/>
          <w:rtl/>
        </w:rPr>
        <w:t xml:space="preserve"> علامة</w:t>
      </w:r>
      <w:r w:rsidR="00297E5F" w:rsidRPr="00533023">
        <w:rPr>
          <w:rFonts w:asciiTheme="majorBidi" w:hAnsiTheme="majorBidi" w:cstheme="majorBidi"/>
          <w:rtl/>
        </w:rPr>
        <w:t>)</w:t>
      </w:r>
      <w:r w:rsidR="000F48E9" w:rsidRPr="00533023">
        <w:rPr>
          <w:rFonts w:asciiTheme="majorBidi" w:hAnsiTheme="majorBidi" w:cstheme="majorBidi"/>
          <w:rtl/>
        </w:rPr>
        <w:t xml:space="preserve"> </w:t>
      </w:r>
      <w:r>
        <w:rPr>
          <w:rFonts w:asciiTheme="majorBidi" w:hAnsiTheme="majorBidi" w:cstheme="majorBidi" w:hint="cs"/>
          <w:rtl/>
        </w:rPr>
        <w:t>حيث</w:t>
      </w:r>
      <w:r w:rsidR="00297E5F" w:rsidRPr="00533023">
        <w:rPr>
          <w:rFonts w:asciiTheme="majorBidi" w:hAnsiTheme="majorBidi" w:cstheme="majorBidi"/>
          <w:rtl/>
        </w:rPr>
        <w:t xml:space="preserve"> </w:t>
      </w:r>
      <w:r>
        <w:rPr>
          <w:rFonts w:asciiTheme="majorBidi" w:hAnsiTheme="majorBidi" w:cstheme="majorBidi" w:hint="cs"/>
          <w:rtl/>
        </w:rPr>
        <w:t>ي</w:t>
      </w:r>
      <w:r>
        <w:rPr>
          <w:rFonts w:asciiTheme="majorBidi" w:hAnsiTheme="majorBidi" w:cstheme="majorBidi"/>
          <w:rtl/>
        </w:rPr>
        <w:t>ز</w:t>
      </w:r>
      <w:r w:rsidR="00297E5F" w:rsidRPr="00533023">
        <w:rPr>
          <w:rFonts w:asciiTheme="majorBidi" w:hAnsiTheme="majorBidi" w:cstheme="majorBidi"/>
          <w:rtl/>
        </w:rPr>
        <w:t>د</w:t>
      </w:r>
      <w:r>
        <w:rPr>
          <w:rFonts w:asciiTheme="majorBidi" w:hAnsiTheme="majorBidi" w:cstheme="majorBidi" w:hint="cs"/>
          <w:rtl/>
        </w:rPr>
        <w:t>اد</w:t>
      </w:r>
      <w:r w:rsidR="00297E5F" w:rsidRPr="00533023">
        <w:rPr>
          <w:rFonts w:asciiTheme="majorBidi" w:hAnsiTheme="majorBidi" w:cstheme="majorBidi"/>
          <w:rtl/>
        </w:rPr>
        <w:t xml:space="preserve"> الطلب بالنسب</w:t>
      </w:r>
      <w:r w:rsidR="000F48E9" w:rsidRPr="00533023">
        <w:rPr>
          <w:rFonts w:asciiTheme="majorBidi" w:hAnsiTheme="majorBidi" w:cstheme="majorBidi"/>
          <w:rtl/>
        </w:rPr>
        <w:t>ة</w:t>
      </w:r>
      <w:r w:rsidR="00297E5F" w:rsidRPr="00533023">
        <w:rPr>
          <w:rFonts w:asciiTheme="majorBidi" w:hAnsiTheme="majorBidi" w:cstheme="majorBidi"/>
          <w:rtl/>
        </w:rPr>
        <w:t xml:space="preserve"> للعرض (0.25</w:t>
      </w:r>
      <w:r w:rsidR="000F48E9" w:rsidRPr="00533023">
        <w:rPr>
          <w:rFonts w:asciiTheme="majorBidi" w:hAnsiTheme="majorBidi" w:cstheme="majorBidi"/>
          <w:rtl/>
        </w:rPr>
        <w:t xml:space="preserve"> علامة</w:t>
      </w:r>
      <w:r w:rsidR="00297E5F" w:rsidRPr="00533023">
        <w:rPr>
          <w:rFonts w:asciiTheme="majorBidi" w:hAnsiTheme="majorBidi" w:cstheme="majorBidi"/>
          <w:rtl/>
        </w:rPr>
        <w:t xml:space="preserve">) </w:t>
      </w:r>
      <w:r>
        <w:rPr>
          <w:rFonts w:asciiTheme="majorBidi" w:hAnsiTheme="majorBidi" w:cstheme="majorBidi" w:hint="cs"/>
          <w:rtl/>
        </w:rPr>
        <w:t>فترتفع</w:t>
      </w:r>
      <w:r>
        <w:rPr>
          <w:rFonts w:asciiTheme="majorBidi" w:hAnsiTheme="majorBidi" w:cstheme="majorBidi"/>
          <w:rtl/>
        </w:rPr>
        <w:t xml:space="preserve"> </w:t>
      </w:r>
      <w:r w:rsidR="00297E5F" w:rsidRPr="00533023">
        <w:rPr>
          <w:rFonts w:asciiTheme="majorBidi" w:hAnsiTheme="majorBidi" w:cstheme="majorBidi"/>
          <w:rtl/>
        </w:rPr>
        <w:t>ال</w:t>
      </w:r>
      <w:r w:rsidR="001727F8">
        <w:rPr>
          <w:rFonts w:asciiTheme="majorBidi" w:hAnsiTheme="majorBidi" w:cstheme="majorBidi" w:hint="cs"/>
          <w:rtl/>
        </w:rPr>
        <w:t>أ</w:t>
      </w:r>
      <w:r w:rsidR="00297E5F" w:rsidRPr="00533023">
        <w:rPr>
          <w:rFonts w:asciiTheme="majorBidi" w:hAnsiTheme="majorBidi" w:cstheme="majorBidi"/>
          <w:rtl/>
        </w:rPr>
        <w:t>سعار</w:t>
      </w:r>
      <w:r>
        <w:rPr>
          <w:rFonts w:asciiTheme="majorBidi" w:hAnsiTheme="majorBidi" w:cstheme="majorBidi" w:hint="cs"/>
          <w:rtl/>
        </w:rPr>
        <w:t xml:space="preserve">ممّا يؤدي </w:t>
      </w:r>
      <w:r w:rsidR="001727F8">
        <w:rPr>
          <w:rFonts w:asciiTheme="majorBidi" w:hAnsiTheme="majorBidi" w:cstheme="majorBidi" w:hint="cs"/>
          <w:rtl/>
        </w:rPr>
        <w:t>إ</w:t>
      </w:r>
      <w:r>
        <w:rPr>
          <w:rFonts w:asciiTheme="majorBidi" w:hAnsiTheme="majorBidi" w:cstheme="majorBidi" w:hint="cs"/>
          <w:rtl/>
        </w:rPr>
        <w:t xml:space="preserve">لى حدوث </w:t>
      </w:r>
      <w:r w:rsidR="00297E5F" w:rsidRPr="00533023">
        <w:rPr>
          <w:rFonts w:asciiTheme="majorBidi" w:hAnsiTheme="majorBidi" w:cstheme="majorBidi"/>
          <w:rtl/>
        </w:rPr>
        <w:t>تضخم مالي</w:t>
      </w:r>
      <w:r>
        <w:rPr>
          <w:rFonts w:asciiTheme="majorBidi" w:hAnsiTheme="majorBidi" w:cstheme="majorBidi" w:hint="cs"/>
          <w:rtl/>
        </w:rPr>
        <w:t>.</w:t>
      </w:r>
      <w:r w:rsidR="00297E5F" w:rsidRPr="00533023">
        <w:rPr>
          <w:rFonts w:asciiTheme="majorBidi" w:hAnsiTheme="majorBidi" w:cstheme="majorBidi"/>
          <w:rtl/>
        </w:rPr>
        <w:t xml:space="preserve"> </w:t>
      </w:r>
      <w:r>
        <w:rPr>
          <w:rFonts w:asciiTheme="majorBidi" w:hAnsiTheme="majorBidi" w:cstheme="majorBidi" w:hint="cs"/>
          <w:rtl/>
        </w:rPr>
        <w:t xml:space="preserve"> </w:t>
      </w:r>
    </w:p>
    <w:p w:rsidR="00297E5F" w:rsidRPr="00533023" w:rsidRDefault="005A7841" w:rsidP="005A7841">
      <w:pPr>
        <w:bidi/>
        <w:spacing w:line="276" w:lineRule="auto"/>
        <w:jc w:val="both"/>
        <w:rPr>
          <w:rFonts w:asciiTheme="majorBidi" w:hAnsiTheme="majorBidi" w:cstheme="majorBidi"/>
          <w:rtl/>
        </w:rPr>
      </w:pPr>
      <w:r>
        <w:rPr>
          <w:rFonts w:asciiTheme="majorBidi" w:hAnsiTheme="majorBidi" w:cstheme="majorBidi" w:hint="cs"/>
          <w:rtl/>
        </w:rPr>
        <w:t xml:space="preserve">        </w:t>
      </w:r>
      <w:r w:rsidR="00297E5F" w:rsidRPr="00533023">
        <w:rPr>
          <w:rFonts w:asciiTheme="majorBidi" w:hAnsiTheme="majorBidi" w:cstheme="majorBidi"/>
          <w:rtl/>
        </w:rPr>
        <w:t>(0.25</w:t>
      </w:r>
      <w:r w:rsidR="000F48E9" w:rsidRPr="00533023">
        <w:rPr>
          <w:rFonts w:asciiTheme="majorBidi" w:hAnsiTheme="majorBidi" w:cstheme="majorBidi"/>
          <w:rtl/>
        </w:rPr>
        <w:t xml:space="preserve"> علامة</w:t>
      </w:r>
      <w:r w:rsidR="00297E5F" w:rsidRPr="00533023">
        <w:rPr>
          <w:rFonts w:asciiTheme="majorBidi" w:hAnsiTheme="majorBidi" w:cstheme="majorBidi"/>
          <w:rtl/>
        </w:rPr>
        <w:t xml:space="preserve">) (اقتصادي) </w:t>
      </w:r>
    </w:p>
    <w:p w:rsidR="00297E5F" w:rsidRDefault="005A7841" w:rsidP="005A7841">
      <w:pPr>
        <w:bidi/>
        <w:spacing w:line="276" w:lineRule="auto"/>
        <w:jc w:val="both"/>
        <w:rPr>
          <w:rFonts w:asciiTheme="majorBidi" w:hAnsiTheme="majorBidi" w:cstheme="majorBidi"/>
          <w:rtl/>
        </w:rPr>
      </w:pPr>
      <w:r>
        <w:rPr>
          <w:rFonts w:asciiTheme="majorBidi" w:hAnsiTheme="majorBidi" w:cstheme="majorBidi" w:hint="cs"/>
          <w:rtl/>
        </w:rPr>
        <w:t>2.5</w:t>
      </w:r>
      <w:r w:rsidR="00BF61D2">
        <w:rPr>
          <w:rFonts w:asciiTheme="majorBidi" w:hAnsiTheme="majorBidi" w:cstheme="majorBidi" w:hint="cs"/>
          <w:rtl/>
        </w:rPr>
        <w:t xml:space="preserve">. </w:t>
      </w:r>
      <w:r w:rsidR="00297E5F" w:rsidRPr="00533023">
        <w:rPr>
          <w:rFonts w:asciiTheme="majorBidi" w:hAnsiTheme="majorBidi" w:cstheme="majorBidi"/>
          <w:rtl/>
        </w:rPr>
        <w:t>التضخم المالي ← تراجع القدرة الشرائية للعملة الوطنية (0.25</w:t>
      </w:r>
      <w:r w:rsidR="000F48E9" w:rsidRPr="00533023">
        <w:rPr>
          <w:rFonts w:asciiTheme="majorBidi" w:hAnsiTheme="majorBidi" w:cstheme="majorBidi"/>
          <w:rtl/>
        </w:rPr>
        <w:t xml:space="preserve"> علامة</w:t>
      </w:r>
      <w:r w:rsidR="00297E5F" w:rsidRPr="00533023">
        <w:rPr>
          <w:rFonts w:asciiTheme="majorBidi" w:hAnsiTheme="majorBidi" w:cstheme="majorBidi"/>
          <w:rtl/>
        </w:rPr>
        <w:t>) ← تخلي المواطنين عن عملتهم الوطنية مقابل الحصول على عملات اجنبية  (0.25</w:t>
      </w:r>
      <w:r w:rsidR="000F48E9" w:rsidRPr="00533023">
        <w:rPr>
          <w:rFonts w:asciiTheme="majorBidi" w:hAnsiTheme="majorBidi" w:cstheme="majorBidi"/>
          <w:rtl/>
        </w:rPr>
        <w:t xml:space="preserve"> علامة</w:t>
      </w:r>
      <w:r w:rsidR="00297E5F" w:rsidRPr="00533023">
        <w:rPr>
          <w:rFonts w:asciiTheme="majorBidi" w:hAnsiTheme="majorBidi" w:cstheme="majorBidi"/>
          <w:rtl/>
        </w:rPr>
        <w:t>)</w:t>
      </w:r>
      <w:r w:rsidR="000F48E9" w:rsidRPr="00533023">
        <w:rPr>
          <w:rFonts w:asciiTheme="majorBidi" w:hAnsiTheme="majorBidi" w:cstheme="majorBidi"/>
          <w:rtl/>
        </w:rPr>
        <w:t xml:space="preserve"> </w:t>
      </w:r>
      <w:r w:rsidR="00297E5F" w:rsidRPr="00533023">
        <w:rPr>
          <w:rFonts w:asciiTheme="majorBidi" w:hAnsiTheme="majorBidi" w:cstheme="majorBidi"/>
          <w:rtl/>
        </w:rPr>
        <w:t xml:space="preserve">← زيادة الطلب على العملات </w:t>
      </w:r>
      <w:r w:rsidR="000F48E9" w:rsidRPr="00533023">
        <w:rPr>
          <w:rFonts w:asciiTheme="majorBidi" w:hAnsiTheme="majorBidi" w:cstheme="majorBidi"/>
          <w:rtl/>
        </w:rPr>
        <w:t xml:space="preserve">الأجنبية مقابل العملة الوطنية </w:t>
      </w:r>
      <w:r w:rsidR="00297E5F" w:rsidRPr="00533023">
        <w:rPr>
          <w:rFonts w:asciiTheme="majorBidi" w:hAnsiTheme="majorBidi" w:cstheme="majorBidi"/>
          <w:rtl/>
        </w:rPr>
        <w:t>(0.25</w:t>
      </w:r>
      <w:r w:rsidR="000F48E9" w:rsidRPr="00533023">
        <w:rPr>
          <w:rFonts w:asciiTheme="majorBidi" w:hAnsiTheme="majorBidi" w:cstheme="majorBidi"/>
          <w:rtl/>
        </w:rPr>
        <w:t xml:space="preserve"> علامة</w:t>
      </w:r>
      <w:r w:rsidR="00297E5F" w:rsidRPr="00533023">
        <w:rPr>
          <w:rFonts w:asciiTheme="majorBidi" w:hAnsiTheme="majorBidi" w:cstheme="majorBidi"/>
          <w:rtl/>
        </w:rPr>
        <w:t>) ← ارتفاع سعر صرف العمل</w:t>
      </w:r>
      <w:r w:rsidR="000F48E9" w:rsidRPr="00533023">
        <w:rPr>
          <w:rFonts w:asciiTheme="majorBidi" w:hAnsiTheme="majorBidi" w:cstheme="majorBidi"/>
          <w:rtl/>
        </w:rPr>
        <w:t>ة الاجنبية زهاء العملات الوطنية</w:t>
      </w:r>
      <w:r w:rsidR="00297E5F" w:rsidRPr="00533023">
        <w:rPr>
          <w:rFonts w:asciiTheme="majorBidi" w:hAnsiTheme="majorBidi" w:cstheme="majorBidi"/>
          <w:rtl/>
        </w:rPr>
        <w:t xml:space="preserve"> </w:t>
      </w:r>
      <w:r w:rsidR="000F48E9" w:rsidRPr="00533023">
        <w:rPr>
          <w:rFonts w:asciiTheme="majorBidi" w:hAnsiTheme="majorBidi" w:cstheme="majorBidi"/>
          <w:rtl/>
        </w:rPr>
        <w:t xml:space="preserve">← تدهور </w:t>
      </w:r>
      <w:r w:rsidR="00297E5F" w:rsidRPr="00533023">
        <w:rPr>
          <w:rFonts w:asciiTheme="majorBidi" w:hAnsiTheme="majorBidi" w:cstheme="majorBidi"/>
          <w:rtl/>
        </w:rPr>
        <w:t>سعر صرف العملة الوطنية.</w:t>
      </w:r>
      <w:r w:rsidR="000F48E9" w:rsidRPr="00533023">
        <w:rPr>
          <w:rFonts w:asciiTheme="majorBidi" w:hAnsiTheme="majorBidi" w:cstheme="majorBidi"/>
          <w:rtl/>
        </w:rPr>
        <w:t xml:space="preserve"> </w:t>
      </w:r>
      <w:r w:rsidR="00297E5F" w:rsidRPr="00533023">
        <w:rPr>
          <w:rFonts w:asciiTheme="majorBidi" w:hAnsiTheme="majorBidi" w:cstheme="majorBidi"/>
          <w:rtl/>
        </w:rPr>
        <w:t>(0.25</w:t>
      </w:r>
      <w:r w:rsidR="000F48E9" w:rsidRPr="00533023">
        <w:rPr>
          <w:rFonts w:asciiTheme="majorBidi" w:hAnsiTheme="majorBidi" w:cstheme="majorBidi"/>
          <w:rtl/>
        </w:rPr>
        <w:t xml:space="preserve"> علامة</w:t>
      </w:r>
      <w:r w:rsidR="00297E5F" w:rsidRPr="00533023">
        <w:rPr>
          <w:rFonts w:asciiTheme="majorBidi" w:hAnsiTheme="majorBidi" w:cstheme="majorBidi"/>
          <w:rtl/>
        </w:rPr>
        <w:t>)</w:t>
      </w:r>
    </w:p>
    <w:p w:rsidR="005A7841" w:rsidRPr="00533023" w:rsidRDefault="005A7841" w:rsidP="005A7841">
      <w:pPr>
        <w:bidi/>
        <w:spacing w:line="276" w:lineRule="auto"/>
        <w:jc w:val="both"/>
        <w:rPr>
          <w:rFonts w:asciiTheme="majorBidi" w:hAnsiTheme="majorBidi" w:cstheme="majorBidi"/>
          <w:rtl/>
        </w:rPr>
      </w:pPr>
    </w:p>
    <w:p w:rsidR="005A7841" w:rsidRDefault="00297E5F" w:rsidP="00B61F4F">
      <w:pPr>
        <w:bidi/>
        <w:spacing w:line="276" w:lineRule="auto"/>
        <w:jc w:val="both"/>
        <w:rPr>
          <w:rFonts w:asciiTheme="majorBidi" w:hAnsiTheme="majorBidi" w:cstheme="majorBidi"/>
          <w:rtl/>
        </w:rPr>
      </w:pPr>
      <w:r w:rsidRPr="00533023">
        <w:rPr>
          <w:rFonts w:asciiTheme="majorBidi" w:hAnsiTheme="majorBidi" w:cstheme="majorBidi"/>
          <w:rtl/>
        </w:rPr>
        <w:t>6</w:t>
      </w:r>
      <w:r w:rsidR="00BF61D2">
        <w:rPr>
          <w:rFonts w:asciiTheme="majorBidi" w:hAnsiTheme="majorBidi" w:cstheme="majorBidi" w:hint="cs"/>
          <w:rtl/>
        </w:rPr>
        <w:t>.</w:t>
      </w:r>
      <w:r w:rsidRPr="00533023">
        <w:rPr>
          <w:rFonts w:asciiTheme="majorBidi" w:hAnsiTheme="majorBidi" w:cstheme="majorBidi"/>
          <w:rtl/>
        </w:rPr>
        <w:t xml:space="preserve"> التضخم المالي ← زيادة أسعار العناصر التي تتألف منها كلفة الانتاج (0.25</w:t>
      </w:r>
      <w:r w:rsidR="000F48E9" w:rsidRPr="00533023">
        <w:rPr>
          <w:rFonts w:asciiTheme="majorBidi" w:hAnsiTheme="majorBidi" w:cstheme="majorBidi"/>
          <w:rtl/>
        </w:rPr>
        <w:t xml:space="preserve"> علامة</w:t>
      </w:r>
      <w:r w:rsidRPr="00533023">
        <w:rPr>
          <w:rFonts w:asciiTheme="majorBidi" w:hAnsiTheme="majorBidi" w:cstheme="majorBidi"/>
          <w:rtl/>
        </w:rPr>
        <w:t>)</w:t>
      </w:r>
      <w:r w:rsidR="000F48E9" w:rsidRPr="00533023">
        <w:rPr>
          <w:rFonts w:asciiTheme="majorBidi" w:hAnsiTheme="majorBidi" w:cstheme="majorBidi"/>
          <w:rtl/>
        </w:rPr>
        <w:t xml:space="preserve"> </w:t>
      </w:r>
      <w:r w:rsidRPr="00533023">
        <w:rPr>
          <w:rFonts w:asciiTheme="majorBidi" w:hAnsiTheme="majorBidi" w:cstheme="majorBidi"/>
          <w:rtl/>
        </w:rPr>
        <w:t>← زيادة اسعار السلع الوطنية ← انخفاض القدرة التنافسية للسلع الوطنية مقابل السلع الاجنبية التي تباع بأسعار أدنى</w:t>
      </w:r>
      <w:r w:rsidR="000F48E9" w:rsidRPr="00533023">
        <w:rPr>
          <w:rFonts w:asciiTheme="majorBidi" w:hAnsiTheme="majorBidi" w:cstheme="majorBidi"/>
          <w:rtl/>
        </w:rPr>
        <w:t xml:space="preserve"> </w:t>
      </w:r>
      <w:r w:rsidRPr="00533023">
        <w:rPr>
          <w:rFonts w:asciiTheme="majorBidi" w:hAnsiTheme="majorBidi" w:cstheme="majorBidi"/>
          <w:rtl/>
        </w:rPr>
        <w:t>(0.25</w:t>
      </w:r>
      <w:r w:rsidR="000F48E9" w:rsidRPr="00533023">
        <w:rPr>
          <w:rFonts w:asciiTheme="majorBidi" w:hAnsiTheme="majorBidi" w:cstheme="majorBidi"/>
          <w:rtl/>
        </w:rPr>
        <w:t xml:space="preserve"> علامة</w:t>
      </w:r>
      <w:r w:rsidRPr="00533023">
        <w:rPr>
          <w:rFonts w:asciiTheme="majorBidi" w:hAnsiTheme="majorBidi" w:cstheme="majorBidi"/>
          <w:rtl/>
        </w:rPr>
        <w:t>) ← تراجع الطلب على السلع الوطنية في الاسواق الداخلية والخارجية</w:t>
      </w:r>
      <w:r w:rsidR="000F48E9" w:rsidRPr="00533023">
        <w:rPr>
          <w:rFonts w:asciiTheme="majorBidi" w:hAnsiTheme="majorBidi" w:cstheme="majorBidi"/>
          <w:rtl/>
        </w:rPr>
        <w:t xml:space="preserve"> </w:t>
      </w:r>
      <w:r w:rsidRPr="00533023">
        <w:rPr>
          <w:rFonts w:asciiTheme="majorBidi" w:hAnsiTheme="majorBidi" w:cstheme="majorBidi"/>
          <w:rtl/>
        </w:rPr>
        <w:t>(0.25</w:t>
      </w:r>
      <w:r w:rsidR="000F48E9" w:rsidRPr="00533023">
        <w:rPr>
          <w:rFonts w:asciiTheme="majorBidi" w:hAnsiTheme="majorBidi" w:cstheme="majorBidi"/>
          <w:rtl/>
        </w:rPr>
        <w:t xml:space="preserve"> علامة</w:t>
      </w:r>
      <w:r w:rsidRPr="00533023">
        <w:rPr>
          <w:rFonts w:asciiTheme="majorBidi" w:hAnsiTheme="majorBidi" w:cstheme="majorBidi"/>
          <w:rtl/>
        </w:rPr>
        <w:t>)</w:t>
      </w:r>
      <w:r w:rsidR="000F48E9" w:rsidRPr="00533023">
        <w:rPr>
          <w:rFonts w:asciiTheme="majorBidi" w:hAnsiTheme="majorBidi" w:cstheme="majorBidi"/>
          <w:rtl/>
        </w:rPr>
        <w:t xml:space="preserve"> </w:t>
      </w:r>
      <w:r w:rsidRPr="00533023">
        <w:rPr>
          <w:rFonts w:asciiTheme="majorBidi" w:hAnsiTheme="majorBidi" w:cstheme="majorBidi"/>
          <w:rtl/>
        </w:rPr>
        <w:t>←</w:t>
      </w:r>
      <w:r w:rsidR="00416037" w:rsidRPr="00533023">
        <w:rPr>
          <w:rFonts w:asciiTheme="majorBidi" w:hAnsiTheme="majorBidi" w:cstheme="majorBidi"/>
          <w:rtl/>
        </w:rPr>
        <w:t xml:space="preserve"> </w:t>
      </w:r>
      <w:r w:rsidRPr="00533023">
        <w:rPr>
          <w:rFonts w:asciiTheme="majorBidi" w:hAnsiTheme="majorBidi" w:cstheme="majorBidi"/>
          <w:rtl/>
        </w:rPr>
        <w:t>انخفاض الصادرات مقابل زيادة الاستيراد (0.25</w:t>
      </w:r>
      <w:r w:rsidR="000F48E9" w:rsidRPr="00533023">
        <w:rPr>
          <w:rFonts w:asciiTheme="majorBidi" w:hAnsiTheme="majorBidi" w:cstheme="majorBidi"/>
          <w:rtl/>
        </w:rPr>
        <w:t xml:space="preserve"> علامة</w:t>
      </w:r>
      <w:r w:rsidRPr="00533023">
        <w:rPr>
          <w:rFonts w:asciiTheme="majorBidi" w:hAnsiTheme="majorBidi" w:cstheme="majorBidi"/>
          <w:rtl/>
        </w:rPr>
        <w:t>)</w:t>
      </w:r>
      <w:r w:rsidR="000F48E9" w:rsidRPr="00533023">
        <w:rPr>
          <w:rFonts w:asciiTheme="majorBidi" w:hAnsiTheme="majorBidi" w:cstheme="majorBidi"/>
          <w:rtl/>
        </w:rPr>
        <w:t xml:space="preserve"> </w:t>
      </w:r>
      <w:r w:rsidRPr="00533023">
        <w:rPr>
          <w:rFonts w:asciiTheme="majorBidi" w:hAnsiTheme="majorBidi" w:cstheme="majorBidi"/>
          <w:rtl/>
        </w:rPr>
        <w:t>←</w:t>
      </w:r>
      <w:r w:rsidR="000F48E9" w:rsidRPr="00533023">
        <w:rPr>
          <w:rFonts w:asciiTheme="majorBidi" w:hAnsiTheme="majorBidi" w:cstheme="majorBidi"/>
          <w:rtl/>
        </w:rPr>
        <w:t xml:space="preserve"> </w:t>
      </w:r>
      <w:r w:rsidRPr="00533023">
        <w:rPr>
          <w:rFonts w:asciiTheme="majorBidi" w:hAnsiTheme="majorBidi" w:cstheme="majorBidi"/>
          <w:rtl/>
        </w:rPr>
        <w:t>عجز في الميزان التجاري (0.25</w:t>
      </w:r>
      <w:r w:rsidR="000F48E9" w:rsidRPr="00533023">
        <w:rPr>
          <w:rFonts w:asciiTheme="majorBidi" w:hAnsiTheme="majorBidi" w:cstheme="majorBidi"/>
          <w:rtl/>
        </w:rPr>
        <w:t xml:space="preserve"> علامة</w:t>
      </w:r>
      <w:r w:rsidRPr="00533023">
        <w:rPr>
          <w:rFonts w:asciiTheme="majorBidi" w:hAnsiTheme="majorBidi" w:cstheme="majorBidi"/>
          <w:rtl/>
        </w:rPr>
        <w:t>) ( استيراد</w:t>
      </w:r>
      <w:r w:rsidR="000F48E9" w:rsidRPr="00533023">
        <w:rPr>
          <w:rFonts w:asciiTheme="majorBidi" w:hAnsiTheme="majorBidi" w:cstheme="majorBidi"/>
          <w:rtl/>
        </w:rPr>
        <w:t xml:space="preserve"> </w:t>
      </w:r>
      <w:r w:rsidRPr="00533023">
        <w:rPr>
          <w:rFonts w:asciiTheme="majorBidi" w:hAnsiTheme="majorBidi" w:cstheme="majorBidi"/>
          <w:rtl/>
        </w:rPr>
        <w:t>&gt;</w:t>
      </w:r>
      <w:r w:rsidR="000F48E9" w:rsidRPr="00533023">
        <w:rPr>
          <w:rFonts w:asciiTheme="majorBidi" w:hAnsiTheme="majorBidi" w:cstheme="majorBidi"/>
          <w:rtl/>
        </w:rPr>
        <w:t xml:space="preserve"> </w:t>
      </w:r>
      <w:r w:rsidRPr="00533023">
        <w:rPr>
          <w:rFonts w:asciiTheme="majorBidi" w:hAnsiTheme="majorBidi" w:cstheme="majorBidi"/>
          <w:rtl/>
        </w:rPr>
        <w:t>تصدير).</w:t>
      </w:r>
    </w:p>
    <w:p w:rsidR="005A7841" w:rsidRPr="00533023" w:rsidRDefault="005A7841" w:rsidP="005A7841">
      <w:pPr>
        <w:bidi/>
        <w:spacing w:line="276" w:lineRule="auto"/>
        <w:jc w:val="both"/>
        <w:rPr>
          <w:rFonts w:asciiTheme="majorBidi" w:hAnsiTheme="majorBidi" w:cstheme="majorBidi"/>
          <w:rtl/>
        </w:rPr>
      </w:pPr>
    </w:p>
    <w:p w:rsidR="00BF12FF" w:rsidRPr="00BF12FF" w:rsidRDefault="00BF61D2" w:rsidP="00BF12FF">
      <w:pPr>
        <w:bidi/>
        <w:spacing w:line="276" w:lineRule="auto"/>
        <w:jc w:val="both"/>
        <w:rPr>
          <w:rFonts w:asciiTheme="majorBidi" w:hAnsiTheme="majorBidi" w:cstheme="majorBidi"/>
          <w:rtl/>
        </w:rPr>
      </w:pPr>
      <w:r>
        <w:rPr>
          <w:rFonts w:asciiTheme="majorBidi" w:hAnsiTheme="majorBidi" w:cstheme="majorBidi"/>
          <w:rtl/>
        </w:rPr>
        <w:t>7</w:t>
      </w:r>
      <w:r>
        <w:rPr>
          <w:rFonts w:asciiTheme="majorBidi" w:hAnsiTheme="majorBidi" w:cstheme="majorBidi" w:hint="cs"/>
          <w:rtl/>
        </w:rPr>
        <w:t xml:space="preserve">. </w:t>
      </w:r>
      <w:r w:rsidR="00BF12FF">
        <w:rPr>
          <w:rFonts w:asciiTheme="majorBidi" w:hAnsiTheme="majorBidi" w:cstheme="majorBidi" w:hint="cs"/>
          <w:rtl/>
        </w:rPr>
        <w:t>السياسة البنيوية التي تساهم في معالجة المشكلة المالية</w:t>
      </w:r>
      <w:r w:rsidR="00BF12FF" w:rsidRPr="00BF12FF">
        <w:rPr>
          <w:rFonts w:asciiTheme="majorBidi" w:hAnsiTheme="majorBidi" w:cstheme="majorBidi" w:hint="cs"/>
          <w:rtl/>
        </w:rPr>
        <w:t xml:space="preserve"> </w:t>
      </w:r>
      <w:r w:rsidR="00BF12FF">
        <w:rPr>
          <w:rFonts w:asciiTheme="majorBidi" w:hAnsiTheme="majorBidi" w:cstheme="majorBidi" w:hint="cs"/>
          <w:rtl/>
        </w:rPr>
        <w:t>(</w:t>
      </w:r>
      <w:r w:rsidR="00BF12FF" w:rsidRPr="00BF12FF">
        <w:rPr>
          <w:rFonts w:asciiTheme="majorBidi" w:hAnsiTheme="majorBidi" w:cstheme="majorBidi"/>
          <w:rtl/>
        </w:rPr>
        <w:t>عجز في الموازنة العامة</w:t>
      </w:r>
      <w:r w:rsidR="00BF12FF">
        <w:rPr>
          <w:rFonts w:asciiTheme="majorBidi" w:hAnsiTheme="majorBidi" w:cstheme="majorBidi" w:hint="cs"/>
          <w:rtl/>
        </w:rPr>
        <w:t>)</w:t>
      </w:r>
      <w:r w:rsidR="00BF12FF" w:rsidRPr="00BF12FF">
        <w:rPr>
          <w:rFonts w:asciiTheme="majorBidi" w:hAnsiTheme="majorBidi" w:cstheme="majorBidi" w:hint="cs"/>
          <w:rtl/>
        </w:rPr>
        <w:t xml:space="preserve"> </w:t>
      </w:r>
      <w:r w:rsidR="00BF12FF">
        <w:rPr>
          <w:rFonts w:asciiTheme="majorBidi" w:hAnsiTheme="majorBidi" w:cstheme="majorBidi" w:hint="cs"/>
          <w:rtl/>
        </w:rPr>
        <w:t xml:space="preserve">التي يشير اليها المستند رقم (1) </w:t>
      </w:r>
      <w:r w:rsidR="00BF12FF" w:rsidRPr="00BF12FF">
        <w:rPr>
          <w:rFonts w:asciiTheme="majorBidi" w:hAnsiTheme="majorBidi" w:cstheme="majorBidi" w:hint="cs"/>
          <w:rtl/>
        </w:rPr>
        <w:t xml:space="preserve">هي سياسة الخصخصة </w:t>
      </w:r>
      <w:r w:rsidR="00BF12FF" w:rsidRPr="00BF12FF">
        <w:rPr>
          <w:rFonts w:asciiTheme="majorBidi" w:hAnsiTheme="majorBidi" w:cstheme="majorBidi"/>
          <w:rtl/>
        </w:rPr>
        <w:t>(0.</w:t>
      </w:r>
      <w:r w:rsidR="00BF12FF" w:rsidRPr="00BF12FF">
        <w:rPr>
          <w:rFonts w:asciiTheme="majorBidi" w:hAnsiTheme="majorBidi" w:cstheme="majorBidi" w:hint="cs"/>
          <w:rtl/>
        </w:rPr>
        <w:t>5</w:t>
      </w:r>
      <w:r w:rsidR="00BF12FF" w:rsidRPr="00BF12FF">
        <w:rPr>
          <w:rFonts w:asciiTheme="majorBidi" w:hAnsiTheme="majorBidi" w:cstheme="majorBidi"/>
          <w:rtl/>
        </w:rPr>
        <w:t xml:space="preserve"> علامة)</w:t>
      </w:r>
      <w:r w:rsidR="00BF12FF" w:rsidRPr="00BF12FF">
        <w:rPr>
          <w:rFonts w:asciiTheme="majorBidi" w:hAnsiTheme="majorBidi" w:cstheme="majorBidi" w:hint="cs"/>
          <w:rtl/>
        </w:rPr>
        <w:t xml:space="preserve"> والوسيلتان هما (</w:t>
      </w:r>
      <w:r w:rsidR="00BF12FF" w:rsidRPr="00BF12FF">
        <w:rPr>
          <w:rFonts w:asciiTheme="majorBidi" w:hAnsiTheme="majorBidi" w:cstheme="majorBidi"/>
        </w:rPr>
        <w:t>BOO</w:t>
      </w:r>
      <w:r w:rsidR="00BF12FF" w:rsidRPr="00BF12FF">
        <w:rPr>
          <w:rFonts w:asciiTheme="majorBidi" w:hAnsiTheme="majorBidi" w:cstheme="majorBidi" w:hint="cs"/>
          <w:rtl/>
        </w:rPr>
        <w:t>) و (</w:t>
      </w:r>
      <w:r w:rsidR="00BF12FF" w:rsidRPr="00BF12FF">
        <w:rPr>
          <w:rFonts w:asciiTheme="majorBidi" w:hAnsiTheme="majorBidi" w:cstheme="majorBidi"/>
        </w:rPr>
        <w:t>BOT</w:t>
      </w:r>
      <w:r w:rsidR="00BF12FF" w:rsidRPr="00BF12FF">
        <w:rPr>
          <w:rFonts w:asciiTheme="majorBidi" w:hAnsiTheme="majorBidi" w:cstheme="majorBidi" w:hint="cs"/>
          <w:rtl/>
        </w:rPr>
        <w:t>)</w:t>
      </w:r>
      <w:r w:rsidR="00BF12FF" w:rsidRPr="00BF12FF">
        <w:rPr>
          <w:rFonts w:asciiTheme="majorBidi" w:hAnsiTheme="majorBidi" w:cstheme="majorBidi"/>
          <w:rtl/>
        </w:rPr>
        <w:t xml:space="preserve"> (0.</w:t>
      </w:r>
      <w:r w:rsidR="00BF12FF" w:rsidRPr="00BF12FF">
        <w:rPr>
          <w:rFonts w:asciiTheme="majorBidi" w:hAnsiTheme="majorBidi" w:cstheme="majorBidi" w:hint="cs"/>
          <w:rtl/>
        </w:rPr>
        <w:t>5</w:t>
      </w:r>
      <w:r w:rsidR="00BF12FF" w:rsidRPr="00BF12FF">
        <w:rPr>
          <w:rFonts w:asciiTheme="majorBidi" w:hAnsiTheme="majorBidi" w:cstheme="majorBidi"/>
          <w:rtl/>
        </w:rPr>
        <w:t xml:space="preserve"> علامة)</w:t>
      </w:r>
      <w:r w:rsidR="00BF12FF">
        <w:rPr>
          <w:rFonts w:asciiTheme="majorBidi" w:hAnsiTheme="majorBidi" w:cstheme="majorBidi" w:hint="cs"/>
          <w:rtl/>
        </w:rPr>
        <w:t>، و</w:t>
      </w:r>
      <w:r w:rsidR="00BF12FF" w:rsidRPr="00BF12FF">
        <w:rPr>
          <w:rFonts w:asciiTheme="majorBidi" w:hAnsiTheme="majorBidi" w:cstheme="majorBidi"/>
          <w:rtl/>
        </w:rPr>
        <w:t xml:space="preserve">تطبيق </w:t>
      </w:r>
      <w:r w:rsidR="00BF12FF" w:rsidRPr="00BF12FF">
        <w:rPr>
          <w:rFonts w:asciiTheme="majorBidi" w:hAnsiTheme="majorBidi" w:cstheme="majorBidi" w:hint="cs"/>
          <w:rtl/>
        </w:rPr>
        <w:t xml:space="preserve">هاتين الوسيلتين </w:t>
      </w:r>
      <w:r w:rsidR="00BF12FF" w:rsidRPr="00BF12FF">
        <w:rPr>
          <w:rFonts w:asciiTheme="majorBidi" w:hAnsiTheme="majorBidi" w:cstheme="majorBidi"/>
          <w:rtl/>
        </w:rPr>
        <w:t>يؤدي</w:t>
      </w:r>
      <w:r w:rsidR="00BF12FF" w:rsidRPr="00BF12FF">
        <w:rPr>
          <w:rFonts w:asciiTheme="majorBidi" w:hAnsiTheme="majorBidi" w:cstheme="majorBidi" w:hint="cs"/>
          <w:rtl/>
        </w:rPr>
        <w:t>ان</w:t>
      </w:r>
      <w:r w:rsidR="00BF12FF" w:rsidRPr="00BF12FF">
        <w:rPr>
          <w:rFonts w:asciiTheme="majorBidi" w:hAnsiTheme="majorBidi" w:cstheme="majorBidi"/>
          <w:rtl/>
        </w:rPr>
        <w:t xml:space="preserve"> </w:t>
      </w:r>
      <w:r w:rsidR="001727F8">
        <w:rPr>
          <w:rFonts w:asciiTheme="majorBidi" w:hAnsiTheme="majorBidi" w:cstheme="majorBidi" w:hint="cs"/>
          <w:rtl/>
        </w:rPr>
        <w:t>إ</w:t>
      </w:r>
      <w:r w:rsidR="00BF12FF" w:rsidRPr="00BF12FF">
        <w:rPr>
          <w:rFonts w:asciiTheme="majorBidi" w:hAnsiTheme="majorBidi" w:cstheme="majorBidi"/>
          <w:rtl/>
        </w:rPr>
        <w:t>لى زيادة ال</w:t>
      </w:r>
      <w:r w:rsidR="001727F8">
        <w:rPr>
          <w:rFonts w:asciiTheme="majorBidi" w:hAnsiTheme="majorBidi" w:cstheme="majorBidi" w:hint="cs"/>
          <w:rtl/>
        </w:rPr>
        <w:t>إ</w:t>
      </w:r>
      <w:r w:rsidR="00BF12FF" w:rsidRPr="00BF12FF">
        <w:rPr>
          <w:rFonts w:asciiTheme="majorBidi" w:hAnsiTheme="majorBidi" w:cstheme="majorBidi"/>
          <w:rtl/>
        </w:rPr>
        <w:t xml:space="preserve">يرادات </w:t>
      </w:r>
      <w:r w:rsidR="00BF12FF">
        <w:rPr>
          <w:rFonts w:asciiTheme="majorBidi" w:hAnsiTheme="majorBidi" w:cstheme="majorBidi" w:hint="cs"/>
          <w:rtl/>
        </w:rPr>
        <w:t xml:space="preserve">العامّة </w:t>
      </w:r>
      <w:r w:rsidR="00BF12FF" w:rsidRPr="00BF12FF">
        <w:rPr>
          <w:rFonts w:asciiTheme="majorBidi" w:hAnsiTheme="majorBidi" w:cstheme="majorBidi"/>
          <w:rtl/>
        </w:rPr>
        <w:t xml:space="preserve">للدولة </w:t>
      </w:r>
      <w:r w:rsidR="00BF12FF" w:rsidRPr="00BF12FF">
        <w:rPr>
          <w:rFonts w:asciiTheme="majorBidi" w:hAnsiTheme="majorBidi" w:cstheme="majorBidi" w:hint="cs"/>
          <w:rtl/>
        </w:rPr>
        <w:t>من</w:t>
      </w:r>
      <w:r w:rsidR="00BF12FF">
        <w:rPr>
          <w:rFonts w:asciiTheme="majorBidi" w:hAnsiTheme="majorBidi" w:cstheme="majorBidi"/>
          <w:rtl/>
        </w:rPr>
        <w:t xml:space="preserve"> المنشآت التي تم خصخصتها</w:t>
      </w:r>
      <w:r w:rsidR="00BF12FF" w:rsidRPr="00BF12FF">
        <w:rPr>
          <w:rFonts w:asciiTheme="majorBidi" w:hAnsiTheme="majorBidi" w:cstheme="majorBidi" w:hint="cs"/>
          <w:rtl/>
        </w:rPr>
        <w:t xml:space="preserve">، </w:t>
      </w:r>
      <w:r w:rsidR="00BF12FF" w:rsidRPr="00BF12FF">
        <w:rPr>
          <w:rFonts w:asciiTheme="majorBidi" w:hAnsiTheme="majorBidi" w:cstheme="majorBidi"/>
          <w:rtl/>
        </w:rPr>
        <w:t xml:space="preserve">ومن ناحية </w:t>
      </w:r>
      <w:r w:rsidR="001727F8">
        <w:rPr>
          <w:rFonts w:asciiTheme="majorBidi" w:hAnsiTheme="majorBidi" w:cstheme="majorBidi" w:hint="cs"/>
          <w:rtl/>
        </w:rPr>
        <w:t>أ</w:t>
      </w:r>
      <w:r w:rsidR="00BF12FF" w:rsidRPr="00BF12FF">
        <w:rPr>
          <w:rFonts w:asciiTheme="majorBidi" w:hAnsiTheme="majorBidi" w:cstheme="majorBidi"/>
          <w:rtl/>
        </w:rPr>
        <w:t xml:space="preserve">خرى </w:t>
      </w:r>
      <w:r w:rsidR="00BF12FF">
        <w:rPr>
          <w:rFonts w:asciiTheme="majorBidi" w:hAnsiTheme="majorBidi" w:cstheme="majorBidi" w:hint="cs"/>
          <w:rtl/>
        </w:rPr>
        <w:t>تنخفض</w:t>
      </w:r>
      <w:r w:rsidR="00BF12FF" w:rsidRPr="00BF12FF">
        <w:rPr>
          <w:rFonts w:asciiTheme="majorBidi" w:hAnsiTheme="majorBidi" w:cstheme="majorBidi"/>
          <w:rtl/>
        </w:rPr>
        <w:t xml:space="preserve"> النفقات </w:t>
      </w:r>
      <w:r w:rsidR="00BF12FF">
        <w:rPr>
          <w:rFonts w:asciiTheme="majorBidi" w:hAnsiTheme="majorBidi" w:cstheme="majorBidi" w:hint="cs"/>
          <w:rtl/>
        </w:rPr>
        <w:t xml:space="preserve">العامّة </w:t>
      </w:r>
      <w:r w:rsidR="00BF12FF" w:rsidRPr="00BF12FF">
        <w:rPr>
          <w:rFonts w:asciiTheme="majorBidi" w:hAnsiTheme="majorBidi" w:cstheme="majorBidi"/>
          <w:rtl/>
        </w:rPr>
        <w:t xml:space="preserve">التي كانت تتحمّلها </w:t>
      </w:r>
      <w:r w:rsidR="00BF12FF">
        <w:rPr>
          <w:rFonts w:asciiTheme="majorBidi" w:hAnsiTheme="majorBidi" w:cstheme="majorBidi"/>
          <w:rtl/>
        </w:rPr>
        <w:t>الدولة</w:t>
      </w:r>
      <w:r w:rsidR="00BF12FF" w:rsidRPr="00BF12FF">
        <w:rPr>
          <w:rFonts w:asciiTheme="majorBidi" w:hAnsiTheme="majorBidi" w:cstheme="majorBidi" w:hint="cs"/>
          <w:rtl/>
        </w:rPr>
        <w:t>،</w:t>
      </w:r>
      <w:r w:rsidR="00BF12FF" w:rsidRPr="00BF12FF">
        <w:rPr>
          <w:rFonts w:asciiTheme="majorBidi" w:hAnsiTheme="majorBidi" w:cstheme="majorBidi"/>
          <w:rtl/>
        </w:rPr>
        <w:t xml:space="preserve"> وهكذا تزداد ال</w:t>
      </w:r>
      <w:r w:rsidR="001727F8">
        <w:rPr>
          <w:rFonts w:asciiTheme="majorBidi" w:hAnsiTheme="majorBidi" w:cstheme="majorBidi" w:hint="cs"/>
          <w:rtl/>
        </w:rPr>
        <w:t>إ</w:t>
      </w:r>
      <w:r w:rsidR="00BF12FF" w:rsidRPr="00BF12FF">
        <w:rPr>
          <w:rFonts w:asciiTheme="majorBidi" w:hAnsiTheme="majorBidi" w:cstheme="majorBidi"/>
          <w:rtl/>
        </w:rPr>
        <w:t>يرادات  العامة مقابل تخفيض النفقات العامة مم</w:t>
      </w:r>
      <w:r w:rsidR="00BF12FF">
        <w:rPr>
          <w:rFonts w:asciiTheme="majorBidi" w:hAnsiTheme="majorBidi" w:cstheme="majorBidi" w:hint="cs"/>
          <w:rtl/>
        </w:rPr>
        <w:t>ّ</w:t>
      </w:r>
      <w:r w:rsidR="00BF12FF" w:rsidRPr="00BF12FF">
        <w:rPr>
          <w:rFonts w:asciiTheme="majorBidi" w:hAnsiTheme="majorBidi" w:cstheme="majorBidi"/>
          <w:rtl/>
        </w:rPr>
        <w:t xml:space="preserve">ا يؤدي </w:t>
      </w:r>
      <w:r w:rsidR="001727F8">
        <w:rPr>
          <w:rFonts w:asciiTheme="majorBidi" w:hAnsiTheme="majorBidi" w:cstheme="majorBidi" w:hint="cs"/>
          <w:rtl/>
        </w:rPr>
        <w:t>إ</w:t>
      </w:r>
      <w:r w:rsidR="00BF12FF" w:rsidRPr="00BF12FF">
        <w:rPr>
          <w:rFonts w:asciiTheme="majorBidi" w:hAnsiTheme="majorBidi" w:cstheme="majorBidi"/>
          <w:rtl/>
        </w:rPr>
        <w:t>لى تخفيض عجز الموازنة العامة (علامة</w:t>
      </w:r>
      <w:r w:rsidR="00BF12FF" w:rsidRPr="00BF12FF">
        <w:rPr>
          <w:rFonts w:asciiTheme="majorBidi" w:hAnsiTheme="majorBidi" w:cstheme="majorBidi" w:hint="cs"/>
          <w:rtl/>
        </w:rPr>
        <w:t xml:space="preserve"> واحدة</w:t>
      </w:r>
      <w:r w:rsidR="00BF12FF" w:rsidRPr="00BF12FF">
        <w:rPr>
          <w:rFonts w:asciiTheme="majorBidi" w:hAnsiTheme="majorBidi" w:cstheme="majorBidi"/>
          <w:rtl/>
        </w:rPr>
        <w:t>)</w:t>
      </w:r>
    </w:p>
    <w:p w:rsidR="00BF12FF" w:rsidRPr="00BF12FF" w:rsidRDefault="00BF12FF" w:rsidP="00BF12FF">
      <w:pPr>
        <w:bidi/>
        <w:spacing w:line="276" w:lineRule="auto"/>
        <w:jc w:val="both"/>
        <w:rPr>
          <w:rFonts w:asciiTheme="majorBidi" w:hAnsiTheme="majorBidi" w:cstheme="majorBidi"/>
          <w:rtl/>
        </w:rPr>
      </w:pPr>
      <w:r w:rsidRPr="00BF12FF">
        <w:rPr>
          <w:rFonts w:asciiTheme="majorBidi" w:hAnsiTheme="majorBidi" w:cstheme="majorBidi" w:hint="cs"/>
          <w:rtl/>
        </w:rPr>
        <w:t xml:space="preserve">أما المشكلتان الاقتصاديتان فهما: </w:t>
      </w:r>
      <w:r w:rsidRPr="00BF12FF">
        <w:rPr>
          <w:rFonts w:asciiTheme="majorBidi" w:hAnsiTheme="majorBidi" w:cstheme="majorBidi"/>
          <w:rtl/>
        </w:rPr>
        <w:t xml:space="preserve"> العجز في الميزان التجاري</w:t>
      </w:r>
      <w:r w:rsidRPr="00BF12FF">
        <w:rPr>
          <w:rFonts w:asciiTheme="majorBidi" w:hAnsiTheme="majorBidi" w:cstheme="majorBidi" w:hint="cs"/>
          <w:rtl/>
        </w:rPr>
        <w:t xml:space="preserve"> و</w:t>
      </w:r>
      <w:r w:rsidRPr="00BF12FF">
        <w:rPr>
          <w:rFonts w:asciiTheme="majorBidi" w:hAnsiTheme="majorBidi" w:cstheme="majorBidi"/>
          <w:rtl/>
        </w:rPr>
        <w:t xml:space="preserve"> ال</w:t>
      </w:r>
      <w:r w:rsidR="001727F8">
        <w:rPr>
          <w:rFonts w:asciiTheme="majorBidi" w:hAnsiTheme="majorBidi" w:cstheme="majorBidi" w:hint="cs"/>
          <w:rtl/>
        </w:rPr>
        <w:t>إ</w:t>
      </w:r>
      <w:r w:rsidRPr="00BF12FF">
        <w:rPr>
          <w:rFonts w:asciiTheme="majorBidi" w:hAnsiTheme="majorBidi" w:cstheme="majorBidi"/>
          <w:rtl/>
        </w:rPr>
        <w:t>نكماش الاقتصادي</w:t>
      </w:r>
      <w:r w:rsidRPr="00BF12FF">
        <w:rPr>
          <w:rFonts w:asciiTheme="majorBidi" w:hAnsiTheme="majorBidi" w:cstheme="majorBidi" w:hint="cs"/>
          <w:rtl/>
        </w:rPr>
        <w:t xml:space="preserve">  والسياسة المناسبة للمعالجة هي </w:t>
      </w:r>
      <w:r w:rsidRPr="00BF12FF">
        <w:rPr>
          <w:rFonts w:asciiTheme="majorBidi" w:hAnsiTheme="majorBidi" w:cstheme="majorBidi"/>
          <w:rtl/>
        </w:rPr>
        <w:t>سياسة النهوض الاقتصادي عبر تعزيز القدرة التنافسية للعرض</w:t>
      </w:r>
      <w:r>
        <w:rPr>
          <w:rFonts w:asciiTheme="majorBidi" w:hAnsiTheme="majorBidi" w:cstheme="majorBidi" w:hint="cs"/>
          <w:rtl/>
        </w:rPr>
        <w:t xml:space="preserve"> </w:t>
      </w:r>
      <w:r w:rsidRPr="00BF12FF">
        <w:rPr>
          <w:rFonts w:asciiTheme="majorBidi" w:hAnsiTheme="majorBidi" w:cstheme="majorBidi"/>
          <w:rtl/>
        </w:rPr>
        <w:t>(0</w:t>
      </w:r>
      <w:r w:rsidRPr="00BF12FF">
        <w:rPr>
          <w:rFonts w:asciiTheme="majorBidi" w:hAnsiTheme="majorBidi" w:cstheme="majorBidi" w:hint="cs"/>
          <w:rtl/>
        </w:rPr>
        <w:t>.5</w:t>
      </w:r>
      <w:r>
        <w:rPr>
          <w:rFonts w:asciiTheme="majorBidi" w:hAnsiTheme="majorBidi" w:cstheme="majorBidi"/>
          <w:rtl/>
        </w:rPr>
        <w:t xml:space="preserve"> علامة)</w:t>
      </w:r>
      <w:r w:rsidRPr="00BF12FF">
        <w:rPr>
          <w:rFonts w:asciiTheme="majorBidi" w:hAnsiTheme="majorBidi" w:cstheme="majorBidi" w:hint="cs"/>
          <w:rtl/>
        </w:rPr>
        <w:t>، والوسيلت</w:t>
      </w:r>
      <w:r w:rsidR="001727F8">
        <w:rPr>
          <w:rFonts w:asciiTheme="majorBidi" w:hAnsiTheme="majorBidi" w:cstheme="majorBidi" w:hint="cs"/>
          <w:rtl/>
        </w:rPr>
        <w:t>ا</w:t>
      </w:r>
      <w:r w:rsidRPr="00BF12FF">
        <w:rPr>
          <w:rFonts w:asciiTheme="majorBidi" w:hAnsiTheme="majorBidi" w:cstheme="majorBidi" w:hint="cs"/>
          <w:rtl/>
        </w:rPr>
        <w:t xml:space="preserve">ن هما </w:t>
      </w:r>
      <w:r w:rsidRPr="00BF12FF">
        <w:rPr>
          <w:rFonts w:asciiTheme="majorBidi" w:hAnsiTheme="majorBidi" w:cstheme="majorBidi"/>
          <w:rtl/>
        </w:rPr>
        <w:t>انخفاض معدلات الفائدة على القروض المعدة للاستثمار</w:t>
      </w:r>
      <w:r>
        <w:rPr>
          <w:rFonts w:asciiTheme="majorBidi" w:hAnsiTheme="majorBidi" w:cstheme="majorBidi" w:hint="cs"/>
          <w:rtl/>
        </w:rPr>
        <w:t xml:space="preserve"> </w:t>
      </w:r>
      <w:r w:rsidRPr="00BF12FF">
        <w:rPr>
          <w:rFonts w:asciiTheme="majorBidi" w:hAnsiTheme="majorBidi" w:cstheme="majorBidi" w:hint="cs"/>
          <w:rtl/>
        </w:rPr>
        <w:t xml:space="preserve">(أو </w:t>
      </w:r>
      <w:r w:rsidR="001727F8">
        <w:rPr>
          <w:rFonts w:asciiTheme="majorBidi" w:hAnsiTheme="majorBidi" w:cstheme="majorBidi" w:hint="cs"/>
          <w:rtl/>
        </w:rPr>
        <w:t>أ</w:t>
      </w:r>
      <w:r w:rsidRPr="00BF12FF">
        <w:rPr>
          <w:rFonts w:asciiTheme="majorBidi" w:hAnsiTheme="majorBidi" w:cstheme="majorBidi" w:hint="cs"/>
          <w:rtl/>
        </w:rPr>
        <w:t xml:space="preserve">ي وسيلة تؤدي </w:t>
      </w:r>
      <w:r w:rsidR="001727F8">
        <w:rPr>
          <w:rFonts w:asciiTheme="majorBidi" w:hAnsiTheme="majorBidi" w:cstheme="majorBidi" w:hint="cs"/>
          <w:rtl/>
        </w:rPr>
        <w:t>إ</w:t>
      </w:r>
      <w:r w:rsidRPr="00BF12FF">
        <w:rPr>
          <w:rFonts w:asciiTheme="majorBidi" w:hAnsiTheme="majorBidi" w:cstheme="majorBidi" w:hint="cs"/>
          <w:rtl/>
        </w:rPr>
        <w:t>لى خفض كلفة ال</w:t>
      </w:r>
      <w:r w:rsidR="001727F8">
        <w:rPr>
          <w:rFonts w:asciiTheme="majorBidi" w:hAnsiTheme="majorBidi" w:cstheme="majorBidi" w:hint="cs"/>
          <w:rtl/>
        </w:rPr>
        <w:t>إ</w:t>
      </w:r>
      <w:r w:rsidRPr="00BF12FF">
        <w:rPr>
          <w:rFonts w:asciiTheme="majorBidi" w:hAnsiTheme="majorBidi" w:cstheme="majorBidi" w:hint="cs"/>
          <w:rtl/>
        </w:rPr>
        <w:t>نتاج ضمن هذه السياسة) و</w:t>
      </w:r>
      <w:r w:rsidRPr="00BF12FF">
        <w:rPr>
          <w:rFonts w:asciiTheme="majorBidi" w:hAnsiTheme="majorBidi" w:cstheme="majorBidi"/>
          <w:rtl/>
        </w:rPr>
        <w:t xml:space="preserve"> توفير السوق التنافسية</w:t>
      </w:r>
      <w:r w:rsidRPr="00BF12FF">
        <w:rPr>
          <w:rFonts w:asciiTheme="majorBidi" w:hAnsiTheme="majorBidi" w:cstheme="majorBidi" w:hint="cs"/>
          <w:rtl/>
        </w:rPr>
        <w:t xml:space="preserve"> </w:t>
      </w:r>
      <w:r w:rsidRPr="00BF12FF">
        <w:rPr>
          <w:rFonts w:asciiTheme="majorBidi" w:hAnsiTheme="majorBidi" w:cstheme="majorBidi"/>
          <w:rtl/>
        </w:rPr>
        <w:t>(0.5 علامة)</w:t>
      </w:r>
      <w:r w:rsidRPr="00BF12FF">
        <w:rPr>
          <w:rFonts w:asciiTheme="majorBidi" w:hAnsiTheme="majorBidi" w:cstheme="majorBidi" w:hint="cs"/>
          <w:rtl/>
        </w:rPr>
        <w:t>، مما يؤدي إلى تخفيض كلفة ال</w:t>
      </w:r>
      <w:r w:rsidR="001727F8">
        <w:rPr>
          <w:rFonts w:asciiTheme="majorBidi" w:hAnsiTheme="majorBidi" w:cstheme="majorBidi" w:hint="cs"/>
          <w:rtl/>
        </w:rPr>
        <w:t>إ</w:t>
      </w:r>
      <w:r w:rsidRPr="00BF12FF">
        <w:rPr>
          <w:rFonts w:asciiTheme="majorBidi" w:hAnsiTheme="majorBidi" w:cstheme="majorBidi" w:hint="cs"/>
          <w:rtl/>
        </w:rPr>
        <w:t xml:space="preserve">نتاج </w:t>
      </w:r>
      <w:r w:rsidRPr="00BF12FF">
        <w:rPr>
          <w:rFonts w:asciiTheme="majorBidi" w:hAnsiTheme="majorBidi" w:cstheme="majorBidi" w:hint="cs"/>
          <w:rtl/>
        </w:rPr>
        <w:lastRenderedPageBreak/>
        <w:t>وزيادة ال</w:t>
      </w:r>
      <w:r w:rsidR="001727F8">
        <w:rPr>
          <w:rFonts w:asciiTheme="majorBidi" w:hAnsiTheme="majorBidi" w:cstheme="majorBidi" w:hint="cs"/>
          <w:rtl/>
        </w:rPr>
        <w:t>إ</w:t>
      </w:r>
      <w:r w:rsidRPr="00BF12FF">
        <w:rPr>
          <w:rFonts w:asciiTheme="majorBidi" w:hAnsiTheme="majorBidi" w:cstheme="majorBidi" w:hint="cs"/>
          <w:rtl/>
        </w:rPr>
        <w:t>نتاجية وبالت</w:t>
      </w:r>
      <w:r>
        <w:rPr>
          <w:rFonts w:asciiTheme="majorBidi" w:hAnsiTheme="majorBidi" w:cstheme="majorBidi" w:hint="cs"/>
          <w:rtl/>
        </w:rPr>
        <w:t xml:space="preserve">الي زيادة القدرة التنافسية مما </w:t>
      </w:r>
      <w:r w:rsidRPr="00BF12FF">
        <w:rPr>
          <w:rFonts w:asciiTheme="majorBidi" w:hAnsiTheme="majorBidi" w:cstheme="majorBidi" w:hint="cs"/>
          <w:rtl/>
        </w:rPr>
        <w:t>يساهم  بزيادة الطلب على ال</w:t>
      </w:r>
      <w:r w:rsidR="001727F8">
        <w:rPr>
          <w:rFonts w:asciiTheme="majorBidi" w:hAnsiTheme="majorBidi" w:cstheme="majorBidi" w:hint="cs"/>
          <w:rtl/>
        </w:rPr>
        <w:t>إ</w:t>
      </w:r>
      <w:r w:rsidRPr="00BF12FF">
        <w:rPr>
          <w:rFonts w:asciiTheme="majorBidi" w:hAnsiTheme="majorBidi" w:cstheme="majorBidi" w:hint="cs"/>
          <w:rtl/>
        </w:rPr>
        <w:t>ستهلاك وزيادة ال</w:t>
      </w:r>
      <w:r w:rsidR="001727F8">
        <w:rPr>
          <w:rFonts w:asciiTheme="majorBidi" w:hAnsiTheme="majorBidi" w:cstheme="majorBidi" w:hint="cs"/>
          <w:rtl/>
        </w:rPr>
        <w:t>إ</w:t>
      </w:r>
      <w:r w:rsidRPr="00BF12FF">
        <w:rPr>
          <w:rFonts w:asciiTheme="majorBidi" w:hAnsiTheme="majorBidi" w:cstheme="majorBidi" w:hint="cs"/>
          <w:rtl/>
        </w:rPr>
        <w:t xml:space="preserve">ستثمار وهذا من شأنه </w:t>
      </w:r>
      <w:r w:rsidR="001727F8">
        <w:rPr>
          <w:rFonts w:asciiTheme="majorBidi" w:hAnsiTheme="majorBidi" w:cstheme="majorBidi" w:hint="cs"/>
          <w:rtl/>
        </w:rPr>
        <w:t>أ</w:t>
      </w:r>
      <w:r w:rsidRPr="00BF12FF">
        <w:rPr>
          <w:rFonts w:asciiTheme="majorBidi" w:hAnsiTheme="majorBidi" w:cstheme="majorBidi" w:hint="cs"/>
          <w:rtl/>
        </w:rPr>
        <w:t>ن يؤدي إلى زيادة النمو الاقتصادي.(0.5 علامة)</w:t>
      </w:r>
    </w:p>
    <w:p w:rsidR="00BF12FF" w:rsidRPr="00BF12FF" w:rsidRDefault="00BF12FF" w:rsidP="00BF12FF">
      <w:pPr>
        <w:bidi/>
        <w:spacing w:line="276" w:lineRule="auto"/>
        <w:jc w:val="both"/>
        <w:rPr>
          <w:rFonts w:asciiTheme="majorBidi" w:hAnsiTheme="majorBidi" w:cstheme="majorBidi"/>
          <w:rtl/>
        </w:rPr>
      </w:pPr>
      <w:r w:rsidRPr="00BF12FF">
        <w:rPr>
          <w:rFonts w:asciiTheme="majorBidi" w:hAnsiTheme="majorBidi" w:cstheme="majorBidi" w:hint="cs"/>
          <w:rtl/>
        </w:rPr>
        <w:t xml:space="preserve">من ناحية أخرى إن </w:t>
      </w:r>
      <w:r w:rsidRPr="00BF12FF">
        <w:rPr>
          <w:rFonts w:asciiTheme="majorBidi" w:hAnsiTheme="majorBidi" w:cstheme="majorBidi"/>
          <w:rtl/>
        </w:rPr>
        <w:t xml:space="preserve">تخفيض كلفة الانتاج </w:t>
      </w:r>
      <w:r w:rsidRPr="00BF12FF">
        <w:rPr>
          <w:rFonts w:asciiTheme="majorBidi" w:hAnsiTheme="majorBidi" w:cstheme="majorBidi" w:hint="cs"/>
          <w:rtl/>
        </w:rPr>
        <w:t>و</w:t>
      </w:r>
      <w:r w:rsidRPr="00BF12FF">
        <w:rPr>
          <w:rFonts w:asciiTheme="majorBidi" w:hAnsiTheme="majorBidi" w:cstheme="majorBidi"/>
          <w:rtl/>
        </w:rPr>
        <w:t>زيادة الانتاجية</w:t>
      </w:r>
      <w:r w:rsidRPr="00BF12FF">
        <w:rPr>
          <w:rFonts w:asciiTheme="majorBidi" w:hAnsiTheme="majorBidi" w:cstheme="majorBidi" w:hint="cs"/>
          <w:rtl/>
        </w:rPr>
        <w:t xml:space="preserve"> يؤديان إلى </w:t>
      </w:r>
      <w:r w:rsidRPr="00BF12FF">
        <w:rPr>
          <w:rFonts w:asciiTheme="majorBidi" w:hAnsiTheme="majorBidi" w:cstheme="majorBidi"/>
          <w:rtl/>
        </w:rPr>
        <w:t xml:space="preserve">زيادة القدرة التنافسية </w:t>
      </w:r>
      <w:r w:rsidRPr="00BF12FF">
        <w:rPr>
          <w:rFonts w:asciiTheme="majorBidi" w:hAnsiTheme="majorBidi" w:cstheme="majorBidi" w:hint="cs"/>
          <w:rtl/>
        </w:rPr>
        <w:t>وهذا يؤدي إلى ز</w:t>
      </w:r>
      <w:r w:rsidRPr="00BF12FF">
        <w:rPr>
          <w:rFonts w:asciiTheme="majorBidi" w:hAnsiTheme="majorBidi" w:cstheme="majorBidi"/>
          <w:rtl/>
        </w:rPr>
        <w:t xml:space="preserve">يادة الطلب على الانتاج الوطني في الداخل والخارج </w:t>
      </w:r>
      <w:r w:rsidRPr="00BF12FF">
        <w:rPr>
          <w:rFonts w:asciiTheme="majorBidi" w:hAnsiTheme="majorBidi" w:cstheme="majorBidi" w:hint="cs"/>
          <w:rtl/>
        </w:rPr>
        <w:t xml:space="preserve">مما يساهم في </w:t>
      </w:r>
      <w:r w:rsidRPr="00BF12FF">
        <w:rPr>
          <w:rFonts w:asciiTheme="majorBidi" w:hAnsiTheme="majorBidi" w:cstheme="majorBidi"/>
          <w:rtl/>
        </w:rPr>
        <w:t>زيادة الصادرات مقابل انخفاض الاستيراد</w:t>
      </w:r>
      <w:r w:rsidRPr="00BF12FF">
        <w:rPr>
          <w:rFonts w:asciiTheme="majorBidi" w:hAnsiTheme="majorBidi" w:cstheme="majorBidi" w:hint="cs"/>
          <w:rtl/>
        </w:rPr>
        <w:t xml:space="preserve"> وهذا يؤدي إلى </w:t>
      </w:r>
      <w:r w:rsidRPr="00BF12FF">
        <w:rPr>
          <w:rFonts w:asciiTheme="majorBidi" w:hAnsiTheme="majorBidi" w:cstheme="majorBidi"/>
          <w:rtl/>
        </w:rPr>
        <w:t>انخفاض العجز في الميزان التجاري. (</w:t>
      </w:r>
      <w:r w:rsidRPr="00BF12FF">
        <w:rPr>
          <w:rFonts w:asciiTheme="majorBidi" w:hAnsiTheme="majorBidi" w:cstheme="majorBidi" w:hint="cs"/>
          <w:rtl/>
        </w:rPr>
        <w:t>0.5 علامة</w:t>
      </w:r>
      <w:r w:rsidRPr="00BF12FF">
        <w:rPr>
          <w:rFonts w:asciiTheme="majorBidi" w:hAnsiTheme="majorBidi" w:cstheme="majorBidi"/>
          <w:rtl/>
        </w:rPr>
        <w:t>)</w:t>
      </w:r>
    </w:p>
    <w:p w:rsidR="00B61F4F" w:rsidRDefault="00B61F4F" w:rsidP="00B61F4F">
      <w:pPr>
        <w:bidi/>
        <w:rPr>
          <w:rFonts w:asciiTheme="majorBidi" w:hAnsiTheme="majorBidi" w:cstheme="majorBidi"/>
          <w:b/>
          <w:bCs/>
          <w:u w:val="single"/>
          <w:rtl/>
          <w:lang w:bidi="ar-LB"/>
        </w:rPr>
      </w:pPr>
    </w:p>
    <w:p w:rsidR="00B61F4F" w:rsidRDefault="00B61F4F" w:rsidP="00B61F4F">
      <w:pPr>
        <w:bidi/>
        <w:rPr>
          <w:rFonts w:asciiTheme="majorBidi" w:hAnsiTheme="majorBidi" w:cstheme="majorBidi"/>
          <w:b/>
          <w:bCs/>
          <w:u w:val="single"/>
          <w:rtl/>
          <w:lang w:bidi="ar-LB"/>
        </w:rPr>
      </w:pPr>
    </w:p>
    <w:p w:rsidR="00E51E5B" w:rsidRDefault="00E51E5B" w:rsidP="00B61F4F">
      <w:pPr>
        <w:bidi/>
        <w:rPr>
          <w:rFonts w:asciiTheme="majorBidi" w:hAnsiTheme="majorBidi" w:cstheme="majorBidi"/>
          <w:b/>
          <w:bCs/>
          <w:sz w:val="28"/>
          <w:szCs w:val="28"/>
          <w:rtl/>
        </w:rPr>
      </w:pPr>
      <w:r w:rsidRPr="00B61F4F">
        <w:rPr>
          <w:rFonts w:asciiTheme="majorBidi" w:hAnsiTheme="majorBidi" w:cstheme="majorBidi"/>
          <w:b/>
          <w:bCs/>
          <w:sz w:val="28"/>
          <w:szCs w:val="28"/>
          <w:u w:val="single"/>
          <w:rtl/>
          <w:lang w:bidi="ar-LB"/>
        </w:rPr>
        <w:t>المجموعة الاختيارية الثانية</w:t>
      </w:r>
      <w:r w:rsidRPr="00B61F4F">
        <w:rPr>
          <w:rFonts w:asciiTheme="majorBidi" w:hAnsiTheme="majorBidi" w:cstheme="majorBidi"/>
          <w:b/>
          <w:bCs/>
          <w:sz w:val="28"/>
          <w:szCs w:val="28"/>
          <w:rtl/>
          <w:lang w:bidi="ar-LB"/>
        </w:rPr>
        <w:t>: معالجة موضوع إقتصادي (12 علامة</w:t>
      </w:r>
      <w:r w:rsidRPr="00B61F4F">
        <w:rPr>
          <w:rFonts w:asciiTheme="majorBidi" w:hAnsiTheme="majorBidi" w:cstheme="majorBidi"/>
          <w:b/>
          <w:bCs/>
          <w:sz w:val="28"/>
          <w:szCs w:val="28"/>
          <w:rtl/>
        </w:rPr>
        <w:t>)</w:t>
      </w:r>
    </w:p>
    <w:p w:rsidR="00B61F4F" w:rsidRPr="00B61F4F" w:rsidRDefault="00B61F4F" w:rsidP="00B61F4F">
      <w:pPr>
        <w:bidi/>
        <w:rPr>
          <w:rFonts w:asciiTheme="majorBidi" w:hAnsiTheme="majorBidi" w:cstheme="majorBidi"/>
          <w:sz w:val="28"/>
          <w:szCs w:val="28"/>
          <w:lang w:bidi="ar-LB"/>
        </w:rPr>
      </w:pPr>
    </w:p>
    <w:p w:rsidR="00E51E5B" w:rsidRPr="00907A7F" w:rsidRDefault="00E51E5B" w:rsidP="00E51E5B">
      <w:pPr>
        <w:bidi/>
        <w:rPr>
          <w:rFonts w:asciiTheme="majorBidi" w:hAnsiTheme="majorBidi" w:cstheme="majorBidi"/>
          <w:rtl/>
          <w:lang w:bidi="ar-LB"/>
        </w:rPr>
      </w:pPr>
      <w:r w:rsidRPr="00907A7F">
        <w:rPr>
          <w:rFonts w:asciiTheme="majorBidi" w:hAnsiTheme="majorBidi" w:cstheme="majorBidi"/>
          <w:b/>
          <w:bCs/>
          <w:u w:val="single"/>
          <w:rtl/>
          <w:lang w:bidi="ar-LB"/>
        </w:rPr>
        <w:t>1- المقدّمة:</w:t>
      </w:r>
      <w:r w:rsidRPr="00907A7F">
        <w:rPr>
          <w:rFonts w:asciiTheme="majorBidi" w:hAnsiTheme="majorBidi" w:cstheme="majorBidi"/>
          <w:rtl/>
          <w:lang w:bidi="ar-LB"/>
        </w:rPr>
        <w:t xml:space="preserve">  (3 علامات) (علامة للمنهجية وعلامتان للمضمون).</w:t>
      </w:r>
    </w:p>
    <w:p w:rsidR="00E51E5B" w:rsidRPr="00907A7F" w:rsidRDefault="00E51E5B" w:rsidP="00E51E5B">
      <w:pPr>
        <w:bidi/>
        <w:rPr>
          <w:rFonts w:asciiTheme="majorBidi" w:hAnsiTheme="majorBidi" w:cstheme="majorBidi"/>
          <w:rtl/>
          <w:lang w:bidi="ar-LB"/>
        </w:rPr>
      </w:pPr>
      <w:r w:rsidRPr="00907A7F">
        <w:rPr>
          <w:rFonts w:asciiTheme="majorBidi" w:hAnsiTheme="majorBidi" w:cstheme="majorBidi"/>
          <w:b/>
          <w:bCs/>
          <w:rtl/>
          <w:lang w:bidi="ar-LB"/>
        </w:rPr>
        <w:t>- للمنهجية:</w:t>
      </w:r>
      <w:r w:rsidRPr="00907A7F">
        <w:rPr>
          <w:rFonts w:asciiTheme="majorBidi" w:hAnsiTheme="majorBidi" w:cstheme="majorBidi"/>
          <w:rtl/>
          <w:lang w:bidi="ar-LB"/>
        </w:rPr>
        <w:t xml:space="preserve"> ينال الطالب العلامة الكاملة على المنهجية عند ذكره الإشكالية والنقاط الأساسية التي سيعالجها في المضمون.</w:t>
      </w:r>
    </w:p>
    <w:p w:rsidR="00E51E5B" w:rsidRPr="00907A7F" w:rsidRDefault="00E51E5B" w:rsidP="00E51E5B">
      <w:pPr>
        <w:bidi/>
        <w:rPr>
          <w:rFonts w:asciiTheme="majorBidi" w:hAnsiTheme="majorBidi" w:cstheme="majorBidi"/>
          <w:b/>
          <w:bCs/>
          <w:rtl/>
          <w:lang w:bidi="ar-LB"/>
        </w:rPr>
      </w:pPr>
      <w:r w:rsidRPr="00907A7F">
        <w:rPr>
          <w:rFonts w:asciiTheme="majorBidi" w:hAnsiTheme="majorBidi" w:cstheme="majorBidi"/>
          <w:b/>
          <w:bCs/>
          <w:rtl/>
          <w:lang w:bidi="ar-LB"/>
        </w:rPr>
        <w:t>- للمضمون : (علامتان)</w:t>
      </w:r>
    </w:p>
    <w:p w:rsidR="00E51E5B" w:rsidRPr="00907A7F" w:rsidRDefault="00E51E5B" w:rsidP="00E51E5B">
      <w:pPr>
        <w:bidi/>
        <w:spacing w:line="384" w:lineRule="atLeast"/>
        <w:jc w:val="both"/>
        <w:rPr>
          <w:rFonts w:asciiTheme="majorBidi" w:hAnsiTheme="majorBidi" w:cstheme="majorBidi"/>
          <w:rtl/>
          <w:lang w:bidi="ar-LB"/>
        </w:rPr>
      </w:pPr>
      <w:r w:rsidRPr="00907A7F">
        <w:rPr>
          <w:rFonts w:asciiTheme="majorBidi" w:hAnsiTheme="majorBidi" w:cstheme="majorBidi"/>
          <w:rtl/>
          <w:lang w:bidi="ar-LB"/>
        </w:rPr>
        <w:t>مثال:</w:t>
      </w:r>
    </w:p>
    <w:p w:rsidR="00C83DF0" w:rsidRDefault="00E51E5B" w:rsidP="00E51E5B">
      <w:pPr>
        <w:bidi/>
        <w:spacing w:line="384" w:lineRule="atLeast"/>
        <w:jc w:val="both"/>
        <w:rPr>
          <w:rFonts w:asciiTheme="majorBidi" w:hAnsiTheme="majorBidi" w:cstheme="majorBidi"/>
          <w:rtl/>
        </w:rPr>
      </w:pPr>
      <w:r w:rsidRPr="00907A7F">
        <w:rPr>
          <w:rFonts w:asciiTheme="majorBidi" w:hAnsiTheme="majorBidi" w:cstheme="majorBidi"/>
          <w:rtl/>
          <w:lang w:bidi="ar-LB"/>
        </w:rPr>
        <w:t xml:space="preserve"> يعدّ القطاع الزراعي من القطاعات الاقتصادية المهم</w:t>
      </w:r>
      <w:r w:rsidR="00CD6B4A">
        <w:rPr>
          <w:rFonts w:asciiTheme="majorBidi" w:hAnsiTheme="majorBidi" w:cstheme="majorBidi" w:hint="cs"/>
          <w:rtl/>
          <w:lang w:bidi="ar-LB"/>
        </w:rPr>
        <w:t>ّ</w:t>
      </w:r>
      <w:r w:rsidRPr="00907A7F">
        <w:rPr>
          <w:rFonts w:asciiTheme="majorBidi" w:hAnsiTheme="majorBidi" w:cstheme="majorBidi"/>
          <w:rtl/>
          <w:lang w:bidi="ar-LB"/>
        </w:rPr>
        <w:t xml:space="preserve">ة في الاقتصاد الوطني كونه يلعب دوراً </w:t>
      </w:r>
      <w:r w:rsidR="001727F8">
        <w:rPr>
          <w:rFonts w:asciiTheme="majorBidi" w:hAnsiTheme="majorBidi" w:cstheme="majorBidi" w:hint="cs"/>
          <w:rtl/>
          <w:lang w:bidi="ar-LB"/>
        </w:rPr>
        <w:t>أ</w:t>
      </w:r>
      <w:r w:rsidRPr="00907A7F">
        <w:rPr>
          <w:rFonts w:asciiTheme="majorBidi" w:hAnsiTheme="majorBidi" w:cstheme="majorBidi"/>
          <w:rtl/>
          <w:lang w:bidi="ar-LB"/>
        </w:rPr>
        <w:t xml:space="preserve">ساسياً في </w:t>
      </w:r>
      <w:r w:rsidR="001727F8">
        <w:rPr>
          <w:rFonts w:asciiTheme="majorBidi" w:hAnsiTheme="majorBidi" w:cstheme="majorBidi" w:hint="cs"/>
          <w:rtl/>
          <w:lang w:bidi="ar-LB"/>
        </w:rPr>
        <w:t>إ</w:t>
      </w:r>
      <w:r w:rsidRPr="00907A7F">
        <w:rPr>
          <w:rFonts w:asciiTheme="majorBidi" w:hAnsiTheme="majorBidi" w:cstheme="majorBidi"/>
          <w:rtl/>
          <w:lang w:bidi="ar-LB"/>
        </w:rPr>
        <w:t xml:space="preserve">عادة التوازن للميزان التجاري الزراعي وتحقيق النمو الاقتصادي المستدام،غير أن العمل في هذا القطاع متعب وشاق ومتوارث بين الأجيال أي من الجد الى الأب إلى الابن وبالتالي عندما يترك مزارع حيازته من الصعب إيجاد من يحل مكانه، وكون الدولة لا تولي اهتماماً لهذا القطاع فهذا يجعلها عرضة لمشاكل إقتصادية وإجتماعية عديدة منها: </w:t>
      </w:r>
      <w:r w:rsidRPr="00907A7F">
        <w:rPr>
          <w:rFonts w:asciiTheme="majorBidi" w:hAnsiTheme="majorBidi" w:cstheme="majorBidi"/>
          <w:rtl/>
        </w:rPr>
        <w:t xml:space="preserve"> نمو غير متوازن،  تراجع في توفير الأمن الغذائي عجز بالميزان</w:t>
      </w:r>
    </w:p>
    <w:p w:rsidR="00E51E5B" w:rsidRPr="00907A7F" w:rsidRDefault="00E51E5B" w:rsidP="00C83DF0">
      <w:pPr>
        <w:bidi/>
        <w:spacing w:line="384" w:lineRule="atLeast"/>
        <w:jc w:val="both"/>
        <w:rPr>
          <w:rFonts w:asciiTheme="majorBidi" w:hAnsiTheme="majorBidi" w:cstheme="majorBidi"/>
          <w:rtl/>
        </w:rPr>
      </w:pPr>
      <w:r w:rsidRPr="00907A7F">
        <w:rPr>
          <w:rFonts w:asciiTheme="majorBidi" w:hAnsiTheme="majorBidi" w:cstheme="majorBidi"/>
          <w:rtl/>
        </w:rPr>
        <w:t xml:space="preserve"> التجاري الزراعي، بطالة، وضعف القدرة الشرائية.</w:t>
      </w:r>
    </w:p>
    <w:p w:rsidR="00E51E5B" w:rsidRPr="00907A7F" w:rsidRDefault="00E51E5B" w:rsidP="00E51E5B">
      <w:pPr>
        <w:bidi/>
        <w:rPr>
          <w:rFonts w:asciiTheme="majorBidi" w:hAnsiTheme="majorBidi" w:cstheme="majorBidi"/>
          <w:b/>
          <w:bCs/>
          <w:lang w:bidi="ar-LB"/>
        </w:rPr>
      </w:pPr>
    </w:p>
    <w:p w:rsidR="00E51E5B" w:rsidRPr="00907A7F" w:rsidRDefault="00E51E5B" w:rsidP="00E51E5B">
      <w:pPr>
        <w:bidi/>
        <w:rPr>
          <w:rFonts w:asciiTheme="majorBidi" w:hAnsiTheme="majorBidi" w:cstheme="majorBidi"/>
          <w:rtl/>
          <w:lang w:bidi="ar-LB"/>
        </w:rPr>
      </w:pPr>
      <w:r w:rsidRPr="00907A7F">
        <w:rPr>
          <w:rFonts w:asciiTheme="majorBidi" w:hAnsiTheme="majorBidi" w:cstheme="majorBidi"/>
          <w:b/>
          <w:bCs/>
          <w:rtl/>
          <w:lang w:bidi="ar-LB"/>
        </w:rPr>
        <w:t xml:space="preserve">- الإشكالية : (علامة واحدة)                                                              </w:t>
      </w:r>
    </w:p>
    <w:p w:rsidR="00E51E5B" w:rsidRPr="00907A7F" w:rsidRDefault="00E51E5B" w:rsidP="00E51E5B">
      <w:pPr>
        <w:bidi/>
        <w:rPr>
          <w:rFonts w:asciiTheme="majorBidi" w:hAnsiTheme="majorBidi" w:cstheme="majorBidi"/>
          <w:color w:val="FF0000"/>
          <w:rtl/>
          <w:lang w:bidi="ar-LB"/>
        </w:rPr>
      </w:pPr>
      <w:r w:rsidRPr="00907A7F">
        <w:rPr>
          <w:rFonts w:asciiTheme="majorBidi" w:hAnsiTheme="majorBidi" w:cstheme="majorBidi"/>
          <w:b/>
          <w:bCs/>
          <w:rtl/>
          <w:lang w:bidi="ar-LB"/>
        </w:rPr>
        <w:t>مثال :</w:t>
      </w:r>
      <w:r w:rsidRPr="00907A7F">
        <w:rPr>
          <w:rFonts w:asciiTheme="majorBidi" w:hAnsiTheme="majorBidi" w:cstheme="majorBidi"/>
          <w:rtl/>
          <w:lang w:bidi="ar-LB"/>
        </w:rPr>
        <w:t xml:space="preserve"> - </w:t>
      </w:r>
      <w:r w:rsidRPr="00907A7F">
        <w:rPr>
          <w:rFonts w:asciiTheme="majorBidi" w:hAnsiTheme="majorBidi" w:cstheme="majorBidi"/>
          <w:rtl/>
        </w:rPr>
        <w:t>كيف تستطيع الدولة تشجيع المزارع على البقاء وال</w:t>
      </w:r>
      <w:r w:rsidR="001727F8">
        <w:rPr>
          <w:rFonts w:asciiTheme="majorBidi" w:hAnsiTheme="majorBidi" w:cstheme="majorBidi" w:hint="cs"/>
          <w:rtl/>
        </w:rPr>
        <w:t>إ</w:t>
      </w:r>
      <w:r w:rsidRPr="00907A7F">
        <w:rPr>
          <w:rFonts w:asciiTheme="majorBidi" w:hAnsiTheme="majorBidi" w:cstheme="majorBidi"/>
          <w:rtl/>
        </w:rPr>
        <w:t>ستثمار والانتاج في أرضه؟</w:t>
      </w:r>
      <w:r w:rsidRPr="00907A7F">
        <w:rPr>
          <w:rFonts w:asciiTheme="majorBidi" w:hAnsiTheme="majorBidi" w:cstheme="majorBidi"/>
          <w:color w:val="FF0000"/>
          <w:rtl/>
          <w:lang w:bidi="ar-LB"/>
        </w:rPr>
        <w:t xml:space="preserve"> </w:t>
      </w:r>
    </w:p>
    <w:p w:rsidR="00E51E5B" w:rsidRPr="00907A7F" w:rsidRDefault="00E51E5B" w:rsidP="00E51E5B">
      <w:pPr>
        <w:pStyle w:val="CommentText"/>
        <w:bidi/>
        <w:rPr>
          <w:rFonts w:asciiTheme="majorBidi" w:hAnsiTheme="majorBidi" w:cstheme="majorBidi"/>
          <w:sz w:val="22"/>
          <w:szCs w:val="22"/>
          <w:rtl/>
        </w:rPr>
      </w:pPr>
      <w:r w:rsidRPr="00907A7F">
        <w:rPr>
          <w:rFonts w:asciiTheme="majorBidi" w:hAnsiTheme="majorBidi" w:cstheme="majorBidi"/>
          <w:sz w:val="22"/>
          <w:szCs w:val="22"/>
          <w:rtl/>
        </w:rPr>
        <w:t xml:space="preserve">         - ما هي الإجراءات التي على الدولة اعتمادها لتشجيع المزارعين على ال</w:t>
      </w:r>
      <w:r w:rsidR="001727F8">
        <w:rPr>
          <w:rFonts w:asciiTheme="majorBidi" w:hAnsiTheme="majorBidi" w:cstheme="majorBidi" w:hint="cs"/>
          <w:sz w:val="22"/>
          <w:szCs w:val="22"/>
          <w:rtl/>
        </w:rPr>
        <w:t>إ</w:t>
      </w:r>
      <w:r w:rsidRPr="00907A7F">
        <w:rPr>
          <w:rFonts w:asciiTheme="majorBidi" w:hAnsiTheme="majorBidi" w:cstheme="majorBidi"/>
          <w:sz w:val="22"/>
          <w:szCs w:val="22"/>
          <w:rtl/>
        </w:rPr>
        <w:t>ستثمار وال</w:t>
      </w:r>
      <w:r w:rsidR="001727F8">
        <w:rPr>
          <w:rFonts w:asciiTheme="majorBidi" w:hAnsiTheme="majorBidi" w:cstheme="majorBidi" w:hint="cs"/>
          <w:sz w:val="22"/>
          <w:szCs w:val="22"/>
          <w:rtl/>
        </w:rPr>
        <w:t>إ</w:t>
      </w:r>
      <w:r w:rsidRPr="00907A7F">
        <w:rPr>
          <w:rFonts w:asciiTheme="majorBidi" w:hAnsiTheme="majorBidi" w:cstheme="majorBidi"/>
          <w:sz w:val="22"/>
          <w:szCs w:val="22"/>
          <w:rtl/>
        </w:rPr>
        <w:t>ستمرار في العمل الزراعي؟</w:t>
      </w:r>
    </w:p>
    <w:p w:rsidR="00E51E5B" w:rsidRPr="00907A7F" w:rsidRDefault="00E51E5B" w:rsidP="00E51E5B">
      <w:pPr>
        <w:pStyle w:val="CommentText"/>
        <w:bidi/>
        <w:rPr>
          <w:rFonts w:asciiTheme="majorBidi" w:hAnsiTheme="majorBidi" w:cstheme="majorBidi"/>
          <w:sz w:val="22"/>
          <w:szCs w:val="22"/>
          <w:rtl/>
        </w:rPr>
      </w:pPr>
    </w:p>
    <w:p w:rsidR="00E51E5B" w:rsidRPr="00907A7F" w:rsidRDefault="00E51E5B" w:rsidP="00E51E5B">
      <w:pPr>
        <w:bidi/>
        <w:rPr>
          <w:rFonts w:asciiTheme="majorBidi" w:hAnsiTheme="majorBidi" w:cstheme="majorBidi"/>
          <w:sz w:val="22"/>
          <w:szCs w:val="22"/>
          <w:rtl/>
          <w:lang w:bidi="ar-LB"/>
        </w:rPr>
      </w:pPr>
      <w:r w:rsidRPr="00907A7F">
        <w:rPr>
          <w:rFonts w:asciiTheme="majorBidi" w:hAnsiTheme="majorBidi" w:cstheme="majorBidi"/>
          <w:b/>
          <w:bCs/>
          <w:u w:val="single"/>
          <w:rtl/>
          <w:lang w:bidi="ar-LB"/>
        </w:rPr>
        <w:t>2- صلب الموضوع:</w:t>
      </w:r>
      <w:r w:rsidRPr="00907A7F">
        <w:rPr>
          <w:rFonts w:asciiTheme="majorBidi" w:hAnsiTheme="majorBidi" w:cstheme="majorBidi"/>
          <w:b/>
          <w:bCs/>
          <w:rtl/>
          <w:lang w:bidi="ar-LB"/>
        </w:rPr>
        <w:t xml:space="preserve"> (7 علامات) </w:t>
      </w:r>
    </w:p>
    <w:p w:rsidR="00E51E5B" w:rsidRPr="00907A7F" w:rsidRDefault="00E51E5B" w:rsidP="00E51E5B">
      <w:pPr>
        <w:bidi/>
        <w:rPr>
          <w:rFonts w:asciiTheme="majorBidi" w:hAnsiTheme="majorBidi" w:cstheme="majorBidi"/>
          <w:lang w:bidi="ar-LB"/>
        </w:rPr>
      </w:pPr>
      <w:r w:rsidRPr="00907A7F">
        <w:rPr>
          <w:rFonts w:asciiTheme="majorBidi" w:hAnsiTheme="majorBidi" w:cstheme="majorBidi"/>
          <w:b/>
          <w:bCs/>
          <w:rtl/>
          <w:lang w:bidi="ar-LB"/>
        </w:rPr>
        <w:t>- للمنهجية:</w:t>
      </w:r>
      <w:r w:rsidRPr="00907A7F">
        <w:rPr>
          <w:rFonts w:asciiTheme="majorBidi" w:hAnsiTheme="majorBidi" w:cstheme="majorBidi"/>
          <w:rtl/>
          <w:lang w:bidi="ar-LB"/>
        </w:rPr>
        <w:t xml:space="preserve"> مراعاة تسلسل الأفكار وفق الخطوات المطروحة في المقدمة وربط الفقرات بجملة انتقالية.</w:t>
      </w:r>
      <w:r w:rsidRPr="00907A7F">
        <w:rPr>
          <w:rFonts w:asciiTheme="majorBidi" w:hAnsiTheme="majorBidi" w:cstheme="majorBidi"/>
          <w:b/>
          <w:bCs/>
          <w:rtl/>
          <w:lang w:bidi="ar-LB"/>
        </w:rPr>
        <w:t>(علامة).</w:t>
      </w:r>
    </w:p>
    <w:p w:rsidR="00E51E5B" w:rsidRPr="00907A7F" w:rsidRDefault="00E51E5B" w:rsidP="00E51E5B">
      <w:pPr>
        <w:bidi/>
        <w:rPr>
          <w:rFonts w:asciiTheme="majorBidi" w:hAnsiTheme="majorBidi" w:cstheme="majorBidi"/>
          <w:rtl/>
          <w:lang w:bidi="ar-LB"/>
        </w:rPr>
      </w:pPr>
      <w:r w:rsidRPr="00907A7F">
        <w:rPr>
          <w:rFonts w:asciiTheme="majorBidi" w:hAnsiTheme="majorBidi" w:cstheme="majorBidi"/>
          <w:b/>
          <w:bCs/>
          <w:rtl/>
          <w:lang w:bidi="ar-LB"/>
        </w:rPr>
        <w:t>- للمضمون: (5 علامات)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3319"/>
        <w:gridCol w:w="3878"/>
        <w:gridCol w:w="750"/>
      </w:tblGrid>
      <w:tr w:rsidR="00CD6B4A" w:rsidRPr="00907A7F" w:rsidTr="00CD6B4A">
        <w:trPr>
          <w:trHeight w:val="422"/>
        </w:trPr>
        <w:tc>
          <w:tcPr>
            <w:tcW w:w="2312" w:type="dxa"/>
            <w:tcBorders>
              <w:top w:val="single" w:sz="4" w:space="0" w:color="auto"/>
              <w:left w:val="single" w:sz="4" w:space="0" w:color="auto"/>
              <w:bottom w:val="single" w:sz="4" w:space="0" w:color="auto"/>
              <w:right w:val="single" w:sz="4" w:space="0" w:color="auto"/>
            </w:tcBorders>
            <w:hideMark/>
          </w:tcPr>
          <w:p w:rsidR="00CD6B4A" w:rsidRPr="00907A7F" w:rsidRDefault="00CD6B4A">
            <w:pPr>
              <w:bidi/>
              <w:spacing w:after="200" w:line="276" w:lineRule="auto"/>
              <w:rPr>
                <w:rFonts w:asciiTheme="majorBidi" w:hAnsiTheme="majorBidi" w:cstheme="majorBidi"/>
                <w:b/>
                <w:bCs/>
                <w:sz w:val="22"/>
                <w:szCs w:val="22"/>
                <w:lang w:bidi="ar-LB"/>
              </w:rPr>
            </w:pPr>
            <w:r w:rsidRPr="00907A7F">
              <w:rPr>
                <w:rFonts w:asciiTheme="majorBidi" w:hAnsiTheme="majorBidi" w:cstheme="majorBidi"/>
                <w:b/>
                <w:bCs/>
                <w:rtl/>
                <w:lang w:bidi="ar-LB"/>
              </w:rPr>
              <w:t>المشاكل</w:t>
            </w:r>
          </w:p>
        </w:tc>
        <w:tc>
          <w:tcPr>
            <w:tcW w:w="3407" w:type="dxa"/>
            <w:tcBorders>
              <w:top w:val="single" w:sz="4" w:space="0" w:color="auto"/>
              <w:left w:val="single" w:sz="4" w:space="0" w:color="auto"/>
              <w:bottom w:val="single" w:sz="4" w:space="0" w:color="auto"/>
              <w:right w:val="single" w:sz="4" w:space="0" w:color="auto"/>
            </w:tcBorders>
          </w:tcPr>
          <w:p w:rsidR="00CD6B4A" w:rsidRPr="00907A7F" w:rsidRDefault="00CD6B4A">
            <w:pPr>
              <w:bidi/>
              <w:spacing w:after="200" w:line="276" w:lineRule="auto"/>
              <w:rPr>
                <w:rFonts w:asciiTheme="majorBidi" w:hAnsiTheme="majorBidi" w:cstheme="majorBidi"/>
                <w:b/>
                <w:bCs/>
                <w:rtl/>
                <w:lang w:bidi="ar-LB"/>
              </w:rPr>
            </w:pPr>
            <w:r>
              <w:rPr>
                <w:rFonts w:asciiTheme="majorBidi" w:hAnsiTheme="majorBidi" w:cstheme="majorBidi" w:hint="cs"/>
                <w:b/>
                <w:bCs/>
                <w:rtl/>
                <w:lang w:bidi="ar-LB"/>
              </w:rPr>
              <w:t>السياسة</w:t>
            </w:r>
          </w:p>
        </w:tc>
        <w:tc>
          <w:tcPr>
            <w:tcW w:w="3968" w:type="dxa"/>
            <w:tcBorders>
              <w:top w:val="single" w:sz="4" w:space="0" w:color="auto"/>
              <w:left w:val="single" w:sz="4" w:space="0" w:color="auto"/>
              <w:bottom w:val="single" w:sz="4" w:space="0" w:color="auto"/>
              <w:right w:val="single" w:sz="4" w:space="0" w:color="auto"/>
            </w:tcBorders>
            <w:hideMark/>
          </w:tcPr>
          <w:p w:rsidR="00CD6B4A" w:rsidRPr="00907A7F" w:rsidRDefault="00CD6B4A">
            <w:pPr>
              <w:bidi/>
              <w:spacing w:after="200" w:line="276" w:lineRule="auto"/>
              <w:rPr>
                <w:rFonts w:asciiTheme="majorBidi" w:hAnsiTheme="majorBidi" w:cstheme="majorBidi"/>
                <w:b/>
                <w:bCs/>
                <w:sz w:val="22"/>
                <w:szCs w:val="22"/>
                <w:lang w:bidi="ar-LB"/>
              </w:rPr>
            </w:pPr>
            <w:r w:rsidRPr="00907A7F">
              <w:rPr>
                <w:rFonts w:asciiTheme="majorBidi" w:hAnsiTheme="majorBidi" w:cstheme="majorBidi"/>
                <w:b/>
                <w:bCs/>
                <w:rtl/>
                <w:lang w:bidi="ar-LB"/>
              </w:rPr>
              <w:t xml:space="preserve">الاجراءات: </w:t>
            </w:r>
          </w:p>
        </w:tc>
        <w:tc>
          <w:tcPr>
            <w:tcW w:w="753" w:type="dxa"/>
            <w:tcBorders>
              <w:top w:val="single" w:sz="4" w:space="0" w:color="auto"/>
              <w:left w:val="single" w:sz="4" w:space="0" w:color="auto"/>
              <w:bottom w:val="single" w:sz="4" w:space="0" w:color="auto"/>
              <w:right w:val="single" w:sz="4" w:space="0" w:color="auto"/>
            </w:tcBorders>
          </w:tcPr>
          <w:p w:rsidR="00CD6B4A" w:rsidRPr="00907A7F" w:rsidRDefault="00CD6B4A">
            <w:pPr>
              <w:bidi/>
              <w:spacing w:after="200" w:line="276" w:lineRule="auto"/>
              <w:rPr>
                <w:rFonts w:asciiTheme="majorBidi" w:hAnsiTheme="majorBidi" w:cstheme="majorBidi"/>
                <w:sz w:val="22"/>
                <w:szCs w:val="22"/>
                <w:lang w:bidi="ar-LB"/>
              </w:rPr>
            </w:pPr>
          </w:p>
        </w:tc>
      </w:tr>
      <w:tr w:rsidR="00CD6B4A" w:rsidRPr="00907A7F" w:rsidTr="00CD6B4A">
        <w:tc>
          <w:tcPr>
            <w:tcW w:w="2312" w:type="dxa"/>
            <w:tcBorders>
              <w:top w:val="single" w:sz="4" w:space="0" w:color="auto"/>
              <w:left w:val="single" w:sz="4" w:space="0" w:color="auto"/>
              <w:bottom w:val="single" w:sz="4" w:space="0" w:color="auto"/>
              <w:right w:val="single" w:sz="4" w:space="0" w:color="auto"/>
            </w:tcBorders>
          </w:tcPr>
          <w:p w:rsidR="00CD6B4A" w:rsidRPr="00907A7F" w:rsidRDefault="00CD6B4A">
            <w:pPr>
              <w:bidi/>
              <w:rPr>
                <w:rFonts w:asciiTheme="majorBidi" w:hAnsiTheme="majorBidi" w:cstheme="majorBidi"/>
                <w:rtl/>
                <w:lang w:bidi="ar-LB"/>
              </w:rPr>
            </w:pPr>
            <w:r w:rsidRPr="00907A7F">
              <w:rPr>
                <w:rFonts w:asciiTheme="majorBidi" w:hAnsiTheme="majorBidi" w:cstheme="majorBidi"/>
                <w:rtl/>
                <w:lang w:bidi="ar-LB"/>
              </w:rPr>
              <w:t>- إن صغر الحيازات يعيق مكننة العمل الزراعي، ولا تتعدى الإنتاجية الزراعية لدينا 25% من إنتاجية ال</w:t>
            </w:r>
            <w:r w:rsidR="001727F8">
              <w:rPr>
                <w:rFonts w:asciiTheme="majorBidi" w:hAnsiTheme="majorBidi" w:cstheme="majorBidi" w:hint="cs"/>
                <w:rtl/>
                <w:lang w:bidi="ar-LB"/>
              </w:rPr>
              <w:t>إ</w:t>
            </w:r>
            <w:r w:rsidRPr="00907A7F">
              <w:rPr>
                <w:rFonts w:asciiTheme="majorBidi" w:hAnsiTheme="majorBidi" w:cstheme="majorBidi"/>
                <w:rtl/>
                <w:lang w:bidi="ar-LB"/>
              </w:rPr>
              <w:t>تحاد الأوروبي و50% من إنتاجية الدول العربية للمحاصيل نفسها.</w:t>
            </w:r>
          </w:p>
          <w:p w:rsidR="00CD6B4A" w:rsidRPr="00907A7F" w:rsidRDefault="00CD6B4A">
            <w:pPr>
              <w:bidi/>
              <w:spacing w:after="200" w:line="276" w:lineRule="auto"/>
              <w:rPr>
                <w:rFonts w:asciiTheme="majorBidi" w:hAnsiTheme="majorBidi" w:cstheme="majorBidi"/>
                <w:sz w:val="22"/>
                <w:szCs w:val="22"/>
                <w:lang w:bidi="ar-LB"/>
              </w:rPr>
            </w:pPr>
          </w:p>
        </w:tc>
        <w:tc>
          <w:tcPr>
            <w:tcW w:w="3407" w:type="dxa"/>
            <w:tcBorders>
              <w:top w:val="single" w:sz="4" w:space="0" w:color="auto"/>
              <w:left w:val="single" w:sz="4" w:space="0" w:color="auto"/>
              <w:bottom w:val="single" w:sz="4" w:space="0" w:color="auto"/>
              <w:right w:val="single" w:sz="4" w:space="0" w:color="auto"/>
            </w:tcBorders>
          </w:tcPr>
          <w:p w:rsidR="00CD6B4A" w:rsidRPr="00907A7F" w:rsidRDefault="00CD6B4A">
            <w:pPr>
              <w:bidi/>
              <w:rPr>
                <w:rFonts w:asciiTheme="majorBidi" w:hAnsiTheme="majorBidi" w:cstheme="majorBidi"/>
                <w:rtl/>
                <w:lang w:bidi="ar-LB"/>
              </w:rPr>
            </w:pPr>
            <w:r>
              <w:rPr>
                <w:rFonts w:asciiTheme="majorBidi" w:hAnsiTheme="majorBidi" w:cstheme="majorBidi" w:hint="cs"/>
                <w:rtl/>
                <w:lang w:bidi="ar-LB"/>
              </w:rPr>
              <w:t>سياسة التأثير على حجم الحيازات الزراعية</w:t>
            </w:r>
          </w:p>
        </w:tc>
        <w:tc>
          <w:tcPr>
            <w:tcW w:w="3968" w:type="dxa"/>
            <w:tcBorders>
              <w:top w:val="single" w:sz="4" w:space="0" w:color="auto"/>
              <w:left w:val="single" w:sz="4" w:space="0" w:color="auto"/>
              <w:bottom w:val="single" w:sz="4" w:space="0" w:color="auto"/>
              <w:right w:val="single" w:sz="4" w:space="0" w:color="auto"/>
            </w:tcBorders>
            <w:hideMark/>
          </w:tcPr>
          <w:p w:rsidR="00CD6B4A" w:rsidRPr="00907A7F" w:rsidRDefault="00CD6B4A">
            <w:pPr>
              <w:bidi/>
              <w:rPr>
                <w:rFonts w:asciiTheme="majorBidi" w:hAnsiTheme="majorBidi" w:cstheme="majorBidi"/>
                <w:rtl/>
                <w:lang w:bidi="ar-LB"/>
              </w:rPr>
            </w:pPr>
            <w:r w:rsidRPr="00907A7F">
              <w:rPr>
                <w:rFonts w:asciiTheme="majorBidi" w:hAnsiTheme="majorBidi" w:cstheme="majorBidi"/>
                <w:rtl/>
                <w:lang w:bidi="ar-LB"/>
              </w:rPr>
              <w:t>- منع فرز الأراضي الزراعية إلى حيازات ذات أحجام دون الحدّ الأدنى.</w:t>
            </w:r>
          </w:p>
          <w:p w:rsidR="00CD6B4A" w:rsidRPr="00907A7F" w:rsidRDefault="00CD6B4A">
            <w:pPr>
              <w:bidi/>
              <w:rPr>
                <w:rFonts w:asciiTheme="majorBidi" w:hAnsiTheme="majorBidi" w:cstheme="majorBidi"/>
                <w:rtl/>
                <w:lang w:bidi="ar-LB"/>
              </w:rPr>
            </w:pPr>
            <w:r w:rsidRPr="00907A7F">
              <w:rPr>
                <w:rFonts w:asciiTheme="majorBidi" w:hAnsiTheme="majorBidi" w:cstheme="majorBidi"/>
                <w:rtl/>
                <w:lang w:bidi="ar-LB"/>
              </w:rPr>
              <w:t>- منع تفتيت الملكيات الزراعية.</w:t>
            </w:r>
          </w:p>
          <w:p w:rsidR="00CD6B4A" w:rsidRPr="00907A7F" w:rsidRDefault="00CD6B4A">
            <w:pPr>
              <w:bidi/>
              <w:rPr>
                <w:rFonts w:asciiTheme="majorBidi" w:hAnsiTheme="majorBidi" w:cstheme="majorBidi"/>
                <w:lang w:bidi="ar-LB"/>
              </w:rPr>
            </w:pPr>
            <w:r w:rsidRPr="00907A7F">
              <w:rPr>
                <w:rFonts w:asciiTheme="majorBidi" w:hAnsiTheme="majorBidi" w:cstheme="majorBidi"/>
                <w:rtl/>
                <w:lang w:bidi="ar-LB"/>
              </w:rPr>
              <w:t>- إعادة ضم الحيازات الصغيرة من أجل تشكيل حيازات كبيرة.</w:t>
            </w:r>
          </w:p>
          <w:p w:rsidR="00CD6B4A" w:rsidRPr="00907A7F" w:rsidRDefault="00CD6B4A">
            <w:pPr>
              <w:bidi/>
              <w:spacing w:after="200" w:line="276" w:lineRule="auto"/>
              <w:rPr>
                <w:rFonts w:asciiTheme="majorBidi" w:hAnsiTheme="majorBidi" w:cstheme="majorBidi"/>
                <w:color w:val="FF0000"/>
                <w:sz w:val="22"/>
                <w:szCs w:val="22"/>
                <w:lang w:bidi="ar-LB"/>
              </w:rPr>
            </w:pPr>
            <w:r w:rsidRPr="00907A7F">
              <w:rPr>
                <w:rFonts w:asciiTheme="majorBidi" w:hAnsiTheme="majorBidi" w:cstheme="majorBidi"/>
                <w:rtl/>
                <w:lang w:bidi="ar-LB"/>
              </w:rPr>
              <w:t>- القيام بإصلاح زراعي يقضي بوضع سقف لمساحة الملكية الزراعية.</w:t>
            </w:r>
          </w:p>
        </w:tc>
        <w:tc>
          <w:tcPr>
            <w:tcW w:w="753" w:type="dxa"/>
            <w:tcBorders>
              <w:top w:val="single" w:sz="4" w:space="0" w:color="auto"/>
              <w:left w:val="single" w:sz="4" w:space="0" w:color="auto"/>
              <w:bottom w:val="single" w:sz="4" w:space="0" w:color="auto"/>
              <w:right w:val="single" w:sz="4" w:space="0" w:color="auto"/>
            </w:tcBorders>
          </w:tcPr>
          <w:p w:rsidR="00CD6B4A" w:rsidRPr="00907A7F" w:rsidRDefault="00CD6B4A">
            <w:pPr>
              <w:bidi/>
              <w:rPr>
                <w:rFonts w:asciiTheme="majorBidi" w:hAnsiTheme="majorBidi" w:cstheme="majorBidi"/>
                <w:b/>
                <w:bCs/>
                <w:rtl/>
                <w:lang w:bidi="ar-LB"/>
              </w:rPr>
            </w:pPr>
          </w:p>
          <w:p w:rsidR="00CD6B4A" w:rsidRPr="00907A7F" w:rsidRDefault="00CD6B4A">
            <w:pPr>
              <w:bidi/>
              <w:spacing w:after="200" w:line="276" w:lineRule="auto"/>
              <w:rPr>
                <w:rFonts w:asciiTheme="majorBidi" w:hAnsiTheme="majorBidi" w:cstheme="majorBidi"/>
                <w:b/>
                <w:bCs/>
                <w:sz w:val="22"/>
                <w:szCs w:val="22"/>
                <w:lang w:bidi="ar-LB"/>
              </w:rPr>
            </w:pPr>
            <w:r w:rsidRPr="00907A7F">
              <w:rPr>
                <w:rFonts w:asciiTheme="majorBidi" w:hAnsiTheme="majorBidi" w:cstheme="majorBidi"/>
                <w:b/>
                <w:bCs/>
                <w:rtl/>
                <w:lang w:bidi="ar-LB"/>
              </w:rPr>
              <w:t>علامة</w:t>
            </w:r>
          </w:p>
        </w:tc>
      </w:tr>
      <w:tr w:rsidR="00CD6B4A" w:rsidRPr="00907A7F" w:rsidTr="00CD6B4A">
        <w:tc>
          <w:tcPr>
            <w:tcW w:w="2312" w:type="dxa"/>
            <w:tcBorders>
              <w:top w:val="single" w:sz="4" w:space="0" w:color="auto"/>
              <w:left w:val="single" w:sz="4" w:space="0" w:color="auto"/>
              <w:bottom w:val="single" w:sz="4" w:space="0" w:color="auto"/>
              <w:right w:val="single" w:sz="4" w:space="0" w:color="auto"/>
            </w:tcBorders>
          </w:tcPr>
          <w:p w:rsidR="00CD6B4A" w:rsidRDefault="00CD6B4A" w:rsidP="00CD6B4A">
            <w:pPr>
              <w:bidi/>
              <w:rPr>
                <w:rFonts w:asciiTheme="majorBidi" w:hAnsiTheme="majorBidi" w:cstheme="majorBidi"/>
                <w:rtl/>
                <w:lang w:bidi="ar-LB"/>
              </w:rPr>
            </w:pPr>
            <w:r w:rsidRPr="00907A7F">
              <w:rPr>
                <w:rFonts w:asciiTheme="majorBidi" w:hAnsiTheme="majorBidi" w:cstheme="majorBidi"/>
                <w:rtl/>
                <w:lang w:bidi="ar-LB"/>
              </w:rPr>
              <w:t>- كلفة الإنتاج الزراعي في لبنان عالية جداً، فأسعار الطاقة غير مدعومة، عكس دول الجوار، واليد العا</w:t>
            </w:r>
            <w:r>
              <w:rPr>
                <w:rFonts w:asciiTheme="majorBidi" w:hAnsiTheme="majorBidi" w:cstheme="majorBidi"/>
                <w:rtl/>
                <w:lang w:bidi="ar-LB"/>
              </w:rPr>
              <w:t>ملة أغلى،</w:t>
            </w:r>
            <w:r w:rsidRPr="00907A7F">
              <w:rPr>
                <w:rFonts w:asciiTheme="majorBidi" w:hAnsiTheme="majorBidi" w:cstheme="majorBidi"/>
                <w:rtl/>
                <w:lang w:bidi="ar-LB"/>
              </w:rPr>
              <w:t>ونسبة المكننة متدنية جداً</w:t>
            </w:r>
            <w:r>
              <w:rPr>
                <w:rFonts w:asciiTheme="majorBidi" w:hAnsiTheme="majorBidi" w:cstheme="majorBidi" w:hint="cs"/>
                <w:rtl/>
                <w:lang w:bidi="ar-LB"/>
              </w:rPr>
              <w:t>.</w:t>
            </w:r>
          </w:p>
          <w:p w:rsidR="00CD6B4A" w:rsidRPr="00907A7F" w:rsidRDefault="00CD6B4A" w:rsidP="00452846">
            <w:pPr>
              <w:bidi/>
              <w:rPr>
                <w:rFonts w:asciiTheme="majorBidi" w:hAnsiTheme="majorBidi" w:cstheme="majorBidi"/>
                <w:rtl/>
                <w:lang w:bidi="ar-LB"/>
              </w:rPr>
            </w:pPr>
            <w:r w:rsidRPr="00907A7F">
              <w:rPr>
                <w:rFonts w:asciiTheme="majorBidi" w:hAnsiTheme="majorBidi" w:cstheme="majorBidi"/>
                <w:rtl/>
                <w:lang w:bidi="ar-LB"/>
              </w:rPr>
              <w:t xml:space="preserve"> </w:t>
            </w:r>
          </w:p>
          <w:p w:rsidR="00CD6B4A" w:rsidRPr="00907A7F" w:rsidRDefault="00CD6B4A">
            <w:pPr>
              <w:bidi/>
              <w:spacing w:after="200" w:line="276" w:lineRule="auto"/>
              <w:rPr>
                <w:rFonts w:asciiTheme="majorBidi" w:hAnsiTheme="majorBidi" w:cstheme="majorBidi"/>
                <w:sz w:val="22"/>
                <w:szCs w:val="22"/>
                <w:lang w:bidi="ar-LB"/>
              </w:rPr>
            </w:pPr>
          </w:p>
        </w:tc>
        <w:tc>
          <w:tcPr>
            <w:tcW w:w="3407" w:type="dxa"/>
            <w:tcBorders>
              <w:top w:val="single" w:sz="4" w:space="0" w:color="auto"/>
              <w:left w:val="single" w:sz="4" w:space="0" w:color="auto"/>
              <w:bottom w:val="single" w:sz="4" w:space="0" w:color="auto"/>
              <w:right w:val="single" w:sz="4" w:space="0" w:color="auto"/>
            </w:tcBorders>
          </w:tcPr>
          <w:p w:rsidR="00CD6B4A" w:rsidRDefault="00CD6B4A">
            <w:pPr>
              <w:bidi/>
              <w:rPr>
                <w:rFonts w:asciiTheme="majorBidi" w:hAnsiTheme="majorBidi" w:cstheme="majorBidi"/>
                <w:rtl/>
                <w:lang w:bidi="ar-LB"/>
              </w:rPr>
            </w:pPr>
            <w:r>
              <w:rPr>
                <w:rFonts w:asciiTheme="majorBidi" w:hAnsiTheme="majorBidi" w:cstheme="majorBidi" w:hint="cs"/>
                <w:rtl/>
                <w:lang w:bidi="ar-LB"/>
              </w:rPr>
              <w:lastRenderedPageBreak/>
              <w:t>- سياسة التشجيع على انشاء التعاونيات الزراعية.</w:t>
            </w:r>
          </w:p>
          <w:p w:rsidR="00CD6B4A" w:rsidRDefault="00CD6B4A" w:rsidP="00CD6B4A">
            <w:pPr>
              <w:bidi/>
              <w:rPr>
                <w:rFonts w:asciiTheme="majorBidi" w:hAnsiTheme="majorBidi" w:cstheme="majorBidi"/>
                <w:rtl/>
                <w:lang w:bidi="ar-LB"/>
              </w:rPr>
            </w:pPr>
          </w:p>
          <w:p w:rsidR="00CD6B4A" w:rsidRPr="00907A7F" w:rsidRDefault="00CD6B4A" w:rsidP="00CD6B4A">
            <w:pPr>
              <w:bidi/>
              <w:rPr>
                <w:rFonts w:asciiTheme="majorBidi" w:hAnsiTheme="majorBidi" w:cstheme="majorBidi"/>
                <w:rtl/>
                <w:lang w:bidi="ar-LB"/>
              </w:rPr>
            </w:pPr>
          </w:p>
        </w:tc>
        <w:tc>
          <w:tcPr>
            <w:tcW w:w="3968" w:type="dxa"/>
            <w:tcBorders>
              <w:top w:val="single" w:sz="4" w:space="0" w:color="auto"/>
              <w:left w:val="single" w:sz="4" w:space="0" w:color="auto"/>
              <w:bottom w:val="single" w:sz="4" w:space="0" w:color="auto"/>
              <w:right w:val="single" w:sz="4" w:space="0" w:color="auto"/>
            </w:tcBorders>
          </w:tcPr>
          <w:p w:rsidR="00CD6B4A" w:rsidRPr="00907A7F" w:rsidRDefault="00CD6B4A" w:rsidP="00CD6B4A">
            <w:pPr>
              <w:bidi/>
              <w:rPr>
                <w:rFonts w:asciiTheme="majorBidi" w:hAnsiTheme="majorBidi" w:cstheme="majorBidi"/>
                <w:rtl/>
                <w:lang w:bidi="ar-LB"/>
              </w:rPr>
            </w:pPr>
            <w:r w:rsidRPr="00907A7F">
              <w:rPr>
                <w:rFonts w:asciiTheme="majorBidi" w:hAnsiTheme="majorBidi" w:cstheme="majorBidi"/>
                <w:rtl/>
                <w:lang w:bidi="ar-LB"/>
              </w:rPr>
              <w:t>- إنشاء التعاونيات المختصّة بتوفير المستلزمات الزراعية.</w:t>
            </w:r>
          </w:p>
          <w:p w:rsidR="00CD6B4A" w:rsidRPr="00907A7F" w:rsidRDefault="00CD6B4A">
            <w:pPr>
              <w:bidi/>
              <w:rPr>
                <w:rFonts w:asciiTheme="majorBidi" w:hAnsiTheme="majorBidi" w:cstheme="majorBidi"/>
                <w:rtl/>
                <w:lang w:bidi="ar-LB"/>
              </w:rPr>
            </w:pPr>
          </w:p>
          <w:p w:rsidR="00CD6B4A" w:rsidRPr="00907A7F" w:rsidRDefault="00CD6B4A" w:rsidP="00452846">
            <w:pPr>
              <w:bidi/>
              <w:spacing w:after="200" w:line="276" w:lineRule="auto"/>
              <w:rPr>
                <w:rFonts w:asciiTheme="majorBidi" w:hAnsiTheme="majorBidi" w:cstheme="majorBidi"/>
                <w:sz w:val="22"/>
                <w:szCs w:val="22"/>
                <w:lang w:bidi="ar-LB"/>
              </w:rPr>
            </w:pPr>
          </w:p>
        </w:tc>
        <w:tc>
          <w:tcPr>
            <w:tcW w:w="753" w:type="dxa"/>
            <w:tcBorders>
              <w:top w:val="single" w:sz="4" w:space="0" w:color="auto"/>
              <w:left w:val="single" w:sz="4" w:space="0" w:color="auto"/>
              <w:bottom w:val="single" w:sz="4" w:space="0" w:color="auto"/>
              <w:right w:val="single" w:sz="4" w:space="0" w:color="auto"/>
            </w:tcBorders>
            <w:hideMark/>
          </w:tcPr>
          <w:p w:rsidR="00CD6B4A" w:rsidRPr="00907A7F" w:rsidRDefault="00452846">
            <w:pPr>
              <w:bidi/>
              <w:spacing w:after="200" w:line="276" w:lineRule="auto"/>
              <w:rPr>
                <w:rFonts w:asciiTheme="majorBidi" w:hAnsiTheme="majorBidi" w:cstheme="majorBidi"/>
                <w:b/>
                <w:bCs/>
                <w:sz w:val="22"/>
                <w:szCs w:val="22"/>
                <w:lang w:bidi="ar-LB"/>
              </w:rPr>
            </w:pPr>
            <w:r w:rsidRPr="00907A7F">
              <w:rPr>
                <w:rFonts w:asciiTheme="majorBidi" w:hAnsiTheme="majorBidi" w:cstheme="majorBidi"/>
                <w:b/>
                <w:bCs/>
                <w:rtl/>
                <w:lang w:bidi="ar-LB"/>
              </w:rPr>
              <w:t>علامة</w:t>
            </w:r>
          </w:p>
        </w:tc>
      </w:tr>
      <w:tr w:rsidR="00CD6B4A" w:rsidRPr="00907A7F" w:rsidTr="00CD6B4A">
        <w:tc>
          <w:tcPr>
            <w:tcW w:w="2312" w:type="dxa"/>
            <w:tcBorders>
              <w:top w:val="single" w:sz="4" w:space="0" w:color="auto"/>
              <w:left w:val="single" w:sz="4" w:space="0" w:color="auto"/>
              <w:bottom w:val="single" w:sz="4" w:space="0" w:color="auto"/>
              <w:right w:val="single" w:sz="4" w:space="0" w:color="auto"/>
            </w:tcBorders>
          </w:tcPr>
          <w:p w:rsidR="00CD6B4A" w:rsidRPr="00907A7F" w:rsidRDefault="00452846">
            <w:pPr>
              <w:bidi/>
              <w:rPr>
                <w:rFonts w:asciiTheme="majorBidi" w:hAnsiTheme="majorBidi" w:cstheme="majorBidi"/>
                <w:rtl/>
                <w:lang w:bidi="ar-LB"/>
              </w:rPr>
            </w:pPr>
            <w:r>
              <w:rPr>
                <w:rFonts w:asciiTheme="majorBidi" w:hAnsiTheme="majorBidi" w:cstheme="majorBidi" w:hint="cs"/>
                <w:rtl/>
                <w:lang w:bidi="ar-LB"/>
              </w:rPr>
              <w:t xml:space="preserve">- </w:t>
            </w:r>
            <w:r w:rsidRPr="00907A7F">
              <w:rPr>
                <w:rFonts w:asciiTheme="majorBidi" w:hAnsiTheme="majorBidi" w:cstheme="majorBidi"/>
                <w:rtl/>
                <w:lang w:bidi="ar-LB"/>
              </w:rPr>
              <w:t>حالة البنى التحتية متردية، ولا استثمارات طويلة الأمد في أنظمة الري والطرقات الزراعية والسدود.</w:t>
            </w:r>
          </w:p>
        </w:tc>
        <w:tc>
          <w:tcPr>
            <w:tcW w:w="3407" w:type="dxa"/>
            <w:tcBorders>
              <w:top w:val="single" w:sz="4" w:space="0" w:color="auto"/>
              <w:left w:val="single" w:sz="4" w:space="0" w:color="auto"/>
              <w:bottom w:val="single" w:sz="4" w:space="0" w:color="auto"/>
              <w:right w:val="single" w:sz="4" w:space="0" w:color="auto"/>
            </w:tcBorders>
          </w:tcPr>
          <w:p w:rsidR="00CD6B4A" w:rsidRDefault="00452846">
            <w:pPr>
              <w:bidi/>
              <w:rPr>
                <w:rFonts w:asciiTheme="majorBidi" w:hAnsiTheme="majorBidi" w:cstheme="majorBidi"/>
                <w:rtl/>
                <w:lang w:bidi="ar-LB"/>
              </w:rPr>
            </w:pPr>
            <w:r>
              <w:rPr>
                <w:rFonts w:asciiTheme="majorBidi" w:hAnsiTheme="majorBidi" w:cstheme="majorBidi" w:hint="cs"/>
                <w:rtl/>
                <w:lang w:bidi="ar-LB"/>
              </w:rPr>
              <w:t>- سياسة تحسين البنى التحتية المواكبة للنشاط الزراعي.</w:t>
            </w:r>
          </w:p>
        </w:tc>
        <w:tc>
          <w:tcPr>
            <w:tcW w:w="3968" w:type="dxa"/>
            <w:tcBorders>
              <w:top w:val="single" w:sz="4" w:space="0" w:color="auto"/>
              <w:left w:val="single" w:sz="4" w:space="0" w:color="auto"/>
              <w:bottom w:val="single" w:sz="4" w:space="0" w:color="auto"/>
              <w:right w:val="single" w:sz="4" w:space="0" w:color="auto"/>
            </w:tcBorders>
          </w:tcPr>
          <w:p w:rsidR="00452846" w:rsidRDefault="00452846" w:rsidP="00452846">
            <w:pPr>
              <w:bidi/>
              <w:spacing w:after="200" w:line="276" w:lineRule="auto"/>
              <w:rPr>
                <w:rFonts w:asciiTheme="majorBidi" w:hAnsiTheme="majorBidi" w:cstheme="majorBidi"/>
                <w:rtl/>
                <w:lang w:bidi="ar-LB"/>
              </w:rPr>
            </w:pPr>
            <w:r w:rsidRPr="00907A7F">
              <w:rPr>
                <w:rFonts w:asciiTheme="majorBidi" w:hAnsiTheme="majorBidi" w:cstheme="majorBidi"/>
                <w:rtl/>
                <w:lang w:bidi="ar-LB"/>
              </w:rPr>
              <w:t xml:space="preserve">- </w:t>
            </w:r>
            <w:r>
              <w:rPr>
                <w:rFonts w:asciiTheme="majorBidi" w:hAnsiTheme="majorBidi" w:cstheme="majorBidi" w:hint="cs"/>
                <w:rtl/>
                <w:lang w:bidi="ar-LB"/>
              </w:rPr>
              <w:t>شق الطرقات الزراعية.</w:t>
            </w:r>
          </w:p>
          <w:p w:rsidR="00452846" w:rsidRDefault="00452846" w:rsidP="00452846">
            <w:pPr>
              <w:bidi/>
              <w:spacing w:after="200" w:line="276" w:lineRule="auto"/>
              <w:rPr>
                <w:rFonts w:asciiTheme="majorBidi" w:hAnsiTheme="majorBidi" w:cstheme="majorBidi"/>
                <w:rtl/>
                <w:lang w:bidi="ar-LB"/>
              </w:rPr>
            </w:pPr>
            <w:r>
              <w:rPr>
                <w:rFonts w:asciiTheme="majorBidi" w:hAnsiTheme="majorBidi" w:cstheme="majorBidi" w:hint="cs"/>
                <w:rtl/>
                <w:lang w:bidi="ar-LB"/>
              </w:rPr>
              <w:t>- مكننة العمل الزراعي.</w:t>
            </w:r>
          </w:p>
          <w:p w:rsidR="00452846" w:rsidRDefault="00452846" w:rsidP="00452846">
            <w:pPr>
              <w:bidi/>
              <w:spacing w:after="200" w:line="276" w:lineRule="auto"/>
              <w:rPr>
                <w:rFonts w:asciiTheme="majorBidi" w:hAnsiTheme="majorBidi" w:cstheme="majorBidi"/>
                <w:rtl/>
                <w:lang w:bidi="ar-LB"/>
              </w:rPr>
            </w:pPr>
            <w:r>
              <w:rPr>
                <w:rFonts w:asciiTheme="majorBidi" w:hAnsiTheme="majorBidi" w:cstheme="majorBidi" w:hint="cs"/>
                <w:rtl/>
                <w:lang w:bidi="ar-LB"/>
              </w:rPr>
              <w:t>- بناء السدود وربطها بالاراضي الزراعية عبر شبكات الري.</w:t>
            </w:r>
          </w:p>
          <w:p w:rsidR="00CD6B4A" w:rsidRPr="00907A7F" w:rsidRDefault="00452846" w:rsidP="00452846">
            <w:pPr>
              <w:bidi/>
              <w:spacing w:after="200" w:line="276" w:lineRule="auto"/>
              <w:rPr>
                <w:rFonts w:asciiTheme="majorBidi" w:hAnsiTheme="majorBidi" w:cstheme="majorBidi"/>
                <w:rtl/>
                <w:lang w:bidi="ar-LB"/>
              </w:rPr>
            </w:pPr>
            <w:r>
              <w:rPr>
                <w:rFonts w:asciiTheme="majorBidi" w:hAnsiTheme="majorBidi" w:cstheme="majorBidi" w:hint="cs"/>
                <w:rtl/>
                <w:lang w:bidi="ar-LB"/>
              </w:rPr>
              <w:t>- حفر الآبار الارتوازية</w:t>
            </w:r>
          </w:p>
        </w:tc>
        <w:tc>
          <w:tcPr>
            <w:tcW w:w="753" w:type="dxa"/>
            <w:tcBorders>
              <w:top w:val="single" w:sz="4" w:space="0" w:color="auto"/>
              <w:left w:val="single" w:sz="4" w:space="0" w:color="auto"/>
              <w:bottom w:val="single" w:sz="4" w:space="0" w:color="auto"/>
              <w:right w:val="single" w:sz="4" w:space="0" w:color="auto"/>
            </w:tcBorders>
          </w:tcPr>
          <w:p w:rsidR="00CD6B4A" w:rsidRPr="00907A7F" w:rsidRDefault="00452846">
            <w:pPr>
              <w:bidi/>
              <w:spacing w:after="200" w:line="276" w:lineRule="auto"/>
              <w:rPr>
                <w:rFonts w:asciiTheme="majorBidi" w:hAnsiTheme="majorBidi" w:cstheme="majorBidi"/>
                <w:b/>
                <w:bCs/>
                <w:rtl/>
                <w:lang w:bidi="ar-LB"/>
              </w:rPr>
            </w:pPr>
            <w:r w:rsidRPr="00907A7F">
              <w:rPr>
                <w:rFonts w:asciiTheme="majorBidi" w:hAnsiTheme="majorBidi" w:cstheme="majorBidi"/>
                <w:b/>
                <w:bCs/>
                <w:rtl/>
                <w:lang w:bidi="ar-LB"/>
              </w:rPr>
              <w:t>علامة</w:t>
            </w:r>
          </w:p>
        </w:tc>
      </w:tr>
      <w:tr w:rsidR="00CD6B4A" w:rsidRPr="00907A7F" w:rsidTr="00CD6B4A">
        <w:tc>
          <w:tcPr>
            <w:tcW w:w="2312" w:type="dxa"/>
            <w:tcBorders>
              <w:top w:val="single" w:sz="4" w:space="0" w:color="auto"/>
              <w:left w:val="single" w:sz="4" w:space="0" w:color="auto"/>
              <w:bottom w:val="single" w:sz="4" w:space="0" w:color="auto"/>
              <w:right w:val="single" w:sz="4" w:space="0" w:color="auto"/>
            </w:tcBorders>
          </w:tcPr>
          <w:p w:rsidR="00CD6B4A" w:rsidRPr="00452846" w:rsidRDefault="00CD6B4A" w:rsidP="00452846">
            <w:pPr>
              <w:bidi/>
              <w:rPr>
                <w:rFonts w:asciiTheme="majorBidi" w:hAnsiTheme="majorBidi" w:cstheme="majorBidi"/>
                <w:lang w:bidi="ar-LB"/>
              </w:rPr>
            </w:pPr>
            <w:r w:rsidRPr="00907A7F">
              <w:rPr>
                <w:rFonts w:asciiTheme="majorBidi" w:hAnsiTheme="majorBidi" w:cstheme="majorBidi"/>
                <w:rtl/>
                <w:lang w:bidi="ar-LB"/>
              </w:rPr>
              <w:t>- القطاع مهمّش سياسياً منذ استقلال لبنان، حيث قامت السياسة الاقتصادية على المصارف والتجار وشركات التأمين والسياحة، وهمّشت قطاع الزراعة، فلا تتعدى حصة القطاع من الناتج المحلي حالياً 5%، ويعمل في القطاع ما لا يتعدى 6% من القوى العاملة الغير كفوءة، ومن هذه النسبة 70% يعملون في نشاطات اقتصادية أخرى، لأن مردود الزراعة لا يكفي لت</w:t>
            </w:r>
            <w:r w:rsidR="00452846">
              <w:rPr>
                <w:rFonts w:asciiTheme="majorBidi" w:hAnsiTheme="majorBidi" w:cstheme="majorBidi"/>
                <w:rtl/>
                <w:lang w:bidi="ar-LB"/>
              </w:rPr>
              <w:t>أمين الحاجات المعيشية الأساسية.</w:t>
            </w:r>
          </w:p>
        </w:tc>
        <w:tc>
          <w:tcPr>
            <w:tcW w:w="3407" w:type="dxa"/>
            <w:tcBorders>
              <w:top w:val="single" w:sz="4" w:space="0" w:color="auto"/>
              <w:left w:val="single" w:sz="4" w:space="0" w:color="auto"/>
              <w:bottom w:val="single" w:sz="4" w:space="0" w:color="auto"/>
              <w:right w:val="single" w:sz="4" w:space="0" w:color="auto"/>
            </w:tcBorders>
          </w:tcPr>
          <w:p w:rsidR="00CD6B4A" w:rsidRPr="00907A7F" w:rsidRDefault="00452846">
            <w:pPr>
              <w:bidi/>
              <w:rPr>
                <w:rFonts w:asciiTheme="majorBidi" w:hAnsiTheme="majorBidi" w:cstheme="majorBidi"/>
                <w:rtl/>
                <w:lang w:bidi="ar-LB"/>
              </w:rPr>
            </w:pPr>
            <w:r>
              <w:rPr>
                <w:rFonts w:asciiTheme="majorBidi" w:hAnsiTheme="majorBidi" w:cstheme="majorBidi" w:hint="cs"/>
                <w:rtl/>
                <w:lang w:bidi="ar-LB"/>
              </w:rPr>
              <w:t>- سياسة دعم دخل المزارع عبر المساعدات</w:t>
            </w:r>
          </w:p>
        </w:tc>
        <w:tc>
          <w:tcPr>
            <w:tcW w:w="3968" w:type="dxa"/>
            <w:tcBorders>
              <w:top w:val="single" w:sz="4" w:space="0" w:color="auto"/>
              <w:left w:val="single" w:sz="4" w:space="0" w:color="auto"/>
              <w:bottom w:val="single" w:sz="4" w:space="0" w:color="auto"/>
              <w:right w:val="single" w:sz="4" w:space="0" w:color="auto"/>
            </w:tcBorders>
            <w:hideMark/>
          </w:tcPr>
          <w:p w:rsidR="00CD6B4A" w:rsidRPr="00907A7F" w:rsidRDefault="00CD6B4A">
            <w:pPr>
              <w:bidi/>
              <w:rPr>
                <w:rFonts w:asciiTheme="majorBidi" w:hAnsiTheme="majorBidi" w:cstheme="majorBidi"/>
                <w:rtl/>
                <w:lang w:bidi="ar-LB"/>
              </w:rPr>
            </w:pPr>
            <w:r w:rsidRPr="00907A7F">
              <w:rPr>
                <w:rFonts w:asciiTheme="majorBidi" w:hAnsiTheme="majorBidi" w:cstheme="majorBidi"/>
                <w:rtl/>
                <w:lang w:bidi="ar-LB"/>
              </w:rPr>
              <w:t>- إمداد المزارعين بمستلزمات زراعية بأسعار مدعومة (الأسمدة، البذور، الرشوش، ...إلخ).</w:t>
            </w:r>
          </w:p>
          <w:p w:rsidR="00CD6B4A" w:rsidRPr="00907A7F" w:rsidRDefault="00CD6B4A">
            <w:pPr>
              <w:bidi/>
              <w:rPr>
                <w:rFonts w:asciiTheme="majorBidi" w:hAnsiTheme="majorBidi" w:cstheme="majorBidi"/>
                <w:lang w:bidi="ar-LB"/>
              </w:rPr>
            </w:pPr>
            <w:r w:rsidRPr="00907A7F">
              <w:rPr>
                <w:rFonts w:asciiTheme="majorBidi" w:hAnsiTheme="majorBidi" w:cstheme="majorBidi"/>
                <w:rtl/>
                <w:lang w:bidi="ar-LB"/>
              </w:rPr>
              <w:t>- إعطاء المزارعين تعويضات عن الأضرار التي تلحقها العوامل الطبيعية بمزروعاتهم.</w:t>
            </w:r>
          </w:p>
          <w:p w:rsidR="00CD6B4A" w:rsidRPr="00907A7F" w:rsidRDefault="00CD6B4A">
            <w:pPr>
              <w:bidi/>
              <w:spacing w:after="200" w:line="276" w:lineRule="auto"/>
              <w:rPr>
                <w:rFonts w:asciiTheme="majorBidi" w:hAnsiTheme="majorBidi" w:cstheme="majorBidi"/>
                <w:sz w:val="22"/>
                <w:szCs w:val="22"/>
                <w:lang w:bidi="ar-LB"/>
              </w:rPr>
            </w:pPr>
            <w:r w:rsidRPr="00907A7F">
              <w:rPr>
                <w:rFonts w:asciiTheme="majorBidi" w:hAnsiTheme="majorBidi" w:cstheme="majorBidi"/>
                <w:rtl/>
                <w:lang w:bidi="ar-LB"/>
              </w:rPr>
              <w:t>- إعطاء المزارعين الذين تقع حيازاتهم في مناطق ذات تضاريس وعرة كالجبال مثلًا تقديمات إجتماعية (تعويضات عائلية، ضمان شيخوخة، تعويضات صحية، ...إلخ).</w:t>
            </w:r>
          </w:p>
        </w:tc>
        <w:tc>
          <w:tcPr>
            <w:tcW w:w="753" w:type="dxa"/>
            <w:tcBorders>
              <w:top w:val="single" w:sz="4" w:space="0" w:color="auto"/>
              <w:left w:val="single" w:sz="4" w:space="0" w:color="auto"/>
              <w:bottom w:val="single" w:sz="4" w:space="0" w:color="auto"/>
              <w:right w:val="single" w:sz="4" w:space="0" w:color="auto"/>
            </w:tcBorders>
            <w:hideMark/>
          </w:tcPr>
          <w:p w:rsidR="00CD6B4A" w:rsidRPr="00907A7F" w:rsidRDefault="00CD6B4A">
            <w:pPr>
              <w:bidi/>
              <w:spacing w:after="200" w:line="276" w:lineRule="auto"/>
              <w:rPr>
                <w:rFonts w:asciiTheme="majorBidi" w:hAnsiTheme="majorBidi" w:cstheme="majorBidi"/>
                <w:b/>
                <w:bCs/>
                <w:sz w:val="22"/>
                <w:szCs w:val="22"/>
                <w:lang w:bidi="ar-LB"/>
              </w:rPr>
            </w:pPr>
            <w:r w:rsidRPr="00907A7F">
              <w:rPr>
                <w:rFonts w:asciiTheme="majorBidi" w:hAnsiTheme="majorBidi" w:cstheme="majorBidi"/>
                <w:b/>
                <w:bCs/>
                <w:rtl/>
                <w:lang w:bidi="ar-LB"/>
              </w:rPr>
              <w:t>علامة</w:t>
            </w:r>
          </w:p>
        </w:tc>
      </w:tr>
      <w:tr w:rsidR="00CD6B4A" w:rsidRPr="00907A7F" w:rsidTr="00CD6B4A">
        <w:tc>
          <w:tcPr>
            <w:tcW w:w="2312" w:type="dxa"/>
            <w:tcBorders>
              <w:top w:val="single" w:sz="4" w:space="0" w:color="auto"/>
              <w:left w:val="single" w:sz="4" w:space="0" w:color="auto"/>
              <w:bottom w:val="single" w:sz="4" w:space="0" w:color="auto"/>
              <w:right w:val="single" w:sz="4" w:space="0" w:color="auto"/>
            </w:tcBorders>
            <w:hideMark/>
          </w:tcPr>
          <w:p w:rsidR="00CD6B4A" w:rsidRPr="00907A7F" w:rsidRDefault="00CD6B4A">
            <w:pPr>
              <w:bidi/>
              <w:spacing w:after="200" w:line="276" w:lineRule="auto"/>
              <w:rPr>
                <w:rFonts w:asciiTheme="majorBidi" w:hAnsiTheme="majorBidi" w:cstheme="majorBidi"/>
                <w:sz w:val="22"/>
                <w:szCs w:val="22"/>
                <w:lang w:bidi="ar-LB"/>
              </w:rPr>
            </w:pPr>
            <w:r w:rsidRPr="00907A7F">
              <w:rPr>
                <w:rFonts w:asciiTheme="majorBidi" w:hAnsiTheme="majorBidi" w:cstheme="majorBidi"/>
                <w:rtl/>
                <w:lang w:bidi="ar-LB"/>
              </w:rPr>
              <w:t>- يحتاج المزارعون إلى قروض طويلة الأجل وبفوائد متدنية، وقد حاولت وزارة الزراعة توفير ذلك عبر التعاون مع المصرف المركزي وجمعية المصارف، ولكن المصارف لا تحبّذ إقراض الزراعة، وتصل  حصة القطاع الزراعي من التسليفات المصرفية حوالى 0.6%.</w:t>
            </w:r>
          </w:p>
        </w:tc>
        <w:tc>
          <w:tcPr>
            <w:tcW w:w="3407" w:type="dxa"/>
            <w:tcBorders>
              <w:top w:val="single" w:sz="4" w:space="0" w:color="auto"/>
              <w:left w:val="single" w:sz="4" w:space="0" w:color="auto"/>
              <w:bottom w:val="single" w:sz="4" w:space="0" w:color="auto"/>
              <w:right w:val="single" w:sz="4" w:space="0" w:color="auto"/>
            </w:tcBorders>
          </w:tcPr>
          <w:p w:rsidR="00CD6B4A" w:rsidRPr="00452846" w:rsidRDefault="00452846">
            <w:pPr>
              <w:bidi/>
              <w:rPr>
                <w:rFonts w:asciiTheme="majorBidi" w:hAnsiTheme="majorBidi" w:cstheme="majorBidi"/>
                <w:rtl/>
                <w:lang w:bidi="ar-LB"/>
              </w:rPr>
            </w:pPr>
            <w:r>
              <w:rPr>
                <w:rFonts w:asciiTheme="majorBidi" w:hAnsiTheme="majorBidi" w:cstheme="majorBidi" w:hint="cs"/>
                <w:rtl/>
                <w:lang w:bidi="ar-LB"/>
              </w:rPr>
              <w:t>- سياسة التمويل الزراعي</w:t>
            </w:r>
          </w:p>
        </w:tc>
        <w:tc>
          <w:tcPr>
            <w:tcW w:w="3968" w:type="dxa"/>
            <w:tcBorders>
              <w:top w:val="single" w:sz="4" w:space="0" w:color="auto"/>
              <w:left w:val="single" w:sz="4" w:space="0" w:color="auto"/>
              <w:bottom w:val="single" w:sz="4" w:space="0" w:color="auto"/>
              <w:right w:val="single" w:sz="4" w:space="0" w:color="auto"/>
            </w:tcBorders>
          </w:tcPr>
          <w:p w:rsidR="00CD6B4A" w:rsidRPr="00907A7F" w:rsidRDefault="00CD6B4A">
            <w:pPr>
              <w:bidi/>
              <w:rPr>
                <w:rFonts w:asciiTheme="majorBidi" w:hAnsiTheme="majorBidi" w:cstheme="majorBidi"/>
                <w:rtl/>
                <w:lang w:bidi="ar-LB"/>
              </w:rPr>
            </w:pPr>
            <w:r w:rsidRPr="00907A7F">
              <w:rPr>
                <w:rFonts w:asciiTheme="majorBidi" w:hAnsiTheme="majorBidi" w:cstheme="majorBidi"/>
                <w:rtl/>
                <w:lang w:bidi="ar-LB"/>
              </w:rPr>
              <w:t>- إنشاء مصرف متخصّص بالاقراض الزراعي يعطي المزارعين قروض ميسّرة بفوائد متدنيّة وبآجال طويلة.</w:t>
            </w:r>
          </w:p>
          <w:p w:rsidR="00CD6B4A" w:rsidRPr="00907A7F" w:rsidRDefault="00CD6B4A">
            <w:pPr>
              <w:bidi/>
              <w:spacing w:after="200" w:line="276" w:lineRule="auto"/>
              <w:rPr>
                <w:rFonts w:asciiTheme="majorBidi" w:hAnsiTheme="majorBidi" w:cstheme="majorBidi"/>
                <w:color w:val="FF0000"/>
                <w:sz w:val="22"/>
                <w:szCs w:val="22"/>
                <w:lang w:bidi="ar-LB"/>
              </w:rPr>
            </w:pPr>
          </w:p>
        </w:tc>
        <w:tc>
          <w:tcPr>
            <w:tcW w:w="753" w:type="dxa"/>
            <w:tcBorders>
              <w:top w:val="single" w:sz="4" w:space="0" w:color="auto"/>
              <w:left w:val="single" w:sz="4" w:space="0" w:color="auto"/>
              <w:bottom w:val="single" w:sz="4" w:space="0" w:color="auto"/>
              <w:right w:val="single" w:sz="4" w:space="0" w:color="auto"/>
            </w:tcBorders>
            <w:hideMark/>
          </w:tcPr>
          <w:p w:rsidR="00CD6B4A" w:rsidRPr="00907A7F" w:rsidRDefault="00CD6B4A">
            <w:pPr>
              <w:bidi/>
              <w:spacing w:after="200" w:line="276" w:lineRule="auto"/>
              <w:rPr>
                <w:rFonts w:asciiTheme="majorBidi" w:hAnsiTheme="majorBidi" w:cstheme="majorBidi"/>
                <w:b/>
                <w:bCs/>
                <w:sz w:val="22"/>
                <w:szCs w:val="22"/>
                <w:lang w:bidi="ar-LB"/>
              </w:rPr>
            </w:pPr>
            <w:r w:rsidRPr="00907A7F">
              <w:rPr>
                <w:rFonts w:asciiTheme="majorBidi" w:hAnsiTheme="majorBidi" w:cstheme="majorBidi"/>
                <w:b/>
                <w:bCs/>
                <w:rtl/>
                <w:lang w:bidi="ar-LB"/>
              </w:rPr>
              <w:t>علامة</w:t>
            </w:r>
          </w:p>
        </w:tc>
      </w:tr>
      <w:tr w:rsidR="00CD6B4A" w:rsidRPr="00907A7F" w:rsidTr="00CD6B4A">
        <w:tc>
          <w:tcPr>
            <w:tcW w:w="2312" w:type="dxa"/>
            <w:tcBorders>
              <w:top w:val="single" w:sz="4" w:space="0" w:color="auto"/>
              <w:left w:val="single" w:sz="4" w:space="0" w:color="auto"/>
              <w:bottom w:val="single" w:sz="4" w:space="0" w:color="auto"/>
              <w:right w:val="single" w:sz="4" w:space="0" w:color="auto"/>
            </w:tcBorders>
            <w:hideMark/>
          </w:tcPr>
          <w:p w:rsidR="00CD6B4A" w:rsidRPr="00907A7F" w:rsidRDefault="00CD6B4A" w:rsidP="00452846">
            <w:pPr>
              <w:bidi/>
              <w:spacing w:after="200" w:line="276" w:lineRule="auto"/>
              <w:rPr>
                <w:rFonts w:asciiTheme="majorBidi" w:hAnsiTheme="majorBidi" w:cstheme="majorBidi"/>
                <w:sz w:val="22"/>
                <w:szCs w:val="22"/>
                <w:lang w:bidi="ar-LB"/>
              </w:rPr>
            </w:pPr>
            <w:r w:rsidRPr="00907A7F">
              <w:rPr>
                <w:rFonts w:asciiTheme="majorBidi" w:hAnsiTheme="majorBidi" w:cstheme="majorBidi"/>
                <w:rtl/>
                <w:lang w:bidi="ar-LB"/>
              </w:rPr>
              <w:t xml:space="preserve">- سيطرة الاحتكارات على أكلاف مدخلات الإنتاج كافة، من أسمدة ومبيدات وبذور وشتول، إضافة إلى الاحتكار العالمي، حيث تنتج ثلاث أو أربع شركات </w:t>
            </w:r>
            <w:r w:rsidRPr="00907A7F">
              <w:rPr>
                <w:rFonts w:asciiTheme="majorBidi" w:hAnsiTheme="majorBidi" w:cstheme="majorBidi"/>
                <w:rtl/>
                <w:lang w:bidi="ar-LB"/>
              </w:rPr>
              <w:lastRenderedPageBreak/>
              <w:t>عالمية 90% من البذار والمبيدات</w:t>
            </w:r>
          </w:p>
        </w:tc>
        <w:tc>
          <w:tcPr>
            <w:tcW w:w="3407" w:type="dxa"/>
            <w:tcBorders>
              <w:top w:val="single" w:sz="4" w:space="0" w:color="auto"/>
              <w:left w:val="single" w:sz="4" w:space="0" w:color="auto"/>
              <w:bottom w:val="single" w:sz="4" w:space="0" w:color="auto"/>
              <w:right w:val="single" w:sz="4" w:space="0" w:color="auto"/>
            </w:tcBorders>
          </w:tcPr>
          <w:p w:rsidR="00452846" w:rsidRDefault="00452846" w:rsidP="00452846">
            <w:pPr>
              <w:bidi/>
              <w:rPr>
                <w:rFonts w:asciiTheme="majorBidi" w:hAnsiTheme="majorBidi" w:cstheme="majorBidi"/>
                <w:rtl/>
                <w:lang w:bidi="ar-LB"/>
              </w:rPr>
            </w:pPr>
            <w:r>
              <w:rPr>
                <w:rFonts w:asciiTheme="majorBidi" w:hAnsiTheme="majorBidi" w:cstheme="majorBidi" w:hint="cs"/>
                <w:rtl/>
                <w:lang w:bidi="ar-LB"/>
              </w:rPr>
              <w:lastRenderedPageBreak/>
              <w:t>- سياسة التشجيع على انشاء التعاونيات الزراعية.</w:t>
            </w:r>
          </w:p>
          <w:p w:rsidR="00CD6B4A" w:rsidRPr="00907A7F" w:rsidRDefault="00CD6B4A">
            <w:pPr>
              <w:bidi/>
              <w:rPr>
                <w:rFonts w:asciiTheme="majorBidi" w:hAnsiTheme="majorBidi" w:cstheme="majorBidi"/>
                <w:rtl/>
                <w:lang w:bidi="ar-LB"/>
              </w:rPr>
            </w:pPr>
          </w:p>
        </w:tc>
        <w:tc>
          <w:tcPr>
            <w:tcW w:w="3968" w:type="dxa"/>
            <w:tcBorders>
              <w:top w:val="single" w:sz="4" w:space="0" w:color="auto"/>
              <w:left w:val="single" w:sz="4" w:space="0" w:color="auto"/>
              <w:bottom w:val="single" w:sz="4" w:space="0" w:color="auto"/>
              <w:right w:val="single" w:sz="4" w:space="0" w:color="auto"/>
            </w:tcBorders>
            <w:hideMark/>
          </w:tcPr>
          <w:p w:rsidR="00CD6B4A" w:rsidRPr="00907A7F" w:rsidRDefault="00CD6B4A">
            <w:pPr>
              <w:bidi/>
              <w:rPr>
                <w:rFonts w:asciiTheme="majorBidi" w:hAnsiTheme="majorBidi" w:cstheme="majorBidi"/>
                <w:rtl/>
                <w:lang w:bidi="ar-LB"/>
              </w:rPr>
            </w:pPr>
            <w:r w:rsidRPr="00907A7F">
              <w:rPr>
                <w:rFonts w:asciiTheme="majorBidi" w:hAnsiTheme="majorBidi" w:cstheme="majorBidi"/>
                <w:rtl/>
                <w:lang w:bidi="ar-LB"/>
              </w:rPr>
              <w:t>- إنشاء التعاونيات المختصّة بتوفير المستلزمات الزراعية.</w:t>
            </w:r>
          </w:p>
          <w:p w:rsidR="00CD6B4A" w:rsidRPr="00907A7F" w:rsidRDefault="00CD6B4A">
            <w:pPr>
              <w:bidi/>
              <w:spacing w:after="200" w:line="276" w:lineRule="auto"/>
              <w:rPr>
                <w:rFonts w:asciiTheme="majorBidi" w:hAnsiTheme="majorBidi" w:cstheme="majorBidi"/>
                <w:color w:val="FF0000"/>
                <w:sz w:val="22"/>
                <w:szCs w:val="22"/>
                <w:lang w:bidi="ar-LB"/>
              </w:rPr>
            </w:pPr>
          </w:p>
        </w:tc>
        <w:tc>
          <w:tcPr>
            <w:tcW w:w="753" w:type="dxa"/>
            <w:tcBorders>
              <w:top w:val="single" w:sz="4" w:space="0" w:color="auto"/>
              <w:left w:val="single" w:sz="4" w:space="0" w:color="auto"/>
              <w:bottom w:val="single" w:sz="4" w:space="0" w:color="auto"/>
              <w:right w:val="single" w:sz="4" w:space="0" w:color="auto"/>
            </w:tcBorders>
          </w:tcPr>
          <w:p w:rsidR="00CD6B4A" w:rsidRPr="00907A7F" w:rsidRDefault="00452846">
            <w:pPr>
              <w:bidi/>
              <w:spacing w:after="200" w:line="276" w:lineRule="auto"/>
              <w:rPr>
                <w:rFonts w:asciiTheme="majorBidi" w:hAnsiTheme="majorBidi" w:cstheme="majorBidi"/>
                <w:sz w:val="22"/>
                <w:szCs w:val="22"/>
                <w:lang w:bidi="ar-LB"/>
              </w:rPr>
            </w:pPr>
            <w:r w:rsidRPr="00907A7F">
              <w:rPr>
                <w:rFonts w:asciiTheme="majorBidi" w:hAnsiTheme="majorBidi" w:cstheme="majorBidi"/>
                <w:b/>
                <w:bCs/>
                <w:rtl/>
                <w:lang w:bidi="ar-LB"/>
              </w:rPr>
              <w:t>علامة</w:t>
            </w:r>
          </w:p>
        </w:tc>
      </w:tr>
      <w:tr w:rsidR="00452846" w:rsidRPr="00907A7F" w:rsidTr="00CD6B4A">
        <w:tc>
          <w:tcPr>
            <w:tcW w:w="2312" w:type="dxa"/>
            <w:tcBorders>
              <w:top w:val="single" w:sz="4" w:space="0" w:color="auto"/>
              <w:left w:val="single" w:sz="4" w:space="0" w:color="auto"/>
              <w:bottom w:val="single" w:sz="4" w:space="0" w:color="auto"/>
              <w:right w:val="single" w:sz="4" w:space="0" w:color="auto"/>
            </w:tcBorders>
          </w:tcPr>
          <w:p w:rsidR="00452846" w:rsidRPr="00907A7F" w:rsidRDefault="00452846">
            <w:pPr>
              <w:bidi/>
              <w:spacing w:after="200" w:line="276" w:lineRule="auto"/>
              <w:rPr>
                <w:rFonts w:asciiTheme="majorBidi" w:hAnsiTheme="majorBidi" w:cstheme="majorBidi"/>
                <w:rtl/>
                <w:lang w:bidi="ar-LB"/>
              </w:rPr>
            </w:pPr>
            <w:r>
              <w:rPr>
                <w:rFonts w:asciiTheme="majorBidi" w:hAnsiTheme="majorBidi" w:cstheme="majorBidi" w:hint="cs"/>
                <w:rtl/>
                <w:lang w:bidi="ar-LB"/>
              </w:rPr>
              <w:t xml:space="preserve">- </w:t>
            </w:r>
            <w:r w:rsidRPr="00907A7F">
              <w:rPr>
                <w:rFonts w:asciiTheme="majorBidi" w:hAnsiTheme="majorBidi" w:cstheme="majorBidi"/>
                <w:rtl/>
                <w:lang w:bidi="ar-LB"/>
              </w:rPr>
              <w:t xml:space="preserve"> كما تعتبر الاتفاقيات التجارية المضرّة بالزراعة المحلية المشكلة الأهم بالنسبة إلى القطاع.</w:t>
            </w:r>
          </w:p>
        </w:tc>
        <w:tc>
          <w:tcPr>
            <w:tcW w:w="3407" w:type="dxa"/>
            <w:tcBorders>
              <w:top w:val="single" w:sz="4" w:space="0" w:color="auto"/>
              <w:left w:val="single" w:sz="4" w:space="0" w:color="auto"/>
              <w:bottom w:val="single" w:sz="4" w:space="0" w:color="auto"/>
              <w:right w:val="single" w:sz="4" w:space="0" w:color="auto"/>
            </w:tcBorders>
          </w:tcPr>
          <w:p w:rsidR="00452846" w:rsidRPr="00907A7F" w:rsidRDefault="00452846">
            <w:pPr>
              <w:bidi/>
              <w:rPr>
                <w:rFonts w:asciiTheme="majorBidi" w:hAnsiTheme="majorBidi" w:cstheme="majorBidi"/>
                <w:rtl/>
                <w:lang w:bidi="ar-LB"/>
              </w:rPr>
            </w:pPr>
            <w:r>
              <w:rPr>
                <w:rFonts w:asciiTheme="majorBidi" w:hAnsiTheme="majorBidi" w:cstheme="majorBidi" w:hint="cs"/>
                <w:rtl/>
                <w:lang w:bidi="ar-LB"/>
              </w:rPr>
              <w:t>- سياسة حماية الانتاج الوطني من المنافسة الخارجية.</w:t>
            </w:r>
          </w:p>
        </w:tc>
        <w:tc>
          <w:tcPr>
            <w:tcW w:w="3968" w:type="dxa"/>
            <w:tcBorders>
              <w:top w:val="single" w:sz="4" w:space="0" w:color="auto"/>
              <w:left w:val="single" w:sz="4" w:space="0" w:color="auto"/>
              <w:bottom w:val="single" w:sz="4" w:space="0" w:color="auto"/>
              <w:right w:val="single" w:sz="4" w:space="0" w:color="auto"/>
            </w:tcBorders>
          </w:tcPr>
          <w:p w:rsidR="00452846" w:rsidRPr="00907A7F" w:rsidRDefault="00452846" w:rsidP="00452846">
            <w:pPr>
              <w:bidi/>
              <w:rPr>
                <w:rFonts w:asciiTheme="majorBidi" w:hAnsiTheme="majorBidi" w:cstheme="majorBidi"/>
                <w:rtl/>
                <w:lang w:bidi="ar-LB"/>
              </w:rPr>
            </w:pPr>
            <w:r w:rsidRPr="00907A7F">
              <w:rPr>
                <w:rFonts w:asciiTheme="majorBidi" w:hAnsiTheme="majorBidi" w:cstheme="majorBidi"/>
                <w:rtl/>
                <w:lang w:bidi="ar-LB"/>
              </w:rPr>
              <w:t>- رسوم جمركية متحركة على المستوردات الزراعية لفترة مؤقتة.</w:t>
            </w:r>
          </w:p>
          <w:p w:rsidR="00452846" w:rsidRPr="00907A7F" w:rsidRDefault="00452846" w:rsidP="00452846">
            <w:pPr>
              <w:bidi/>
              <w:rPr>
                <w:rFonts w:asciiTheme="majorBidi" w:hAnsiTheme="majorBidi" w:cstheme="majorBidi"/>
                <w:lang w:bidi="ar-LB"/>
              </w:rPr>
            </w:pPr>
            <w:r w:rsidRPr="00907A7F">
              <w:rPr>
                <w:rFonts w:asciiTheme="majorBidi" w:hAnsiTheme="majorBidi" w:cstheme="majorBidi"/>
                <w:rtl/>
                <w:lang w:bidi="ar-LB"/>
              </w:rPr>
              <w:t>- فرض مواصفات تعجيزية.</w:t>
            </w:r>
          </w:p>
          <w:p w:rsidR="00452846" w:rsidRPr="00907A7F" w:rsidRDefault="00452846" w:rsidP="00452846">
            <w:pPr>
              <w:bidi/>
              <w:rPr>
                <w:rFonts w:asciiTheme="majorBidi" w:hAnsiTheme="majorBidi" w:cstheme="majorBidi"/>
                <w:rtl/>
                <w:lang w:bidi="ar-LB"/>
              </w:rPr>
            </w:pPr>
            <w:r w:rsidRPr="00907A7F">
              <w:rPr>
                <w:rFonts w:asciiTheme="majorBidi" w:hAnsiTheme="majorBidi" w:cstheme="majorBidi"/>
                <w:rtl/>
                <w:lang w:bidi="ar-LB"/>
              </w:rPr>
              <w:t>- تحديد كمية الإستيراد.</w:t>
            </w:r>
          </w:p>
        </w:tc>
        <w:tc>
          <w:tcPr>
            <w:tcW w:w="753" w:type="dxa"/>
            <w:tcBorders>
              <w:top w:val="single" w:sz="4" w:space="0" w:color="auto"/>
              <w:left w:val="single" w:sz="4" w:space="0" w:color="auto"/>
              <w:bottom w:val="single" w:sz="4" w:space="0" w:color="auto"/>
              <w:right w:val="single" w:sz="4" w:space="0" w:color="auto"/>
            </w:tcBorders>
          </w:tcPr>
          <w:p w:rsidR="00452846" w:rsidRPr="00907A7F" w:rsidRDefault="00452846">
            <w:pPr>
              <w:bidi/>
              <w:spacing w:after="200" w:line="276" w:lineRule="auto"/>
              <w:rPr>
                <w:rFonts w:asciiTheme="majorBidi" w:hAnsiTheme="majorBidi" w:cstheme="majorBidi"/>
                <w:sz w:val="22"/>
                <w:szCs w:val="22"/>
                <w:lang w:bidi="ar-LB"/>
              </w:rPr>
            </w:pPr>
            <w:r w:rsidRPr="00907A7F">
              <w:rPr>
                <w:rFonts w:asciiTheme="majorBidi" w:hAnsiTheme="majorBidi" w:cstheme="majorBidi"/>
                <w:b/>
                <w:bCs/>
                <w:rtl/>
                <w:lang w:bidi="ar-LB"/>
              </w:rPr>
              <w:t>علامة</w:t>
            </w:r>
          </w:p>
        </w:tc>
      </w:tr>
    </w:tbl>
    <w:p w:rsidR="00E51E5B" w:rsidRPr="00907A7F" w:rsidRDefault="00E51E5B" w:rsidP="00E51E5B">
      <w:pPr>
        <w:bidi/>
        <w:rPr>
          <w:rFonts w:asciiTheme="majorBidi" w:hAnsiTheme="majorBidi" w:cstheme="majorBidi"/>
          <w:sz w:val="22"/>
          <w:szCs w:val="22"/>
          <w:rtl/>
          <w:lang w:bidi="ar-LB"/>
        </w:rPr>
      </w:pPr>
    </w:p>
    <w:p w:rsidR="00E51E5B" w:rsidRPr="00907A7F" w:rsidRDefault="00E51E5B" w:rsidP="00C56803">
      <w:pPr>
        <w:bidi/>
        <w:rPr>
          <w:rFonts w:asciiTheme="majorBidi" w:hAnsiTheme="majorBidi" w:cstheme="majorBidi"/>
          <w:rtl/>
          <w:lang w:bidi="ar-LB"/>
        </w:rPr>
      </w:pPr>
      <w:r w:rsidRPr="00907A7F">
        <w:rPr>
          <w:rFonts w:asciiTheme="majorBidi" w:hAnsiTheme="majorBidi" w:cstheme="majorBidi"/>
          <w:rtl/>
          <w:lang w:bidi="ar-LB"/>
        </w:rPr>
        <w:t>كل هذه ال</w:t>
      </w:r>
      <w:r w:rsidR="001727F8">
        <w:rPr>
          <w:rFonts w:asciiTheme="majorBidi" w:hAnsiTheme="majorBidi" w:cstheme="majorBidi" w:hint="cs"/>
          <w:rtl/>
          <w:lang w:bidi="ar-LB"/>
        </w:rPr>
        <w:t>إ</w:t>
      </w:r>
      <w:r w:rsidRPr="00907A7F">
        <w:rPr>
          <w:rFonts w:asciiTheme="majorBidi" w:hAnsiTheme="majorBidi" w:cstheme="majorBidi"/>
          <w:rtl/>
          <w:lang w:bidi="ar-LB"/>
        </w:rPr>
        <w:t xml:space="preserve">جراءات مجتمعة </w:t>
      </w:r>
      <w:r w:rsidRPr="00907A7F">
        <w:rPr>
          <w:rFonts w:asciiTheme="majorBidi" w:hAnsiTheme="majorBidi" w:cstheme="majorBidi"/>
          <w:lang w:bidi="ar-LB"/>
        </w:rPr>
        <w:sym w:font="Wingdings" w:char="F0DF"/>
      </w:r>
      <w:r w:rsidRPr="00907A7F">
        <w:rPr>
          <w:rFonts w:asciiTheme="majorBidi" w:hAnsiTheme="majorBidi" w:cstheme="majorBidi"/>
          <w:rtl/>
          <w:lang w:bidi="ar-LB"/>
        </w:rPr>
        <w:t xml:space="preserve"> زيادة القدرة التنافسية للقطاع الزراعي</w:t>
      </w:r>
      <w:r w:rsidRPr="00907A7F">
        <w:rPr>
          <w:rFonts w:asciiTheme="majorBidi" w:hAnsiTheme="majorBidi" w:cstheme="majorBidi"/>
          <w:lang w:bidi="ar-LB"/>
        </w:rPr>
        <w:sym w:font="Wingdings" w:char="F0DF"/>
      </w:r>
      <w:r w:rsidRPr="00907A7F">
        <w:rPr>
          <w:rFonts w:asciiTheme="majorBidi" w:hAnsiTheme="majorBidi" w:cstheme="majorBidi"/>
          <w:rtl/>
          <w:lang w:bidi="ar-LB"/>
        </w:rPr>
        <w:t xml:space="preserve"> زيادة الطلب على المنتوجات الزراعية المحلية  </w:t>
      </w:r>
      <w:r w:rsidRPr="00907A7F">
        <w:rPr>
          <w:rFonts w:asciiTheme="majorBidi" w:hAnsiTheme="majorBidi" w:cstheme="majorBidi"/>
          <w:lang w:bidi="ar-LB"/>
        </w:rPr>
        <w:sym w:font="Wingdings" w:char="F0DF"/>
      </w:r>
      <w:r w:rsidRPr="00907A7F">
        <w:rPr>
          <w:rFonts w:asciiTheme="majorBidi" w:hAnsiTheme="majorBidi" w:cstheme="majorBidi"/>
          <w:rtl/>
          <w:lang w:bidi="ar-LB"/>
        </w:rPr>
        <w:t xml:space="preserve"> زيادة ال</w:t>
      </w:r>
      <w:r w:rsidR="001727F8">
        <w:rPr>
          <w:rFonts w:asciiTheme="majorBidi" w:hAnsiTheme="majorBidi" w:cstheme="majorBidi" w:hint="cs"/>
          <w:rtl/>
          <w:lang w:bidi="ar-LB"/>
        </w:rPr>
        <w:t>إ</w:t>
      </w:r>
      <w:r w:rsidRPr="00907A7F">
        <w:rPr>
          <w:rFonts w:asciiTheme="majorBidi" w:hAnsiTheme="majorBidi" w:cstheme="majorBidi"/>
          <w:rtl/>
          <w:lang w:bidi="ar-LB"/>
        </w:rPr>
        <w:t xml:space="preserve">ستثمار في القطاع الزراعي </w:t>
      </w:r>
      <w:r w:rsidR="00C56803" w:rsidRPr="00C56803">
        <w:rPr>
          <w:rFonts w:asciiTheme="majorBidi" w:hAnsiTheme="majorBidi" w:cstheme="majorBidi"/>
          <w:lang w:bidi="ar-LB"/>
        </w:rPr>
        <w:sym w:font="Wingdings" w:char="F0DF"/>
      </w:r>
      <w:r w:rsidRPr="00907A7F">
        <w:rPr>
          <w:rFonts w:asciiTheme="majorBidi" w:hAnsiTheme="majorBidi" w:cstheme="majorBidi"/>
          <w:rtl/>
          <w:lang w:bidi="ar-LB"/>
        </w:rPr>
        <w:t xml:space="preserve"> زيادة الناتج المحلي الإجمالي الزراعي </w:t>
      </w:r>
      <w:r w:rsidR="00C56803" w:rsidRPr="00C56803">
        <w:rPr>
          <w:rFonts w:asciiTheme="majorBidi" w:hAnsiTheme="majorBidi" w:cstheme="majorBidi"/>
          <w:lang w:bidi="ar-LB"/>
        </w:rPr>
        <w:sym w:font="Wingdings" w:char="F0DF"/>
      </w:r>
      <w:r w:rsidRPr="00907A7F">
        <w:rPr>
          <w:rFonts w:asciiTheme="majorBidi" w:hAnsiTheme="majorBidi" w:cstheme="majorBidi"/>
          <w:rtl/>
          <w:lang w:bidi="ar-LB"/>
        </w:rPr>
        <w:t xml:space="preserve"> تحقيق الإكتفاء ذاتي وبالتالي توفير الأمن الغذائي</w:t>
      </w:r>
      <w:r w:rsidR="00C56803">
        <w:rPr>
          <w:rFonts w:asciiTheme="majorBidi" w:hAnsiTheme="majorBidi" w:cstheme="majorBidi" w:hint="cs"/>
          <w:rtl/>
          <w:lang w:bidi="ar-LB"/>
        </w:rPr>
        <w:t xml:space="preserve"> </w:t>
      </w:r>
      <w:r w:rsidR="00C56803" w:rsidRPr="00C56803">
        <w:rPr>
          <w:rFonts w:asciiTheme="majorBidi" w:hAnsiTheme="majorBidi" w:cstheme="majorBidi"/>
          <w:lang w:bidi="ar-LB"/>
        </w:rPr>
        <w:sym w:font="Wingdings" w:char="F0DF"/>
      </w:r>
      <w:r w:rsidR="00C56803">
        <w:rPr>
          <w:rFonts w:asciiTheme="majorBidi" w:hAnsiTheme="majorBidi" w:cstheme="majorBidi" w:hint="cs"/>
          <w:rtl/>
          <w:lang w:bidi="ar-LB"/>
        </w:rPr>
        <w:t xml:space="preserve"> </w:t>
      </w:r>
    </w:p>
    <w:p w:rsidR="00E51E5B" w:rsidRPr="00907A7F" w:rsidRDefault="00E51E5B" w:rsidP="00E51E5B">
      <w:pPr>
        <w:bidi/>
        <w:rPr>
          <w:rFonts w:asciiTheme="majorBidi" w:hAnsiTheme="majorBidi" w:cstheme="majorBidi"/>
          <w:lang w:bidi="ar-LB"/>
        </w:rPr>
      </w:pPr>
      <w:r w:rsidRPr="00907A7F">
        <w:rPr>
          <w:rFonts w:asciiTheme="majorBidi" w:hAnsiTheme="majorBidi" w:cstheme="majorBidi"/>
          <w:rtl/>
          <w:lang w:bidi="ar-LB"/>
        </w:rPr>
        <w:t>إمكانية تحقيق الاكتفاء الذاتي الغذائي.</w:t>
      </w:r>
      <w:r w:rsidRPr="00907A7F">
        <w:rPr>
          <w:rFonts w:asciiTheme="majorBidi" w:hAnsiTheme="majorBidi" w:cstheme="majorBidi"/>
          <w:b/>
          <w:bCs/>
          <w:rtl/>
          <w:lang w:bidi="ar-LB"/>
        </w:rPr>
        <w:t>(علامة)</w:t>
      </w:r>
    </w:p>
    <w:p w:rsidR="00E51E5B" w:rsidRPr="00907A7F" w:rsidRDefault="00E51E5B" w:rsidP="00E51E5B">
      <w:pPr>
        <w:bidi/>
        <w:rPr>
          <w:rFonts w:asciiTheme="majorBidi" w:hAnsiTheme="majorBidi" w:cstheme="majorBidi"/>
          <w:rtl/>
          <w:lang w:bidi="ar-LB"/>
        </w:rPr>
      </w:pPr>
      <w:r w:rsidRPr="00907A7F">
        <w:rPr>
          <w:rFonts w:asciiTheme="majorBidi" w:hAnsiTheme="majorBidi" w:cstheme="majorBidi"/>
          <w:rtl/>
          <w:lang w:bidi="ar-LB"/>
        </w:rPr>
        <w:t xml:space="preserve">             </w:t>
      </w:r>
    </w:p>
    <w:p w:rsidR="00E51E5B" w:rsidRPr="00907A7F" w:rsidRDefault="00E51E5B" w:rsidP="00E51E5B">
      <w:pPr>
        <w:bidi/>
        <w:rPr>
          <w:rFonts w:asciiTheme="majorBidi" w:hAnsiTheme="majorBidi" w:cstheme="majorBidi"/>
          <w:rtl/>
          <w:lang w:bidi="ar-LB"/>
        </w:rPr>
      </w:pPr>
      <w:r w:rsidRPr="00907A7F">
        <w:rPr>
          <w:rFonts w:asciiTheme="majorBidi" w:hAnsiTheme="majorBidi" w:cstheme="majorBidi"/>
          <w:b/>
          <w:bCs/>
          <w:u w:val="single"/>
          <w:rtl/>
          <w:lang w:bidi="ar-LB"/>
        </w:rPr>
        <w:t>3- الخاتمة:</w:t>
      </w:r>
      <w:r w:rsidRPr="00907A7F">
        <w:rPr>
          <w:rFonts w:asciiTheme="majorBidi" w:hAnsiTheme="majorBidi" w:cstheme="majorBidi"/>
          <w:rtl/>
          <w:lang w:bidi="ar-LB"/>
        </w:rPr>
        <w:t xml:space="preserve"> (علامتان)</w:t>
      </w:r>
    </w:p>
    <w:p w:rsidR="00E51E5B" w:rsidRPr="00907A7F" w:rsidRDefault="00E51E5B" w:rsidP="00E51E5B">
      <w:pPr>
        <w:bidi/>
        <w:rPr>
          <w:rFonts w:asciiTheme="majorBidi" w:hAnsiTheme="majorBidi" w:cstheme="majorBidi"/>
          <w:rtl/>
          <w:lang w:bidi="ar-LB"/>
        </w:rPr>
      </w:pPr>
      <w:r w:rsidRPr="00907A7F">
        <w:rPr>
          <w:rFonts w:asciiTheme="majorBidi" w:hAnsiTheme="majorBidi" w:cstheme="majorBidi"/>
          <w:b/>
          <w:bCs/>
          <w:rtl/>
          <w:lang w:bidi="ar-LB"/>
        </w:rPr>
        <w:t>- للمنهجية:</w:t>
      </w:r>
      <w:r w:rsidRPr="00907A7F">
        <w:rPr>
          <w:rFonts w:asciiTheme="majorBidi" w:hAnsiTheme="majorBidi" w:cstheme="majorBidi"/>
          <w:rtl/>
          <w:lang w:bidi="ar-LB"/>
        </w:rPr>
        <w:t xml:space="preserve"> الإجابة عن الإشكالية – النتيجة. </w:t>
      </w:r>
      <w:r w:rsidRPr="00907A7F">
        <w:rPr>
          <w:rFonts w:asciiTheme="majorBidi" w:hAnsiTheme="majorBidi" w:cstheme="majorBidi"/>
          <w:b/>
          <w:bCs/>
          <w:rtl/>
          <w:lang w:bidi="ar-LB"/>
        </w:rPr>
        <w:t>(علامة)</w:t>
      </w:r>
      <w:r w:rsidRPr="00907A7F">
        <w:rPr>
          <w:rFonts w:asciiTheme="majorBidi" w:hAnsiTheme="majorBidi" w:cstheme="majorBidi"/>
          <w:rtl/>
          <w:lang w:bidi="ar-LB"/>
        </w:rPr>
        <w:t>.</w:t>
      </w:r>
    </w:p>
    <w:p w:rsidR="00E51E5B" w:rsidRPr="00907A7F" w:rsidRDefault="00E51E5B" w:rsidP="00E51E5B">
      <w:pPr>
        <w:bidi/>
        <w:rPr>
          <w:rFonts w:asciiTheme="majorBidi" w:hAnsiTheme="majorBidi" w:cstheme="majorBidi"/>
          <w:rtl/>
          <w:lang w:bidi="ar-LB"/>
        </w:rPr>
      </w:pPr>
      <w:r w:rsidRPr="00907A7F">
        <w:rPr>
          <w:rFonts w:asciiTheme="majorBidi" w:hAnsiTheme="majorBidi" w:cstheme="majorBidi"/>
          <w:b/>
          <w:bCs/>
          <w:rtl/>
          <w:lang w:bidi="ar-LB"/>
        </w:rPr>
        <w:t>- المضمون</w:t>
      </w:r>
      <w:r w:rsidRPr="00907A7F">
        <w:rPr>
          <w:rFonts w:asciiTheme="majorBidi" w:hAnsiTheme="majorBidi" w:cstheme="majorBidi"/>
          <w:rtl/>
          <w:lang w:bidi="ar-LB"/>
        </w:rPr>
        <w:t>: تلخيص الأفكار الت</w:t>
      </w:r>
      <w:r w:rsidR="001727F8">
        <w:rPr>
          <w:rFonts w:asciiTheme="majorBidi" w:hAnsiTheme="majorBidi" w:cstheme="majorBidi"/>
          <w:rtl/>
          <w:lang w:bidi="ar-LB"/>
        </w:rPr>
        <w:t xml:space="preserve">ي وردت في صلب الموضوع، المقدمة </w:t>
      </w:r>
      <w:r w:rsidR="001727F8">
        <w:rPr>
          <w:rFonts w:asciiTheme="majorBidi" w:hAnsiTheme="majorBidi" w:cstheme="majorBidi" w:hint="cs"/>
          <w:rtl/>
          <w:lang w:bidi="ar-LB"/>
        </w:rPr>
        <w:t>والإجابة</w:t>
      </w:r>
      <w:r w:rsidRPr="00907A7F">
        <w:rPr>
          <w:rFonts w:asciiTheme="majorBidi" w:hAnsiTheme="majorBidi" w:cstheme="majorBidi"/>
          <w:rtl/>
          <w:lang w:bidi="ar-LB"/>
        </w:rPr>
        <w:t>عن الإشكالية</w:t>
      </w:r>
      <w:r w:rsidRPr="00907A7F">
        <w:rPr>
          <w:rFonts w:asciiTheme="majorBidi" w:hAnsiTheme="majorBidi" w:cstheme="majorBidi"/>
          <w:b/>
          <w:bCs/>
          <w:rtl/>
          <w:lang w:bidi="ar-LB"/>
        </w:rPr>
        <w:t>.(علامة).</w:t>
      </w:r>
    </w:p>
    <w:p w:rsidR="00E51E5B" w:rsidRPr="00907A7F" w:rsidRDefault="00E51E5B" w:rsidP="00E51E5B">
      <w:pPr>
        <w:bidi/>
        <w:rPr>
          <w:rFonts w:asciiTheme="majorBidi" w:hAnsiTheme="majorBidi" w:cstheme="majorBidi"/>
          <w:rtl/>
          <w:lang w:bidi="ar-LB"/>
        </w:rPr>
      </w:pPr>
      <w:r w:rsidRPr="00907A7F">
        <w:rPr>
          <w:rFonts w:asciiTheme="majorBidi" w:hAnsiTheme="majorBidi" w:cstheme="majorBidi"/>
          <w:rtl/>
          <w:lang w:bidi="ar-LB"/>
        </w:rPr>
        <w:t xml:space="preserve">  </w:t>
      </w:r>
    </w:p>
    <w:p w:rsidR="00E51E5B" w:rsidRPr="00907A7F" w:rsidRDefault="00E51E5B" w:rsidP="00E51E5B">
      <w:pPr>
        <w:bidi/>
        <w:rPr>
          <w:rFonts w:asciiTheme="majorBidi" w:hAnsiTheme="majorBidi" w:cstheme="majorBidi"/>
          <w:rtl/>
          <w:lang w:bidi="ar-LB"/>
        </w:rPr>
      </w:pPr>
    </w:p>
    <w:p w:rsidR="00E51E5B" w:rsidRPr="00907A7F" w:rsidRDefault="00E51E5B" w:rsidP="00E51E5B">
      <w:pPr>
        <w:bidi/>
        <w:rPr>
          <w:rFonts w:asciiTheme="majorBidi" w:hAnsiTheme="majorBidi" w:cstheme="majorBidi"/>
          <w:rtl/>
        </w:rPr>
      </w:pPr>
    </w:p>
    <w:p w:rsidR="004F7CBE" w:rsidRPr="00907A7F" w:rsidRDefault="004F7CBE" w:rsidP="004F7CBE">
      <w:pPr>
        <w:bidi/>
        <w:rPr>
          <w:rFonts w:asciiTheme="majorBidi" w:hAnsiTheme="majorBidi" w:cstheme="majorBidi"/>
          <w:color w:val="C00000"/>
        </w:rPr>
      </w:pPr>
    </w:p>
    <w:p w:rsidR="004F7CBE" w:rsidRPr="00907A7F" w:rsidRDefault="004F7CBE" w:rsidP="004F7CBE">
      <w:pPr>
        <w:bidi/>
        <w:rPr>
          <w:rFonts w:asciiTheme="majorBidi" w:hAnsiTheme="majorBidi" w:cstheme="majorBidi"/>
          <w:color w:val="C00000"/>
          <w:lang w:bidi="ar-LB"/>
        </w:rPr>
      </w:pPr>
    </w:p>
    <w:sectPr w:rsidR="004F7CBE" w:rsidRPr="00907A7F" w:rsidSect="0031773E">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Simplified Arabic"/>
    <w:charset w:val="B2"/>
    <w:family w:val="roman"/>
    <w:pitch w:val="variable"/>
    <w:sig w:usb0="00002003" w:usb1="0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B6D86"/>
    <w:multiLevelType w:val="multilevel"/>
    <w:tmpl w:val="EB305144"/>
    <w:lvl w:ilvl="0">
      <w:start w:val="1"/>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 w15:restartNumberingAfterBreak="0">
    <w:nsid w:val="31B3600F"/>
    <w:multiLevelType w:val="multilevel"/>
    <w:tmpl w:val="C23E81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13517"/>
    <w:multiLevelType w:val="hybridMultilevel"/>
    <w:tmpl w:val="C136DC1C"/>
    <w:lvl w:ilvl="0" w:tplc="CFE4191A">
      <w:start w:val="1"/>
      <w:numFmt w:val="bullet"/>
      <w:lvlText w:val=""/>
      <w:lvlJc w:val="left"/>
      <w:pPr>
        <w:ind w:left="1923" w:hanging="360"/>
      </w:pPr>
      <w:rPr>
        <w:rFonts w:ascii="Symbol" w:hAnsi="Symbol" w:hint="default"/>
        <w:lang w:bidi="ar-SA"/>
      </w:rPr>
    </w:lvl>
    <w:lvl w:ilvl="1" w:tplc="04090003" w:tentative="1">
      <w:start w:val="1"/>
      <w:numFmt w:val="bullet"/>
      <w:lvlText w:val="o"/>
      <w:lvlJc w:val="left"/>
      <w:pPr>
        <w:ind w:left="2643" w:hanging="360"/>
      </w:pPr>
      <w:rPr>
        <w:rFonts w:ascii="Courier New" w:hAnsi="Courier New" w:cs="Courier New" w:hint="default"/>
      </w:rPr>
    </w:lvl>
    <w:lvl w:ilvl="2" w:tplc="04090005" w:tentative="1">
      <w:start w:val="1"/>
      <w:numFmt w:val="bullet"/>
      <w:lvlText w:val=""/>
      <w:lvlJc w:val="left"/>
      <w:pPr>
        <w:ind w:left="3363" w:hanging="360"/>
      </w:pPr>
      <w:rPr>
        <w:rFonts w:ascii="Wingdings" w:hAnsi="Wingdings" w:hint="default"/>
      </w:rPr>
    </w:lvl>
    <w:lvl w:ilvl="3" w:tplc="04090001" w:tentative="1">
      <w:start w:val="1"/>
      <w:numFmt w:val="bullet"/>
      <w:lvlText w:val=""/>
      <w:lvlJc w:val="left"/>
      <w:pPr>
        <w:ind w:left="4083" w:hanging="360"/>
      </w:pPr>
      <w:rPr>
        <w:rFonts w:ascii="Symbol" w:hAnsi="Symbol" w:hint="default"/>
      </w:rPr>
    </w:lvl>
    <w:lvl w:ilvl="4" w:tplc="04090003" w:tentative="1">
      <w:start w:val="1"/>
      <w:numFmt w:val="bullet"/>
      <w:lvlText w:val="o"/>
      <w:lvlJc w:val="left"/>
      <w:pPr>
        <w:ind w:left="4803" w:hanging="360"/>
      </w:pPr>
      <w:rPr>
        <w:rFonts w:ascii="Courier New" w:hAnsi="Courier New" w:cs="Courier New" w:hint="default"/>
      </w:rPr>
    </w:lvl>
    <w:lvl w:ilvl="5" w:tplc="04090005" w:tentative="1">
      <w:start w:val="1"/>
      <w:numFmt w:val="bullet"/>
      <w:lvlText w:val=""/>
      <w:lvlJc w:val="left"/>
      <w:pPr>
        <w:ind w:left="5523" w:hanging="360"/>
      </w:pPr>
      <w:rPr>
        <w:rFonts w:ascii="Wingdings" w:hAnsi="Wingdings" w:hint="default"/>
      </w:rPr>
    </w:lvl>
    <w:lvl w:ilvl="6" w:tplc="04090001" w:tentative="1">
      <w:start w:val="1"/>
      <w:numFmt w:val="bullet"/>
      <w:lvlText w:val=""/>
      <w:lvlJc w:val="left"/>
      <w:pPr>
        <w:ind w:left="6243" w:hanging="360"/>
      </w:pPr>
      <w:rPr>
        <w:rFonts w:ascii="Symbol" w:hAnsi="Symbol" w:hint="default"/>
      </w:rPr>
    </w:lvl>
    <w:lvl w:ilvl="7" w:tplc="04090003" w:tentative="1">
      <w:start w:val="1"/>
      <w:numFmt w:val="bullet"/>
      <w:lvlText w:val="o"/>
      <w:lvlJc w:val="left"/>
      <w:pPr>
        <w:ind w:left="6963" w:hanging="360"/>
      </w:pPr>
      <w:rPr>
        <w:rFonts w:ascii="Courier New" w:hAnsi="Courier New" w:cs="Courier New" w:hint="default"/>
      </w:rPr>
    </w:lvl>
    <w:lvl w:ilvl="8" w:tplc="04090005" w:tentative="1">
      <w:start w:val="1"/>
      <w:numFmt w:val="bullet"/>
      <w:lvlText w:val=""/>
      <w:lvlJc w:val="left"/>
      <w:pPr>
        <w:ind w:left="7683" w:hanging="360"/>
      </w:pPr>
      <w:rPr>
        <w:rFonts w:ascii="Wingdings" w:hAnsi="Wingdings" w:hint="default"/>
      </w:rPr>
    </w:lvl>
  </w:abstractNum>
  <w:abstractNum w:abstractNumId="3" w15:restartNumberingAfterBreak="0">
    <w:nsid w:val="5DD87C4E"/>
    <w:multiLevelType w:val="multilevel"/>
    <w:tmpl w:val="447CA3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04789E"/>
    <w:multiLevelType w:val="hybridMultilevel"/>
    <w:tmpl w:val="0FDCD16E"/>
    <w:lvl w:ilvl="0" w:tplc="000C3568">
      <w:start w:val="1"/>
      <w:numFmt w:val="decimal"/>
      <w:lvlText w:val="%1."/>
      <w:lvlJc w:val="left"/>
      <w:pPr>
        <w:ind w:left="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lvl w:ilvl="1" w:tplc="603082DE">
      <w:start w:val="1"/>
      <w:numFmt w:val="lowerLetter"/>
      <w:lvlText w:val="%2"/>
      <w:lvlJc w:val="left"/>
      <w:pPr>
        <w:ind w:left="108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lvl w:ilvl="2" w:tplc="FB34820A">
      <w:start w:val="1"/>
      <w:numFmt w:val="lowerRoman"/>
      <w:lvlText w:val="%3"/>
      <w:lvlJc w:val="left"/>
      <w:pPr>
        <w:ind w:left="180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lvl w:ilvl="3" w:tplc="1F066A84">
      <w:start w:val="1"/>
      <w:numFmt w:val="decimal"/>
      <w:lvlText w:val="%4"/>
      <w:lvlJc w:val="left"/>
      <w:pPr>
        <w:ind w:left="252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lvl w:ilvl="4" w:tplc="EC40EED0">
      <w:start w:val="1"/>
      <w:numFmt w:val="lowerLetter"/>
      <w:lvlText w:val="%5"/>
      <w:lvlJc w:val="left"/>
      <w:pPr>
        <w:ind w:left="324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lvl w:ilvl="5" w:tplc="3930595C">
      <w:start w:val="1"/>
      <w:numFmt w:val="lowerRoman"/>
      <w:lvlText w:val="%6"/>
      <w:lvlJc w:val="left"/>
      <w:pPr>
        <w:ind w:left="396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lvl w:ilvl="6" w:tplc="86086D5A">
      <w:start w:val="1"/>
      <w:numFmt w:val="decimal"/>
      <w:lvlText w:val="%7"/>
      <w:lvlJc w:val="left"/>
      <w:pPr>
        <w:ind w:left="468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lvl w:ilvl="7" w:tplc="A50665EA">
      <w:start w:val="1"/>
      <w:numFmt w:val="lowerLetter"/>
      <w:lvlText w:val="%8"/>
      <w:lvlJc w:val="left"/>
      <w:pPr>
        <w:ind w:left="540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lvl w:ilvl="8" w:tplc="3D44C0EA">
      <w:start w:val="1"/>
      <w:numFmt w:val="lowerRoman"/>
      <w:lvlText w:val="%9"/>
      <w:lvlJc w:val="left"/>
      <w:pPr>
        <w:ind w:left="612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abstractNum>
  <w:abstractNum w:abstractNumId="5" w15:restartNumberingAfterBreak="0">
    <w:nsid w:val="62E11158"/>
    <w:multiLevelType w:val="hybridMultilevel"/>
    <w:tmpl w:val="BF7C8F52"/>
    <w:lvl w:ilvl="0" w:tplc="FBD6F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90DA9"/>
    <w:multiLevelType w:val="hybridMultilevel"/>
    <w:tmpl w:val="9D9AA0D8"/>
    <w:lvl w:ilvl="0" w:tplc="A9ACD6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368DF"/>
    <w:multiLevelType w:val="multilevel"/>
    <w:tmpl w:val="E4809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79607FB"/>
    <w:multiLevelType w:val="hybridMultilevel"/>
    <w:tmpl w:val="C206FC2E"/>
    <w:lvl w:ilvl="0" w:tplc="2C7AA2CA">
      <w:start w:val="2"/>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7F23418E"/>
    <w:multiLevelType w:val="multilevel"/>
    <w:tmpl w:val="44ACEBFE"/>
    <w:lvl w:ilvl="0">
      <w:start w:val="2"/>
      <w:numFmt w:val="decimal"/>
      <w:lvlText w:val="%1"/>
      <w:lvlJc w:val="left"/>
      <w:pPr>
        <w:ind w:left="360" w:hanging="360"/>
      </w:pPr>
      <w:rPr>
        <w:rFonts w:ascii="Simplified Arabic" w:hAnsi="Simplified Arabic" w:hint="default"/>
      </w:rPr>
    </w:lvl>
    <w:lvl w:ilvl="1">
      <w:start w:val="1"/>
      <w:numFmt w:val="decimal"/>
      <w:lvlText w:val="%1.%2"/>
      <w:lvlJc w:val="left"/>
      <w:pPr>
        <w:ind w:left="360" w:hanging="360"/>
      </w:pPr>
      <w:rPr>
        <w:rFonts w:ascii="Simplified Arabic" w:hAnsi="Simplified Arabic" w:hint="default"/>
      </w:rPr>
    </w:lvl>
    <w:lvl w:ilvl="2">
      <w:start w:val="1"/>
      <w:numFmt w:val="decimal"/>
      <w:lvlText w:val="%1.%2.%3"/>
      <w:lvlJc w:val="left"/>
      <w:pPr>
        <w:ind w:left="720" w:hanging="720"/>
      </w:pPr>
      <w:rPr>
        <w:rFonts w:ascii="Simplified Arabic" w:hAnsi="Simplified Arabic" w:hint="default"/>
      </w:rPr>
    </w:lvl>
    <w:lvl w:ilvl="3">
      <w:start w:val="1"/>
      <w:numFmt w:val="decimal"/>
      <w:lvlText w:val="%1.%2.%3.%4"/>
      <w:lvlJc w:val="left"/>
      <w:pPr>
        <w:ind w:left="720" w:hanging="720"/>
      </w:pPr>
      <w:rPr>
        <w:rFonts w:ascii="Simplified Arabic" w:hAnsi="Simplified Arabic" w:hint="default"/>
      </w:rPr>
    </w:lvl>
    <w:lvl w:ilvl="4">
      <w:start w:val="1"/>
      <w:numFmt w:val="decimal"/>
      <w:lvlText w:val="%1.%2.%3.%4.%5"/>
      <w:lvlJc w:val="left"/>
      <w:pPr>
        <w:ind w:left="1080" w:hanging="1080"/>
      </w:pPr>
      <w:rPr>
        <w:rFonts w:ascii="Simplified Arabic" w:hAnsi="Simplified Arabic" w:hint="default"/>
      </w:rPr>
    </w:lvl>
    <w:lvl w:ilvl="5">
      <w:start w:val="1"/>
      <w:numFmt w:val="decimal"/>
      <w:lvlText w:val="%1.%2.%3.%4.%5.%6"/>
      <w:lvlJc w:val="left"/>
      <w:pPr>
        <w:ind w:left="1440" w:hanging="1440"/>
      </w:pPr>
      <w:rPr>
        <w:rFonts w:ascii="Simplified Arabic" w:hAnsi="Simplified Arabic" w:hint="default"/>
      </w:rPr>
    </w:lvl>
    <w:lvl w:ilvl="6">
      <w:start w:val="1"/>
      <w:numFmt w:val="decimal"/>
      <w:lvlText w:val="%1.%2.%3.%4.%5.%6.%7"/>
      <w:lvlJc w:val="left"/>
      <w:pPr>
        <w:ind w:left="1440" w:hanging="1440"/>
      </w:pPr>
      <w:rPr>
        <w:rFonts w:ascii="Simplified Arabic" w:hAnsi="Simplified Arabic" w:hint="default"/>
      </w:rPr>
    </w:lvl>
    <w:lvl w:ilvl="7">
      <w:start w:val="1"/>
      <w:numFmt w:val="decimal"/>
      <w:lvlText w:val="%1.%2.%3.%4.%5.%6.%7.%8"/>
      <w:lvlJc w:val="left"/>
      <w:pPr>
        <w:ind w:left="1800" w:hanging="1800"/>
      </w:pPr>
      <w:rPr>
        <w:rFonts w:ascii="Simplified Arabic" w:hAnsi="Simplified Arabic" w:hint="default"/>
      </w:rPr>
    </w:lvl>
    <w:lvl w:ilvl="8">
      <w:start w:val="1"/>
      <w:numFmt w:val="decimal"/>
      <w:lvlText w:val="%1.%2.%3.%4.%5.%6.%7.%8.%9"/>
      <w:lvlJc w:val="left"/>
      <w:pPr>
        <w:ind w:left="1800" w:hanging="1800"/>
      </w:pPr>
      <w:rPr>
        <w:rFonts w:ascii="Simplified Arabic" w:hAnsi="Simplified Arabic" w:hint="default"/>
      </w:rPr>
    </w:lvl>
  </w:abstractNum>
  <w:num w:numId="1">
    <w:abstractNumId w:val="4"/>
  </w:num>
  <w:num w:numId="2">
    <w:abstractNumId w:val="1"/>
  </w:num>
  <w:num w:numId="3">
    <w:abstractNumId w:val="9"/>
  </w:num>
  <w:num w:numId="4">
    <w:abstractNumId w:val="6"/>
  </w:num>
  <w:num w:numId="5">
    <w:abstractNumId w:val="7"/>
  </w:num>
  <w:num w:numId="6">
    <w:abstractNumId w:val="2"/>
  </w:num>
  <w:num w:numId="7">
    <w:abstractNumId w:val="3"/>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D2"/>
    <w:rsid w:val="00001BBD"/>
    <w:rsid w:val="000E073D"/>
    <w:rsid w:val="000F48E9"/>
    <w:rsid w:val="00125063"/>
    <w:rsid w:val="00126618"/>
    <w:rsid w:val="001727F8"/>
    <w:rsid w:val="00297E5F"/>
    <w:rsid w:val="0031773E"/>
    <w:rsid w:val="003D7523"/>
    <w:rsid w:val="003E0140"/>
    <w:rsid w:val="0041507A"/>
    <w:rsid w:val="00416037"/>
    <w:rsid w:val="00444388"/>
    <w:rsid w:val="00452846"/>
    <w:rsid w:val="00460BEB"/>
    <w:rsid w:val="004F7CBE"/>
    <w:rsid w:val="00501CA0"/>
    <w:rsid w:val="00533023"/>
    <w:rsid w:val="0056606F"/>
    <w:rsid w:val="005A7841"/>
    <w:rsid w:val="00743C21"/>
    <w:rsid w:val="007A334A"/>
    <w:rsid w:val="00903065"/>
    <w:rsid w:val="00907A7F"/>
    <w:rsid w:val="009C5E28"/>
    <w:rsid w:val="009D4A7F"/>
    <w:rsid w:val="009F228E"/>
    <w:rsid w:val="00A20CD2"/>
    <w:rsid w:val="00A80759"/>
    <w:rsid w:val="00A906E1"/>
    <w:rsid w:val="00AA45EB"/>
    <w:rsid w:val="00AB0281"/>
    <w:rsid w:val="00AD33B0"/>
    <w:rsid w:val="00B61F4F"/>
    <w:rsid w:val="00B867CE"/>
    <w:rsid w:val="00BA52B1"/>
    <w:rsid w:val="00BB5787"/>
    <w:rsid w:val="00BD380D"/>
    <w:rsid w:val="00BF12FF"/>
    <w:rsid w:val="00BF61D2"/>
    <w:rsid w:val="00C041FC"/>
    <w:rsid w:val="00C24C20"/>
    <w:rsid w:val="00C56803"/>
    <w:rsid w:val="00C83DF0"/>
    <w:rsid w:val="00CA22AB"/>
    <w:rsid w:val="00CD6B4A"/>
    <w:rsid w:val="00D65E3A"/>
    <w:rsid w:val="00D778F7"/>
    <w:rsid w:val="00D9417B"/>
    <w:rsid w:val="00E51E5B"/>
    <w:rsid w:val="00EB66E2"/>
    <w:rsid w:val="00EC18A4"/>
    <w:rsid w:val="00EC2EB8"/>
    <w:rsid w:val="00F4716B"/>
    <w:rsid w:val="00FA6F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3AA2"/>
  <w15:docId w15:val="{D43777C7-3CCD-4BEF-AFDF-7E10E229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CD2"/>
    <w:pPr>
      <w:spacing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unhideWhenUsed/>
    <w:qFormat/>
    <w:rsid w:val="00BD380D"/>
    <w:pPr>
      <w:keepNext/>
      <w:keepLines/>
      <w:spacing w:after="105"/>
      <w:ind w:left="10" w:hanging="10"/>
      <w:outlineLvl w:val="0"/>
    </w:pPr>
    <w:rPr>
      <w:rFonts w:ascii="Arial" w:eastAsia="Arial" w:hAnsi="Arial" w:cs="Arial"/>
      <w:color w:val="0092BB"/>
      <w:sz w:val="28"/>
      <w:lang w:eastAsia="en-GB"/>
    </w:rPr>
  </w:style>
  <w:style w:type="paragraph" w:styleId="Heading3">
    <w:name w:val="heading 3"/>
    <w:next w:val="Normal"/>
    <w:link w:val="Heading3Char"/>
    <w:uiPriority w:val="9"/>
    <w:unhideWhenUsed/>
    <w:qFormat/>
    <w:rsid w:val="00BD380D"/>
    <w:pPr>
      <w:keepNext/>
      <w:keepLines/>
      <w:spacing w:after="182"/>
      <w:ind w:left="10" w:hanging="10"/>
      <w:outlineLvl w:val="2"/>
    </w:pPr>
    <w:rPr>
      <w:rFonts w:ascii="Calibri" w:eastAsia="Calibri" w:hAnsi="Calibri" w:cs="Calibri"/>
      <w:b/>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380D"/>
    <w:rPr>
      <w:rFonts w:ascii="Arial" w:eastAsia="Arial" w:hAnsi="Arial" w:cs="Arial"/>
      <w:color w:val="0092BB"/>
      <w:sz w:val="28"/>
      <w:lang w:eastAsia="en-GB"/>
    </w:rPr>
  </w:style>
  <w:style w:type="character" w:customStyle="1" w:styleId="Heading3Char">
    <w:name w:val="Heading 3 Char"/>
    <w:basedOn w:val="DefaultParagraphFont"/>
    <w:link w:val="Heading3"/>
    <w:uiPriority w:val="9"/>
    <w:rsid w:val="00BD380D"/>
    <w:rPr>
      <w:rFonts w:ascii="Calibri" w:eastAsia="Calibri" w:hAnsi="Calibri" w:cs="Calibri"/>
      <w:b/>
      <w:color w:val="000000"/>
      <w:sz w:val="20"/>
      <w:lang w:eastAsia="en-GB"/>
    </w:rPr>
  </w:style>
  <w:style w:type="paragraph" w:styleId="FootnoteText">
    <w:name w:val="footnote text"/>
    <w:aliases w:val="single space,footnote text,FOOTNOTES,fn,Fußnote,Footnote Text Char1 Char,Footnote Text Char2 Char Char,Footnote Text Char Char2 Char Char,Footnote Text Char1 Char Char Char,Footnote Text Char Char Char Char Char,Footnote Quote"/>
    <w:basedOn w:val="Normal"/>
    <w:link w:val="FootnoteTextChar"/>
    <w:qFormat/>
    <w:rsid w:val="00BD380D"/>
    <w:pPr>
      <w:spacing w:before="60" w:after="200"/>
    </w:pPr>
    <w:rPr>
      <w:rFonts w:ascii="Arial" w:hAnsi="Arial" w:cs="Arial"/>
      <w:color w:val="616264"/>
      <w:sz w:val="18"/>
      <w:szCs w:val="20"/>
    </w:rPr>
  </w:style>
  <w:style w:type="character" w:customStyle="1" w:styleId="FootnoteTextChar">
    <w:name w:val="Footnote Text Char"/>
    <w:aliases w:val="single space Char,footnote text Char,FOOTNOTES Char,fn Char,Fußnote Char,Footnote Text Char1 Char Char,Footnote Text Char2 Char Char Char,Footnote Text Char Char2 Char Char Char,Footnote Text Char1 Char Char Char Char"/>
    <w:basedOn w:val="DefaultParagraphFont"/>
    <w:link w:val="FootnoteText"/>
    <w:rsid w:val="00BD380D"/>
    <w:rPr>
      <w:rFonts w:ascii="Arial" w:hAnsi="Arial" w:cs="Arial"/>
      <w:color w:val="616264"/>
      <w:sz w:val="18"/>
      <w:szCs w:val="20"/>
    </w:rPr>
  </w:style>
  <w:style w:type="paragraph" w:styleId="ListParagraph">
    <w:name w:val="List Paragraph"/>
    <w:basedOn w:val="Normal"/>
    <w:uiPriority w:val="34"/>
    <w:qFormat/>
    <w:rsid w:val="00BD380D"/>
    <w:pPr>
      <w:ind w:left="720"/>
      <w:contextualSpacing/>
    </w:pPr>
    <w:rPr>
      <w:rFonts w:eastAsia="Times New Roman"/>
      <w:lang w:eastAsia="en-GB"/>
    </w:rPr>
  </w:style>
  <w:style w:type="character" w:styleId="Hyperlink">
    <w:name w:val="Hyperlink"/>
    <w:uiPriority w:val="99"/>
    <w:unhideWhenUsed/>
    <w:rsid w:val="009C5E28"/>
    <w:rPr>
      <w:color w:val="0563C1"/>
      <w:u w:val="single"/>
    </w:rPr>
  </w:style>
  <w:style w:type="character" w:styleId="CommentReference">
    <w:name w:val="annotation reference"/>
    <w:uiPriority w:val="99"/>
    <w:semiHidden/>
    <w:unhideWhenUsed/>
    <w:rsid w:val="009C5E28"/>
    <w:rPr>
      <w:sz w:val="16"/>
      <w:szCs w:val="16"/>
    </w:rPr>
  </w:style>
  <w:style w:type="paragraph" w:styleId="CommentText">
    <w:name w:val="annotation text"/>
    <w:basedOn w:val="Normal"/>
    <w:link w:val="CommentTextChar"/>
    <w:uiPriority w:val="99"/>
    <w:unhideWhenUsed/>
    <w:rsid w:val="009C5E28"/>
    <w:pPr>
      <w:spacing w:after="160" w:line="259" w:lineRule="auto"/>
    </w:pPr>
    <w:rPr>
      <w:rFonts w:ascii="Calibri" w:eastAsia="Calibri" w:hAnsi="Calibri" w:cs="Arial"/>
      <w:sz w:val="20"/>
      <w:szCs w:val="20"/>
      <w:lang w:eastAsia="en-US"/>
    </w:rPr>
  </w:style>
  <w:style w:type="character" w:customStyle="1" w:styleId="CommentTextChar">
    <w:name w:val="Comment Text Char"/>
    <w:basedOn w:val="DefaultParagraphFont"/>
    <w:link w:val="CommentText"/>
    <w:uiPriority w:val="99"/>
    <w:rsid w:val="009C5E28"/>
    <w:rPr>
      <w:rFonts w:ascii="Calibri" w:eastAsia="Calibri" w:hAnsi="Calibri" w:cs="Arial"/>
      <w:sz w:val="20"/>
      <w:szCs w:val="20"/>
    </w:rPr>
  </w:style>
  <w:style w:type="paragraph" w:styleId="BalloonText">
    <w:name w:val="Balloon Text"/>
    <w:basedOn w:val="Normal"/>
    <w:link w:val="BalloonTextChar"/>
    <w:uiPriority w:val="99"/>
    <w:semiHidden/>
    <w:unhideWhenUsed/>
    <w:rsid w:val="00E51E5B"/>
    <w:rPr>
      <w:rFonts w:ascii="Tahoma" w:hAnsi="Tahoma" w:cs="Tahoma"/>
      <w:sz w:val="16"/>
      <w:szCs w:val="16"/>
    </w:rPr>
  </w:style>
  <w:style w:type="character" w:customStyle="1" w:styleId="BalloonTextChar">
    <w:name w:val="Balloon Text Char"/>
    <w:basedOn w:val="DefaultParagraphFont"/>
    <w:link w:val="BalloonText"/>
    <w:uiPriority w:val="99"/>
    <w:semiHidden/>
    <w:rsid w:val="00E51E5B"/>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0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3067</Words>
  <Characters>17484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ofeld</dc:creator>
  <cp:lastModifiedBy>Marlene Bader</cp:lastModifiedBy>
  <cp:revision>3</cp:revision>
  <dcterms:created xsi:type="dcterms:W3CDTF">2018-03-15T11:03:00Z</dcterms:created>
  <dcterms:modified xsi:type="dcterms:W3CDTF">2018-03-22T12:49:00Z</dcterms:modified>
</cp:coreProperties>
</file>