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922" w:type="dxa"/>
        <w:jc w:val="center"/>
        <w:tblInd w:w="-126" w:type="dxa"/>
        <w:tblLayout w:type="fixed"/>
        <w:tblLook w:val="04A0" w:firstRow="1" w:lastRow="0" w:firstColumn="1" w:lastColumn="0" w:noHBand="0" w:noVBand="1"/>
      </w:tblPr>
      <w:tblGrid>
        <w:gridCol w:w="3286"/>
        <w:gridCol w:w="3672"/>
        <w:gridCol w:w="2964"/>
      </w:tblGrid>
      <w:tr w:rsidR="002A1A44" w:rsidRPr="00E567D3" w:rsidTr="00300193">
        <w:trPr>
          <w:trHeight w:val="932"/>
          <w:jc w:val="center"/>
        </w:trPr>
        <w:tc>
          <w:tcPr>
            <w:tcW w:w="3286" w:type="dxa"/>
          </w:tcPr>
          <w:p w:rsidR="002A1A44" w:rsidRPr="00E567D3" w:rsidRDefault="002A1A44" w:rsidP="00D36832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55B098" wp14:editId="71647961">
                  <wp:extent cx="1190625" cy="847725"/>
                  <wp:effectExtent l="0" t="0" r="9525" b="9525"/>
                  <wp:docPr id="12" name="Picture 12" descr="logo Ar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center"/>
          </w:tcPr>
          <w:p w:rsidR="002A1A44" w:rsidRPr="00E567D3" w:rsidRDefault="002A1A44" w:rsidP="0067589C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الهيئة الأكاديميّة المشتركة</w:t>
            </w:r>
          </w:p>
          <w:p w:rsidR="002A1A44" w:rsidRPr="00E567D3" w:rsidRDefault="002A1A44" w:rsidP="0067589C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قسم : اللّغة العربيّة وآدابها</w:t>
            </w:r>
          </w:p>
          <w:p w:rsidR="002A1A44" w:rsidRPr="00E567D3" w:rsidRDefault="002A1A44" w:rsidP="0067589C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964" w:type="dxa"/>
            <w:vAlign w:val="center"/>
          </w:tcPr>
          <w:p w:rsidR="002A1A44" w:rsidRPr="00E567D3" w:rsidRDefault="002A1A44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الماد</w:t>
            </w:r>
            <w:r w:rsidR="00F51FD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ة: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لغة عربيّة</w:t>
            </w:r>
          </w:p>
          <w:p w:rsidR="002A1A44" w:rsidRPr="00E567D3" w:rsidRDefault="002A1A44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الش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هادة: المتوسّطة</w:t>
            </w:r>
          </w:p>
          <w:p w:rsidR="002A1A44" w:rsidRPr="00E567D3" w:rsidRDefault="002A1A44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نموذج رقم -</w:t>
            </w:r>
            <w:r w:rsidR="00C55D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-</w:t>
            </w:r>
          </w:p>
          <w:p w:rsidR="002A1A44" w:rsidRPr="00E567D3" w:rsidRDefault="002A1A44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المدّة : ساعتان</w:t>
            </w:r>
          </w:p>
        </w:tc>
      </w:tr>
    </w:tbl>
    <w:p w:rsidR="002A1A44" w:rsidRDefault="002A1A44" w:rsidP="00BF7327">
      <w:pPr>
        <w:bidi/>
        <w:spacing w:before="120" w:after="0" w:line="240" w:lineRule="auto"/>
        <w:ind w:firstLine="335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>نموذج مسابقة (يراعي تعليق الدّروس والتّوصيف المعدّل للعام الدّراسي 2016-2017 وحتّى صدور المناهج المطوّرة)</w:t>
      </w:r>
    </w:p>
    <w:p w:rsidR="00BF7327" w:rsidRPr="0067589C" w:rsidRDefault="00BF7327" w:rsidP="00BF7327">
      <w:pPr>
        <w:bidi/>
        <w:spacing w:before="120" w:after="0" w:line="240" w:lineRule="auto"/>
        <w:ind w:firstLine="335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983A72" w:rsidRPr="00E567D3" w:rsidRDefault="00E3428F" w:rsidP="00E3428F">
      <w:pPr>
        <w:bidi/>
        <w:spacing w:before="240" w:after="160" w:line="360" w:lineRule="auto"/>
        <w:ind w:left="2880" w:firstLine="720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LB"/>
        </w:rPr>
        <w:t>الحديقةُ</w:t>
      </w:r>
    </w:p>
    <w:tbl>
      <w:tblPr>
        <w:tblStyle w:val="TableGrid"/>
        <w:bidiVisual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3778"/>
      </w:tblGrid>
      <w:tr w:rsidR="00983A72" w:rsidRPr="00E567D3" w:rsidTr="00B30007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سِرْ بالحـــــديقةِ قاصــــــيها ودانـــيــــها        </w:t>
            </w:r>
          </w:p>
        </w:tc>
        <w:tc>
          <w:tcPr>
            <w:tcW w:w="3778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تلقَ الطّبيعــ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ــةَ قـــدْ رقّــــتْ حـــواشـ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ـيها       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في قلبِ أسوانَ فوقَ الصّخرِ ناض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ر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ةً</w:t>
            </w:r>
          </w:p>
        </w:tc>
        <w:tc>
          <w:tcPr>
            <w:tcW w:w="3778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760BC13F" wp14:editId="3C017D02">
                  <wp:simplePos x="0" y="0"/>
                  <wp:positionH relativeFrom="column">
                    <wp:posOffset>-1417058</wp:posOffset>
                  </wp:positionH>
                  <wp:positionV relativeFrom="paragraph">
                    <wp:posOffset>2428</wp:posOffset>
                  </wp:positionV>
                  <wp:extent cx="1663093" cy="166743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701" cy="167105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/>
                            <a:srcRect/>
                            <a:tile tx="0" ty="0" sx="100000" sy="100000" flip="none" algn="tl"/>
                          </a:blip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لو زِدْتــــها نــــظ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ــــرًا زاد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تْــــكَ 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ـــرفـي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فالـــجوّ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LB"/>
              </w:rPr>
              <w:t>مُعــتــدِلٌ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، والـــــزّهــــرُ مُب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تـــسمٌ    </w:t>
            </w:r>
          </w:p>
        </w:tc>
        <w:tc>
          <w:tcPr>
            <w:tcW w:w="3778" w:type="dxa"/>
            <w:hideMark/>
          </w:tcPr>
          <w:p w:rsidR="00B30007" w:rsidRPr="00E567D3" w:rsidRDefault="00E3428F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والطّــــيرُ في طَــــــر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بٍ، والماءُ يَرويـه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CA3592" w:rsidP="00300193">
            <w:pPr>
              <w:bidi/>
              <w:spacing w:before="120" w:after="240"/>
              <w:ind w:firstLine="187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4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و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ط</w:t>
            </w:r>
            <w:r w:rsidR="00C425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 w:rsidR="00C425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ـــرْق</w:t>
            </w:r>
            <w:r w:rsidR="00C4257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ـها بــــدقيقِ الــرّم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لِ قدْ ف</w:t>
            </w:r>
            <w:r w:rsidR="003001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ِ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ش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ت</w:t>
            </w:r>
          </w:p>
        </w:tc>
        <w:tc>
          <w:tcPr>
            <w:tcW w:w="3778" w:type="dxa"/>
            <w:hideMark/>
          </w:tcPr>
          <w:p w:rsidR="00B30007" w:rsidRPr="00E567D3" w:rsidRDefault="00CA359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وأ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خضرُ العشبِ كالدّ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يبـاجِ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83A72" w:rsidRPr="00E567D3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  <w:lang w:bidi="ar-LB"/>
              </w:rPr>
              <w:t xml:space="preserve">(1) 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يــك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ـس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وه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تــرى الأرائِــكَ</w:t>
            </w:r>
            <w:r w:rsidRPr="00E567D3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  <w:lang w:bidi="ar-LB"/>
              </w:rPr>
              <w:t>(2)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قـــدْ صُـــ</w:t>
            </w:r>
            <w:r w:rsidR="00CA3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فّ</w:t>
            </w:r>
            <w:r w:rsidR="003001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ــتْ 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LB"/>
              </w:rPr>
              <w:t>مُنــسَّق</w:t>
            </w:r>
            <w:r w:rsidR="00CA3592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ة</w:t>
            </w:r>
            <w:r w:rsidR="00300193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ً</w:t>
            </w:r>
          </w:p>
        </w:tc>
        <w:tc>
          <w:tcPr>
            <w:tcW w:w="3778" w:type="dxa"/>
            <w:hideMark/>
          </w:tcPr>
          <w:p w:rsidR="00B30007" w:rsidRPr="00E567D3" w:rsidRDefault="00983A7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حولَ 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الخــمائ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ــلِ</w:t>
            </w:r>
            <w:r w:rsidRPr="00E567D3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  <w:lang w:bidi="ar-LB"/>
              </w:rPr>
              <w:t>(3)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، والأثــمارُ تعـلوه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وماؤها 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LB"/>
              </w:rPr>
              <w:t>العـــذبُ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يَـــــجري فــي جداو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لِهِ</w:t>
            </w:r>
          </w:p>
        </w:tc>
        <w:tc>
          <w:tcPr>
            <w:tcW w:w="3778" w:type="dxa"/>
            <w:hideMark/>
          </w:tcPr>
          <w:p w:rsidR="00B30007" w:rsidRPr="00E567D3" w:rsidRDefault="00983A7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LB"/>
              </w:rPr>
              <w:t>جَرْيَ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الأ</w:t>
            </w:r>
            <w:r w:rsidR="003001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ساةِ</w:t>
            </w:r>
            <w:r w:rsidRPr="00E567D3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  <w:lang w:bidi="ar-LB"/>
              </w:rPr>
              <w:t>(4)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فَيُحيي ما ذو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ى فـي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هـ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CA359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تشــدو الط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يــورُ عــلى أفــنان</w:t>
            </w:r>
            <w:r w:rsidR="00E34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ِ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 طــر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بًا</w:t>
            </w:r>
          </w:p>
        </w:tc>
        <w:tc>
          <w:tcPr>
            <w:tcW w:w="3778" w:type="dxa"/>
            <w:hideMark/>
          </w:tcPr>
          <w:p w:rsidR="00B30007" w:rsidRPr="00E567D3" w:rsidRDefault="00E3428F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فتهـــد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أ</w:t>
            </w:r>
            <w:r w:rsidR="00BF73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ُ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الـــرّ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يحُ، أو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ْ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يــهـــــدا تــناغــيها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والــوردُ 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ـــنْ شـدْوِها قدْ ظلَّ مُغتبط</w:t>
            </w:r>
            <w:r w:rsidR="00CA3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ً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</w:t>
            </w:r>
          </w:p>
        </w:tc>
        <w:tc>
          <w:tcPr>
            <w:tcW w:w="3778" w:type="dxa"/>
            <w:hideMark/>
          </w:tcPr>
          <w:p w:rsidR="00B30007" w:rsidRPr="00E567D3" w:rsidRDefault="00E3428F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يرن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 إلـــيـ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ْ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ها فــــتــسمو فــي أغــانــيـها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ind w:firstLine="18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سورٌ مـنَ الفـــلِّ والــرّ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يح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انِ مــز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دهـــرٌ</w:t>
            </w:r>
          </w:p>
        </w:tc>
        <w:tc>
          <w:tcPr>
            <w:tcW w:w="3778" w:type="dxa"/>
            <w:hideMark/>
          </w:tcPr>
          <w:p w:rsidR="00983A72" w:rsidRPr="00E567D3" w:rsidRDefault="00E3428F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كأنّ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َ</w:t>
            </w:r>
            <w:r w:rsidR="00CA359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ـــــهُ هــالــــة</w:t>
            </w:r>
            <w:r w:rsidR="003001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ٌ</w:t>
            </w:r>
            <w:r w:rsidR="00983A72" w:rsidRPr="00E567D3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  <w:lang w:bidi="ar-LB"/>
              </w:rPr>
              <w:t>(5)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، بــــــــلْ زادَ تمْوي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ها    </w:t>
            </w:r>
          </w:p>
        </w:tc>
      </w:tr>
      <w:tr w:rsidR="00983A72" w:rsidRPr="00E567D3" w:rsidTr="002A1A44">
        <w:tc>
          <w:tcPr>
            <w:tcW w:w="4305" w:type="dxa"/>
            <w:hideMark/>
          </w:tcPr>
          <w:p w:rsidR="00983A72" w:rsidRPr="00E567D3" w:rsidRDefault="00983A72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0A30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-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يُهــدي النّـــسي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E34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مَ عــبيرًا ث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ــمَّ يُرْسِــلُهُ</w:t>
            </w:r>
          </w:p>
        </w:tc>
        <w:tc>
          <w:tcPr>
            <w:tcW w:w="3778" w:type="dxa"/>
            <w:hideMark/>
          </w:tcPr>
          <w:p w:rsidR="00983A72" w:rsidRPr="00E567D3" w:rsidRDefault="00E3428F" w:rsidP="00300193">
            <w:pPr>
              <w:bidi/>
              <w:spacing w:before="120" w:after="24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فينــش</w:t>
            </w:r>
            <w:r w:rsidR="00AA5923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ـــرُ الــطَّ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ـــــيبَ في شتّى ن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واحيه</w:t>
            </w:r>
            <w:r w:rsidR="00367119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983A72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</w:t>
            </w:r>
          </w:p>
        </w:tc>
      </w:tr>
    </w:tbl>
    <w:p w:rsidR="00B30007" w:rsidRPr="00E567D3" w:rsidRDefault="00983A72" w:rsidP="00983A72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                                                                                                     </w:t>
      </w:r>
    </w:p>
    <w:p w:rsidR="00983A72" w:rsidRPr="00E567D3" w:rsidRDefault="00B30007" w:rsidP="00B30007">
      <w:pPr>
        <w:pStyle w:val="NoSpacing"/>
        <w:bidi/>
        <w:jc w:val="center"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                                                                          </w:t>
      </w:r>
      <w:r w:rsidR="00484FC1"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</w:t>
      </w: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 w:rsidR="00983A72" w:rsidRPr="00E567D3">
        <w:rPr>
          <w:rFonts w:asciiTheme="majorBidi" w:hAnsiTheme="majorBidi" w:cstheme="majorBidi"/>
          <w:sz w:val="24"/>
          <w:szCs w:val="24"/>
          <w:rtl/>
          <w:lang w:bidi="ar-LB"/>
        </w:rPr>
        <w:t>محمّد الهوّاري*</w:t>
      </w:r>
    </w:p>
    <w:p w:rsidR="00983A72" w:rsidRPr="00E567D3" w:rsidRDefault="00983A72" w:rsidP="00983A72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                                                                                            </w:t>
      </w:r>
      <w:r w:rsidR="0067589C">
        <w:rPr>
          <w:rFonts w:asciiTheme="majorBidi" w:hAnsiTheme="majorBidi" w:cstheme="majorBidi"/>
          <w:sz w:val="24"/>
          <w:szCs w:val="24"/>
          <w:lang w:bidi="ar-LB"/>
        </w:rPr>
        <w:t xml:space="preserve">   </w:t>
      </w: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نُشرت في صحيفة دار العلوم</w:t>
      </w:r>
    </w:p>
    <w:p w:rsidR="00983A72" w:rsidRDefault="00983A72" w:rsidP="00983A72">
      <w:pPr>
        <w:pStyle w:val="NoSpacing"/>
        <w:bidi/>
        <w:rPr>
          <w:rFonts w:asciiTheme="majorBidi" w:hAnsiTheme="majorBidi" w:cstheme="majorBidi"/>
          <w:sz w:val="24"/>
          <w:szCs w:val="24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                                                                                                   </w:t>
      </w:r>
      <w:r w:rsidR="0067589C">
        <w:rPr>
          <w:rFonts w:asciiTheme="majorBidi" w:hAnsiTheme="majorBidi" w:cstheme="majorBidi"/>
          <w:sz w:val="24"/>
          <w:szCs w:val="24"/>
          <w:lang w:bidi="ar-LB"/>
        </w:rPr>
        <w:t xml:space="preserve">   </w:t>
      </w: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</w:t>
      </w:r>
      <w:r w:rsidR="0067589C">
        <w:rPr>
          <w:rFonts w:asciiTheme="majorBidi" w:hAnsiTheme="majorBidi" w:cstheme="majorBidi"/>
          <w:sz w:val="24"/>
          <w:szCs w:val="24"/>
          <w:lang w:bidi="ar-LB"/>
        </w:rPr>
        <w:t xml:space="preserve">    </w:t>
      </w:r>
      <w:r w:rsidRPr="00E567D3">
        <w:rPr>
          <w:rFonts w:asciiTheme="majorBidi" w:hAnsiTheme="majorBidi" w:cstheme="majorBidi"/>
          <w:sz w:val="24"/>
          <w:szCs w:val="24"/>
          <w:rtl/>
          <w:lang w:bidi="ar-LB"/>
        </w:rPr>
        <w:t>في شباط 1937</w:t>
      </w:r>
    </w:p>
    <w:p w:rsidR="0067589C" w:rsidRPr="00E567D3" w:rsidRDefault="0067589C" w:rsidP="0067589C">
      <w:pPr>
        <w:pStyle w:val="NoSpacing"/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67589C" w:rsidRDefault="00983A72" w:rsidP="00983A72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>1</w:t>
      </w:r>
      <w:r w:rsidR="0067589C">
        <w:rPr>
          <w:rFonts w:asciiTheme="majorBidi" w:hAnsiTheme="majorBidi" w:cstheme="majorBidi"/>
          <w:sz w:val="24"/>
          <w:szCs w:val="24"/>
          <w:vertAlign w:val="subscript"/>
          <w:lang w:bidi="ar-LB"/>
        </w:rPr>
        <w:t>-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 الدّيباج: نوعٌ من الث</w:t>
      </w:r>
      <w:r w:rsidR="00E3428F">
        <w:rPr>
          <w:rFonts w:asciiTheme="majorBidi" w:hAnsiTheme="majorBidi" w:cstheme="majorBidi" w:hint="cs"/>
          <w:sz w:val="24"/>
          <w:szCs w:val="24"/>
          <w:vertAlign w:val="subscript"/>
          <w:rtl/>
          <w:lang w:bidi="ar-LB"/>
        </w:rPr>
        <w:t>ّ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ياب حَسَنٌ ناعمٌ كالحرير. </w:t>
      </w:r>
    </w:p>
    <w:p w:rsidR="0067589C" w:rsidRDefault="00983A72" w:rsidP="0067589C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>2</w:t>
      </w:r>
      <w:r w:rsidR="0067589C">
        <w:rPr>
          <w:rFonts w:asciiTheme="majorBidi" w:hAnsiTheme="majorBidi" w:cstheme="majorBidi"/>
          <w:sz w:val="24"/>
          <w:szCs w:val="24"/>
          <w:vertAlign w:val="subscript"/>
          <w:lang w:bidi="ar-LB"/>
        </w:rPr>
        <w:t>-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 الأرائِكَ: جمع أريكة: مقعد مُزيّن مُريح.</w:t>
      </w:r>
    </w:p>
    <w:p w:rsidR="0067589C" w:rsidRDefault="00983A72" w:rsidP="0067589C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>3</w:t>
      </w:r>
      <w:r w:rsidR="0067589C">
        <w:rPr>
          <w:rFonts w:asciiTheme="majorBidi" w:hAnsiTheme="majorBidi" w:cstheme="majorBidi"/>
          <w:sz w:val="24"/>
          <w:szCs w:val="24"/>
          <w:vertAlign w:val="subscript"/>
          <w:lang w:bidi="ar-LB"/>
        </w:rPr>
        <w:t>-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 الخمائِلُ: جمع خميلة، الش</w:t>
      </w:r>
      <w:r w:rsidR="00E3428F">
        <w:rPr>
          <w:rFonts w:asciiTheme="majorBidi" w:hAnsiTheme="majorBidi" w:cstheme="majorBidi" w:hint="cs"/>
          <w:sz w:val="24"/>
          <w:szCs w:val="24"/>
          <w:vertAlign w:val="subscript"/>
          <w:rtl/>
          <w:lang w:bidi="ar-LB"/>
        </w:rPr>
        <w:t>ّ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جر المجتمع الكثير الملتفّ.                                              </w:t>
      </w:r>
    </w:p>
    <w:p w:rsidR="0067589C" w:rsidRDefault="00983A72" w:rsidP="0067589C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>4</w:t>
      </w:r>
      <w:r w:rsidR="0067589C">
        <w:rPr>
          <w:rFonts w:asciiTheme="majorBidi" w:hAnsiTheme="majorBidi" w:cstheme="majorBidi"/>
          <w:sz w:val="24"/>
          <w:szCs w:val="24"/>
          <w:vertAlign w:val="subscript"/>
          <w:lang w:bidi="ar-LB"/>
        </w:rPr>
        <w:t>-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 الأساة: الآسي: وهو الجراح، والطّبيب.        </w:t>
      </w:r>
    </w:p>
    <w:p w:rsidR="0067589C" w:rsidRDefault="00983A72" w:rsidP="00AA4578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5- </w:t>
      </w:r>
      <w:r w:rsidR="0067589C">
        <w:rPr>
          <w:rFonts w:asciiTheme="majorBidi" w:hAnsiTheme="majorBidi" w:cstheme="majorBidi"/>
          <w:sz w:val="24"/>
          <w:szCs w:val="24"/>
          <w:vertAlign w:val="subscript"/>
          <w:lang w:bidi="ar-LB"/>
        </w:rPr>
        <w:t xml:space="preserve"> 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>هالة</w:t>
      </w:r>
      <w:r w:rsidR="00AA4578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: دارة القمر، أو دائرة من ضوء. </w:t>
      </w: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                                                                                                                                                                       </w:t>
      </w:r>
    </w:p>
    <w:p w:rsidR="00983A72" w:rsidRPr="00E567D3" w:rsidRDefault="00983A72" w:rsidP="0067589C">
      <w:pPr>
        <w:pStyle w:val="NoSpacing"/>
        <w:bidi/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</w:pPr>
      <w:r w:rsidRPr="00E567D3">
        <w:rPr>
          <w:rFonts w:asciiTheme="majorBidi" w:hAnsiTheme="majorBidi" w:cstheme="majorBidi"/>
          <w:sz w:val="24"/>
          <w:szCs w:val="24"/>
          <w:vertAlign w:val="subscript"/>
          <w:rtl/>
          <w:lang w:bidi="ar-LB"/>
        </w:rPr>
        <w:t xml:space="preserve">* شاعرٌ مصريٌّ وُلدَ سنةَ  1902 ومات سنة 1990 م، نال جوائز عدّة منها:  جائزةُ قُصور الثّقافة.                                   </w:t>
      </w:r>
    </w:p>
    <w:p w:rsidR="00367119" w:rsidRPr="00E567D3" w:rsidRDefault="00983A72" w:rsidP="002A1A44">
      <w:pPr>
        <w:bidi/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rtl/>
          <w:lang w:bidi="ar-LB"/>
        </w:rPr>
      </w:pPr>
      <w:r w:rsidRPr="00E567D3"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rtl/>
          <w:lang w:bidi="ar-LB"/>
        </w:rPr>
        <w:br w:type="page"/>
      </w:r>
    </w:p>
    <w:p w:rsidR="002A1A44" w:rsidRPr="00E567D3" w:rsidRDefault="002A1A44" w:rsidP="00367119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lastRenderedPageBreak/>
        <w:t>اقرأ النّصّ وحواشيَه، ثمّ أجب عن الأسئلة الآتية:</w:t>
      </w:r>
    </w:p>
    <w:p w:rsidR="00983A72" w:rsidRPr="00E567D3" w:rsidRDefault="006916A4" w:rsidP="006916A4">
      <w:pPr>
        <w:bidi/>
        <w:spacing w:before="240"/>
        <w:rPr>
          <w:rFonts w:asciiTheme="majorBidi" w:eastAsia="Calibri" w:hAnsiTheme="majorBidi" w:cstheme="majorBidi"/>
          <w:b/>
          <w:bCs/>
          <w:sz w:val="24"/>
          <w:szCs w:val="24"/>
          <w:vertAlign w:val="subscript"/>
          <w:rtl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  <w:t>أوّل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LB"/>
        </w:rPr>
        <w:t>ً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  <w:t>ا</w:t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: في القراءة والتّحليل:</w:t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</w:r>
      <w:r w:rsidR="002A1A44" w:rsidRPr="00E567D3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ab/>
        <w:t xml:space="preserve">         </w:t>
      </w:r>
      <w:r w:rsidR="002A1A44" w:rsidRPr="00BF7327">
        <w:rPr>
          <w:rFonts w:asciiTheme="majorBidi" w:hAnsiTheme="majorBidi" w:cstheme="majorBidi"/>
          <w:sz w:val="24"/>
          <w:szCs w:val="24"/>
          <w:rtl/>
          <w:lang w:bidi="ar-LB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أربعون </w:t>
      </w:r>
      <w:r w:rsidR="002A1A44" w:rsidRPr="00BF7327">
        <w:rPr>
          <w:rFonts w:asciiTheme="majorBidi" w:hAnsiTheme="majorBidi" w:cstheme="majorBidi"/>
          <w:sz w:val="24"/>
          <w:szCs w:val="24"/>
          <w:rtl/>
          <w:lang w:bidi="ar-LB"/>
        </w:rPr>
        <w:t>علامة)</w:t>
      </w:r>
      <w:r w:rsidR="00983A72" w:rsidRPr="00BF7327">
        <w:rPr>
          <w:rFonts w:asciiTheme="majorBidi" w:eastAsia="Calibri" w:hAnsiTheme="majorBidi" w:cstheme="majorBidi"/>
          <w:sz w:val="24"/>
          <w:szCs w:val="24"/>
          <w:vertAlign w:val="subscript"/>
          <w:lang w:bidi="ar-LB"/>
        </w:rPr>
        <w:tab/>
      </w:r>
    </w:p>
    <w:p w:rsidR="00B30007" w:rsidRPr="00E567D3" w:rsidRDefault="00B30007" w:rsidP="006916A4">
      <w:pPr>
        <w:pStyle w:val="ListParagraph"/>
        <w:numPr>
          <w:ilvl w:val="0"/>
          <w:numId w:val="2"/>
        </w:numPr>
        <w:bidi/>
        <w:spacing w:after="160"/>
        <w:ind w:right="-27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اختر </w:t>
      </w:r>
      <w:r w:rsidRPr="006916A4">
        <w:rPr>
          <w:rFonts w:asciiTheme="majorBidi" w:eastAsia="Calibri" w:hAnsiTheme="majorBidi" w:cstheme="majorBidi"/>
          <w:sz w:val="24"/>
          <w:szCs w:val="24"/>
          <w:rtl/>
          <w:lang w:bidi="ar-LB"/>
        </w:rPr>
        <w:t>من كلّ مجموعة الإجابة الص</w:t>
      </w:r>
      <w:r w:rsidR="006916A4" w:rsidRP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6916A4">
        <w:rPr>
          <w:rFonts w:asciiTheme="majorBidi" w:eastAsia="Calibri" w:hAnsiTheme="majorBidi" w:cstheme="majorBidi"/>
          <w:sz w:val="24"/>
          <w:szCs w:val="24"/>
          <w:rtl/>
          <w:lang w:bidi="ar-LB"/>
        </w:rPr>
        <w:t>حيحة</w:t>
      </w:r>
      <w:r w:rsidR="00892115" w:rsidRPr="006916A4">
        <w:rPr>
          <w:rFonts w:asciiTheme="majorBidi" w:eastAsia="Calibri" w:hAnsiTheme="majorBidi" w:cstheme="majorBidi"/>
          <w:sz w:val="24"/>
          <w:szCs w:val="24"/>
          <w:rtl/>
          <w:lang w:bidi="ar-LB"/>
        </w:rPr>
        <w:t>:</w:t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ab/>
        <w:t xml:space="preserve">          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أربع علامات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215E47" w:rsidRPr="00E567D3" w:rsidRDefault="00215E47" w:rsidP="006916A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rtl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المرسل في هذا الن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صّ: محمد الهو</w:t>
      </w:r>
      <w:r w:rsidR="002B066A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اري </w:t>
      </w:r>
      <w:r w:rsidR="003043CC">
        <w:rPr>
          <w:rFonts w:asciiTheme="majorBidi" w:eastAsia="Calibri" w:hAnsiTheme="majorBidi" w:cstheme="majorBidi"/>
          <w:sz w:val="24"/>
          <w:szCs w:val="24"/>
          <w:rtl/>
          <w:lang w:bidi="ar-LB"/>
        </w:rPr>
        <w:t>–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القارئ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.</w:t>
      </w:r>
    </w:p>
    <w:p w:rsidR="00B30007" w:rsidRPr="00E567D3" w:rsidRDefault="00B30007" w:rsidP="006916A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الوصف في هذه القصيدة: موضوعي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–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وجداني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.</w:t>
      </w:r>
    </w:p>
    <w:p w:rsidR="00215E47" w:rsidRPr="00E567D3" w:rsidRDefault="00215E47" w:rsidP="006916A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هيمن على القصيدة: الن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مط الس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ردي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– الن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مط الوصفي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.</w:t>
      </w:r>
    </w:p>
    <w:p w:rsidR="00215E47" w:rsidRPr="00E567D3" w:rsidRDefault="00215E47" w:rsidP="006916A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هيمنت 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على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القصيدة: الجمل الاسميّة – الجمل </w:t>
      </w:r>
      <w:r w:rsidR="005153BD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الفعلي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5153BD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ة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.</w:t>
      </w:r>
    </w:p>
    <w:p w:rsidR="00215E47" w:rsidRPr="00E567D3" w:rsidRDefault="00215E47" w:rsidP="00215E47">
      <w:pPr>
        <w:pStyle w:val="ListParagraph"/>
        <w:bidi/>
        <w:spacing w:after="160"/>
        <w:ind w:left="1440"/>
        <w:rPr>
          <w:rFonts w:asciiTheme="majorBidi" w:eastAsia="Calibri" w:hAnsiTheme="majorBidi" w:cstheme="majorBidi"/>
          <w:sz w:val="24"/>
          <w:szCs w:val="24"/>
          <w:lang w:bidi="ar-LB"/>
        </w:rPr>
      </w:pPr>
    </w:p>
    <w:p w:rsidR="00215E47" w:rsidRPr="00E567D3" w:rsidRDefault="00892115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72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استخرج</w:t>
      </w:r>
      <w:r w:rsidR="00215E47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من القصيدة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كلمتين اثنتين لكلّ من ال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حواس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الآتية: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الن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ظر </w:t>
      </w:r>
      <w:r w:rsidR="00484FC1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-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الش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م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3043CC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- 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الس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مع.                             </w:t>
      </w:r>
      <w:r w:rsidR="002B066A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215E47" w:rsidRPr="00E567D3" w:rsidRDefault="00215E47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54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استخرج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من البيت الأوّل طباقًا، ومن البيت الر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ابع تشبيهًا، ومن البيت العاشر استعارة.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215E47" w:rsidRPr="00E567D3" w:rsidRDefault="00484FC1" w:rsidP="00B45CBA">
      <w:pPr>
        <w:pStyle w:val="ListParagraph"/>
        <w:numPr>
          <w:ilvl w:val="0"/>
          <w:numId w:val="2"/>
        </w:numPr>
        <w:bidi/>
        <w:spacing w:after="160"/>
        <w:ind w:right="-45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أ</w:t>
      </w:r>
      <w:r w:rsidR="00215E47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كمل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على صورة المثال الأوّل</w:t>
      </w:r>
      <w:r w:rsidR="00B45CBA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مغيّرًا ما يلزم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: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  <w:t xml:space="preserve">          </w:t>
      </w:r>
      <w:r w:rsidR="00BF7327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</w:t>
      </w:r>
      <w:r w:rsidR="00B45CBA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     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أربع علامات</w:t>
      </w:r>
      <w:r w:rsidR="00215E47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215E47" w:rsidRPr="00E567D3" w:rsidRDefault="00510004" w:rsidP="00247CE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78477" wp14:editId="4C517DAE">
                <wp:simplePos x="0" y="0"/>
                <wp:positionH relativeFrom="column">
                  <wp:posOffset>3102610</wp:posOffset>
                </wp:positionH>
                <wp:positionV relativeFrom="paragraph">
                  <wp:posOffset>91109</wp:posOffset>
                </wp:positionV>
                <wp:extent cx="1034415" cy="7620"/>
                <wp:effectExtent l="38100" t="76200" r="0" b="8763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441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4.3pt;margin-top:7.15pt;width:81.45pt;height: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">
                <v:stroke endarrow="block"/>
              </v:shape>
            </w:pict>
          </mc:Fallback>
        </mc:AlternateConten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إن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أنتَ 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زدتها نظرًا                                    </w: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زادتك ترفيهًا</w:t>
      </w:r>
    </w:p>
    <w:p w:rsidR="00247CE4" w:rsidRPr="00E567D3" w:rsidRDefault="00510004" w:rsidP="00247CE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F5BBE" wp14:editId="187F7892">
                <wp:simplePos x="0" y="0"/>
                <wp:positionH relativeFrom="column">
                  <wp:posOffset>3138805</wp:posOffset>
                </wp:positionH>
                <wp:positionV relativeFrom="paragraph">
                  <wp:posOffset>94284</wp:posOffset>
                </wp:positionV>
                <wp:extent cx="986155" cy="14605"/>
                <wp:effectExtent l="38100" t="76200" r="0" b="8064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8615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7.15pt;margin-top:7.4pt;width:77.65pt;height:1.1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إن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هم ...........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نظرًا</w:t>
      </w:r>
      <w:r w:rsidR="00E36839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                                 .......................</w:t>
      </w:r>
    </w:p>
    <w:p w:rsidR="00247CE4" w:rsidRPr="00E567D3" w:rsidRDefault="00510004" w:rsidP="00247CE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125EB" wp14:editId="7758A101">
                <wp:simplePos x="0" y="0"/>
                <wp:positionH relativeFrom="column">
                  <wp:posOffset>3131820</wp:posOffset>
                </wp:positionH>
                <wp:positionV relativeFrom="paragraph">
                  <wp:posOffset>98094</wp:posOffset>
                </wp:positionV>
                <wp:extent cx="986155" cy="0"/>
                <wp:effectExtent l="38100" t="76200" r="0" b="952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6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46.6pt;margin-top:7.7pt;width:77.6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إن نحن .........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نظرًا</w:t>
      </w:r>
      <w:r w:rsidR="00E36839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                                 .......................</w:t>
      </w:r>
    </w:p>
    <w:p w:rsidR="00E36839" w:rsidRPr="00E36839" w:rsidRDefault="00510004" w:rsidP="00E36839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1F32B" wp14:editId="694ABEBE">
                <wp:simplePos x="0" y="0"/>
                <wp:positionH relativeFrom="column">
                  <wp:posOffset>3140075</wp:posOffset>
                </wp:positionH>
                <wp:positionV relativeFrom="paragraph">
                  <wp:posOffset>90474</wp:posOffset>
                </wp:positionV>
                <wp:extent cx="1015505" cy="7620"/>
                <wp:effectExtent l="38100" t="76200" r="0" b="876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550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7.25pt;margin-top:7.1pt;width:79.95pt;height: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">
                <v:stroke endarrow="block"/>
              </v:shape>
            </w:pict>
          </mc:Fallback>
        </mc:AlternateConten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إن أنتم</w:t>
      </w:r>
      <w:r w:rsidR="00F35481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...........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نظرًا</w:t>
      </w:r>
      <w:r w:rsidR="00E36839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                                 .......................</w:t>
      </w:r>
    </w:p>
    <w:p w:rsidR="00247CE4" w:rsidRDefault="00510004" w:rsidP="00247CE4">
      <w:pPr>
        <w:pStyle w:val="ListParagraph"/>
        <w:numPr>
          <w:ilvl w:val="1"/>
          <w:numId w:val="2"/>
        </w:numPr>
        <w:bidi/>
        <w:spacing w:after="1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86DA5" wp14:editId="36D325BD">
                <wp:simplePos x="0" y="0"/>
                <wp:positionH relativeFrom="column">
                  <wp:posOffset>3140075</wp:posOffset>
                </wp:positionH>
                <wp:positionV relativeFrom="paragraph">
                  <wp:posOffset>72059</wp:posOffset>
                </wp:positionV>
                <wp:extent cx="1046821" cy="21590"/>
                <wp:effectExtent l="38100" t="76200" r="20320" b="7366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6821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7.25pt;margin-top:5.65pt;width:82.45pt;height:1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="00F35481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إن هو ...........</w:t>
      </w:r>
      <w:r w:rsidR="00247CE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نظرًا</w:t>
      </w:r>
      <w:r w:rsidR="00E36839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                                        .......................</w:t>
      </w:r>
    </w:p>
    <w:p w:rsidR="006916A4" w:rsidRPr="00E567D3" w:rsidRDefault="006916A4" w:rsidP="006916A4">
      <w:pPr>
        <w:pStyle w:val="ListParagraph"/>
        <w:bidi/>
        <w:spacing w:after="160"/>
        <w:ind w:left="1440"/>
        <w:rPr>
          <w:rFonts w:asciiTheme="majorBidi" w:eastAsia="Calibri" w:hAnsiTheme="majorBidi" w:cstheme="majorBidi"/>
          <w:sz w:val="24"/>
          <w:szCs w:val="24"/>
          <w:lang w:bidi="ar-LB"/>
        </w:rPr>
      </w:pPr>
    </w:p>
    <w:p w:rsidR="002D2758" w:rsidRPr="00E567D3" w:rsidRDefault="002D2758" w:rsidP="006916A4">
      <w:pPr>
        <w:pStyle w:val="ListParagraph"/>
        <w:numPr>
          <w:ilvl w:val="0"/>
          <w:numId w:val="2"/>
        </w:numPr>
        <w:bidi/>
        <w:spacing w:before="240" w:after="160" w:line="360" w:lineRule="auto"/>
        <w:ind w:right="-36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أعرب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ما تحته خط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CB2DC0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 xml:space="preserve">في النّصّ </w:t>
      </w:r>
      <w:r w:rsidR="00CB2DC0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إعراب مفردات.    </w:t>
      </w:r>
      <w:r w:rsidR="00CB2DC0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CB2DC0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  <w:t xml:space="preserve">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أربع علامات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E567D3" w:rsidRDefault="00892115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18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قطّع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البيت الأوّل من القصيدة، 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وا</w:t>
      </w:r>
      <w:r w:rsidR="00953471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ذكر</w:t>
      </w:r>
      <w:r w:rsidR="00953471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بحره وتفعيلاته، </w:t>
      </w:r>
      <w:r w:rsidR="00953471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وحدّد </w:t>
      </w:r>
      <w:r w:rsidR="00953471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رويّه وقافيته.               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="00953471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E567D3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54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حدّد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الحقل المعجمي المهيمن على القصيدة، </w:t>
      </w:r>
      <w:r w:rsidR="007601EF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و</w:t>
      </w:r>
      <w:r w:rsidR="007601EF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LB"/>
        </w:rPr>
        <w:t>ا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رصد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خمسة من عناصره.                 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E567D3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72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شخّص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الش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اعر عناصر الط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بيعة. 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أوضح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ذلك، 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وبيّن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قيمة الت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شخيص.                       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أربع علامات)</w:t>
      </w:r>
    </w:p>
    <w:p w:rsidR="00953471" w:rsidRPr="00E567D3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45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يمكن تقسيم القصيدة قسمين اثنين: الأبيات الخمسة الأولى تمث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ل القسم 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الأوّل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،             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أربع علامات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E567D3" w:rsidRDefault="00953471" w:rsidP="006916A4">
      <w:pPr>
        <w:pStyle w:val="ListParagraph"/>
        <w:bidi/>
        <w:spacing w:after="160" w:line="360" w:lineRule="auto"/>
        <w:ind w:right="-45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والأبيات الخمسة الأخرى تمثّل القسم الث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اني. 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لخّص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مضمون كلّ قسم،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 واختر</w:t>
      </w:r>
      <w:r w:rsidR="00892115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له عنوانًا ملائمًا.</w:t>
      </w:r>
      <w:r w:rsidR="00367119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</w:t>
      </w:r>
      <w:r w:rsidR="00367119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367119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="00367119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      </w:t>
      </w:r>
    </w:p>
    <w:p w:rsidR="00953471" w:rsidRPr="00E567D3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63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أوضح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قيمة استخدام الش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اعر الأفعال المضارعة في الأبيات الس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ت</w:t>
      </w:r>
      <w:r w:rsidR="003043CC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ة الأخيرة.                                        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علامتان اثنتان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6916A4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54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تأمل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الص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ورة المرفقة،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 وعبّر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عمّا تراه فيها بأسلوب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ٍ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فنّي.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  <w:t xml:space="preserve">          </w:t>
      </w:r>
      <w:r w:rsidR="006916A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="006916A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953471" w:rsidRPr="006916A4" w:rsidRDefault="00953471" w:rsidP="006916A4">
      <w:pPr>
        <w:pStyle w:val="ListParagraph"/>
        <w:numPr>
          <w:ilvl w:val="0"/>
          <w:numId w:val="2"/>
        </w:numPr>
        <w:bidi/>
        <w:spacing w:after="160" w:line="360" w:lineRule="auto"/>
        <w:ind w:right="-540"/>
        <w:rPr>
          <w:rFonts w:asciiTheme="majorBidi" w:eastAsia="Calibri" w:hAnsiTheme="majorBidi" w:cstheme="majorBidi"/>
          <w:sz w:val="24"/>
          <w:szCs w:val="24"/>
          <w:lang w:bidi="ar-LB"/>
        </w:rPr>
      </w:pP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البيتان الس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ابع والث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امن يرسمان 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لوحة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جميلة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. انثره</w:t>
      </w:r>
      <w:r w:rsidR="00B335F6"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>م</w:t>
      </w:r>
      <w:r w:rsidRPr="006916A4">
        <w:rPr>
          <w:rFonts w:asciiTheme="majorBidi" w:eastAsia="Calibri" w:hAnsiTheme="majorBidi" w:cstheme="majorBidi"/>
          <w:b/>
          <w:bCs/>
          <w:sz w:val="24"/>
          <w:szCs w:val="24"/>
          <w:rtl/>
          <w:lang w:bidi="ar-LB"/>
        </w:rPr>
        <w:t xml:space="preserve">ا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ب</w:t>
      </w:r>
      <w:r w:rsidR="00892115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أ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سلوبك الش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خصي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</w:t>
      </w:r>
      <w:r w:rsidR="007601EF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 نثرًا فنّي</w:t>
      </w:r>
      <w:r w:rsidR="007601EF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ًّ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 xml:space="preserve">ا.            </w:t>
      </w:r>
      <w:r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ab/>
        <w:t xml:space="preserve">          </w:t>
      </w:r>
      <w:r w:rsidR="006916A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(</w:t>
      </w:r>
      <w:r w:rsidR="006916A4">
        <w:rPr>
          <w:rFonts w:asciiTheme="majorBidi" w:eastAsia="Calibri" w:hAnsiTheme="majorBidi" w:cstheme="majorBidi" w:hint="cs"/>
          <w:sz w:val="24"/>
          <w:szCs w:val="24"/>
          <w:rtl/>
          <w:lang w:bidi="ar-LB"/>
        </w:rPr>
        <w:t>ثلاث علامات</w:t>
      </w:r>
      <w:r w:rsidR="006916A4" w:rsidRPr="00E567D3">
        <w:rPr>
          <w:rFonts w:asciiTheme="majorBidi" w:eastAsia="Calibri" w:hAnsiTheme="majorBidi" w:cstheme="majorBidi"/>
          <w:sz w:val="24"/>
          <w:szCs w:val="24"/>
          <w:rtl/>
          <w:lang w:bidi="ar-LB"/>
        </w:rPr>
        <w:t>)</w:t>
      </w:r>
    </w:p>
    <w:p w:rsidR="00367119" w:rsidRPr="00E567D3" w:rsidRDefault="00367119" w:rsidP="00367119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8934BB" w:rsidRPr="00E567D3" w:rsidRDefault="008934BB" w:rsidP="005F5067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E567D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ثانيًا</w:t>
      </w:r>
      <w:r w:rsidR="007601EF">
        <w:rPr>
          <w:rFonts w:asciiTheme="majorBidi" w:hAnsiTheme="majorBidi" w:cstheme="majorBidi"/>
          <w:b/>
          <w:bCs/>
          <w:sz w:val="24"/>
          <w:szCs w:val="24"/>
          <w:rtl/>
        </w:rPr>
        <w:t>:في التّعبير الكتابيّ</w:t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BF7327">
        <w:rPr>
          <w:rFonts w:asciiTheme="majorBidi" w:hAnsiTheme="majorBidi" w:cstheme="majorBidi"/>
          <w:sz w:val="24"/>
          <w:szCs w:val="24"/>
          <w:rtl/>
        </w:rPr>
        <w:t xml:space="preserve">         </w:t>
      </w:r>
      <w:r w:rsidR="00BF732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BF7327">
        <w:rPr>
          <w:rFonts w:asciiTheme="majorBidi" w:hAnsiTheme="majorBidi" w:cstheme="majorBidi"/>
          <w:sz w:val="24"/>
          <w:szCs w:val="24"/>
          <w:rtl/>
        </w:rPr>
        <w:t>(</w:t>
      </w:r>
      <w:r w:rsidR="005F5067">
        <w:rPr>
          <w:rFonts w:asciiTheme="majorBidi" w:hAnsiTheme="majorBidi" w:cstheme="majorBidi" w:hint="cs"/>
          <w:sz w:val="24"/>
          <w:szCs w:val="24"/>
          <w:rtl/>
        </w:rPr>
        <w:t>عشرون علامة</w:t>
      </w:r>
      <w:r w:rsidRPr="00BF7327">
        <w:rPr>
          <w:rFonts w:asciiTheme="majorBidi" w:hAnsiTheme="majorBidi" w:cstheme="majorBidi"/>
          <w:sz w:val="24"/>
          <w:szCs w:val="24"/>
          <w:rtl/>
        </w:rPr>
        <w:t>)</w:t>
      </w:r>
    </w:p>
    <w:p w:rsidR="008934BB" w:rsidRPr="00E567D3" w:rsidRDefault="0020620F" w:rsidP="0020620F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20620F">
        <w:rPr>
          <w:rFonts w:asciiTheme="majorBidi" w:hAnsiTheme="majorBidi" w:cstheme="majorBidi" w:hint="cs"/>
          <w:b/>
          <w:bCs/>
          <w:sz w:val="24"/>
          <w:szCs w:val="24"/>
          <w:rtl/>
        </w:rPr>
        <w:t>الموضوع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8934BB" w:rsidRPr="00E567D3">
        <w:rPr>
          <w:rFonts w:asciiTheme="majorBidi" w:hAnsiTheme="majorBidi" w:cstheme="majorBidi"/>
          <w:sz w:val="24"/>
          <w:szCs w:val="24"/>
          <w:rtl/>
        </w:rPr>
        <w:t>حديقة أهملها صاحبها، فتعرّت أشجارها، ويبست أغصانها، فهجرتها الط</w:t>
      </w:r>
      <w:r w:rsidR="007601EF">
        <w:rPr>
          <w:rFonts w:asciiTheme="majorBidi" w:hAnsiTheme="majorBidi" w:cstheme="majorBidi" w:hint="cs"/>
          <w:sz w:val="24"/>
          <w:szCs w:val="24"/>
          <w:rtl/>
        </w:rPr>
        <w:t>ّ</w:t>
      </w:r>
      <w:r w:rsidR="008934BB" w:rsidRPr="00E567D3">
        <w:rPr>
          <w:rFonts w:asciiTheme="majorBidi" w:hAnsiTheme="majorBidi" w:cstheme="majorBidi"/>
          <w:sz w:val="24"/>
          <w:szCs w:val="24"/>
          <w:rtl/>
        </w:rPr>
        <w:t>يور، واستحالت مكانًا موحشًا لا حياة فيه.</w:t>
      </w:r>
    </w:p>
    <w:p w:rsidR="008934BB" w:rsidRPr="00E567D3" w:rsidRDefault="008934BB" w:rsidP="008934BB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  <w:r w:rsidRPr="007601EF">
        <w:rPr>
          <w:rFonts w:asciiTheme="majorBidi" w:hAnsiTheme="majorBidi" w:cstheme="majorBidi"/>
          <w:b/>
          <w:bCs/>
          <w:sz w:val="24"/>
          <w:szCs w:val="24"/>
          <w:rtl/>
        </w:rPr>
        <w:t>أنشئ</w:t>
      </w:r>
      <w:r w:rsidRPr="00E567D3">
        <w:rPr>
          <w:rFonts w:asciiTheme="majorBidi" w:hAnsiTheme="majorBidi" w:cstheme="majorBidi"/>
          <w:sz w:val="24"/>
          <w:szCs w:val="24"/>
          <w:rtl/>
        </w:rPr>
        <w:t xml:space="preserve"> نصًّا تصف فيه هذه الحديقة، </w:t>
      </w:r>
      <w:r w:rsidRPr="007601EF">
        <w:rPr>
          <w:rFonts w:asciiTheme="majorBidi" w:hAnsiTheme="majorBidi" w:cstheme="majorBidi"/>
          <w:b/>
          <w:bCs/>
          <w:sz w:val="24"/>
          <w:szCs w:val="24"/>
          <w:rtl/>
        </w:rPr>
        <w:t>معبّرًا</w:t>
      </w:r>
      <w:r w:rsidRPr="00E567D3">
        <w:rPr>
          <w:rFonts w:asciiTheme="majorBidi" w:hAnsiTheme="majorBidi" w:cstheme="majorBidi"/>
          <w:sz w:val="24"/>
          <w:szCs w:val="24"/>
          <w:rtl/>
        </w:rPr>
        <w:t xml:space="preserve"> عمّا خالجك في تلك الل</w:t>
      </w:r>
      <w:r w:rsidR="007601EF">
        <w:rPr>
          <w:rFonts w:asciiTheme="majorBidi" w:hAnsiTheme="majorBidi" w:cstheme="majorBidi" w:hint="cs"/>
          <w:sz w:val="24"/>
          <w:szCs w:val="24"/>
          <w:rtl/>
        </w:rPr>
        <w:t>ّ</w:t>
      </w:r>
      <w:r w:rsidRPr="00E567D3">
        <w:rPr>
          <w:rFonts w:asciiTheme="majorBidi" w:hAnsiTheme="majorBidi" w:cstheme="majorBidi"/>
          <w:sz w:val="24"/>
          <w:szCs w:val="24"/>
          <w:rtl/>
        </w:rPr>
        <w:t>حظات من مشاعر.</w:t>
      </w:r>
    </w:p>
    <w:p w:rsidR="008934BB" w:rsidRPr="00E567D3" w:rsidRDefault="003043CC" w:rsidP="007601EF">
      <w:pPr>
        <w:pStyle w:val="ListParagraph"/>
        <w:numPr>
          <w:ilvl w:val="0"/>
          <w:numId w:val="7"/>
        </w:numPr>
        <w:bidi/>
        <w:spacing w:before="24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="007601EF">
        <w:rPr>
          <w:rFonts w:asciiTheme="majorBidi" w:hAnsiTheme="majorBidi" w:cstheme="majorBidi"/>
          <w:b/>
          <w:bCs/>
          <w:sz w:val="24"/>
          <w:szCs w:val="24"/>
          <w:rtl/>
        </w:rPr>
        <w:t>لا تنسَ أن تضع عنوان</w:t>
      </w:r>
      <w:r w:rsidR="007601EF">
        <w:rPr>
          <w:rFonts w:asciiTheme="majorBidi" w:hAnsiTheme="majorBidi" w:cstheme="majorBidi" w:hint="cs"/>
          <w:b/>
          <w:bCs/>
          <w:sz w:val="24"/>
          <w:szCs w:val="24"/>
          <w:rtl/>
        </w:rPr>
        <w:t>ً</w:t>
      </w:r>
      <w:r w:rsidR="00484FC1" w:rsidRPr="00E567D3">
        <w:rPr>
          <w:rFonts w:asciiTheme="majorBidi" w:hAnsiTheme="majorBidi" w:cstheme="majorBidi"/>
          <w:b/>
          <w:bCs/>
          <w:sz w:val="24"/>
          <w:szCs w:val="24"/>
          <w:rtl/>
        </w:rPr>
        <w:t>ا ملائمًا لموضوعك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).</w:t>
      </w:r>
    </w:p>
    <w:p w:rsidR="00484FC1" w:rsidRPr="00E567D3" w:rsidRDefault="00484FC1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567D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br w:type="page"/>
      </w:r>
    </w:p>
    <w:tbl>
      <w:tblPr>
        <w:tblStyle w:val="TableGrid"/>
        <w:bidiVisual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3286"/>
        <w:gridCol w:w="3672"/>
        <w:gridCol w:w="2964"/>
      </w:tblGrid>
      <w:tr w:rsidR="00F51FDB" w:rsidRPr="00E567D3" w:rsidTr="00300193">
        <w:trPr>
          <w:trHeight w:val="932"/>
          <w:jc w:val="center"/>
        </w:trPr>
        <w:tc>
          <w:tcPr>
            <w:tcW w:w="3286" w:type="dxa"/>
          </w:tcPr>
          <w:p w:rsidR="00F51FDB" w:rsidRPr="00E567D3" w:rsidRDefault="000A30D3" w:rsidP="000A30D3">
            <w:pPr>
              <w:tabs>
                <w:tab w:val="left" w:pos="5176"/>
              </w:tabs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21A5DAF7" wp14:editId="72CE0560">
                  <wp:extent cx="1190625" cy="733425"/>
                  <wp:effectExtent l="0" t="0" r="9525" b="9525"/>
                  <wp:docPr id="14" name="Picture 14" descr="logo Ar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Ar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FDB" w:rsidRPr="00E567D3" w:rsidRDefault="00F51FDB" w:rsidP="000A30D3">
            <w:pPr>
              <w:tabs>
                <w:tab w:val="left" w:pos="5176"/>
              </w:tabs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3672" w:type="dxa"/>
            <w:vAlign w:val="center"/>
          </w:tcPr>
          <w:p w:rsidR="00F51FDB" w:rsidRPr="00E567D3" w:rsidRDefault="00F51FDB" w:rsidP="000A30D3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الهيئة الأكاديميّة المشتركة</w:t>
            </w:r>
          </w:p>
          <w:p w:rsidR="00F51FDB" w:rsidRPr="00E567D3" w:rsidRDefault="00F51FDB" w:rsidP="000A30D3">
            <w:pPr>
              <w:tabs>
                <w:tab w:val="left" w:pos="517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قسم : اللّغة العربيّة وآدابها</w:t>
            </w:r>
          </w:p>
        </w:tc>
        <w:tc>
          <w:tcPr>
            <w:tcW w:w="2964" w:type="dxa"/>
            <w:vAlign w:val="center"/>
          </w:tcPr>
          <w:p w:rsidR="00F51FDB" w:rsidRPr="00E567D3" w:rsidRDefault="00F51FDB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الماد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ة: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لغة عربيّة</w:t>
            </w:r>
          </w:p>
          <w:p w:rsidR="00F51FDB" w:rsidRPr="00E567D3" w:rsidRDefault="00F51FDB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الش</w:t>
            </w:r>
            <w:r w:rsidR="007601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هادة: المتوسّطة</w:t>
            </w:r>
          </w:p>
          <w:p w:rsidR="00F51FDB" w:rsidRPr="00E567D3" w:rsidRDefault="00F51FDB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نموذج رقم 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-</w:t>
            </w:r>
          </w:p>
          <w:p w:rsidR="00F51FDB" w:rsidRPr="00E567D3" w:rsidRDefault="00F51FDB" w:rsidP="00300193">
            <w:pPr>
              <w:tabs>
                <w:tab w:val="left" w:pos="5176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المدّة : ساعتان</w:t>
            </w:r>
          </w:p>
        </w:tc>
      </w:tr>
    </w:tbl>
    <w:p w:rsidR="00132842" w:rsidRDefault="00132842" w:rsidP="00F51FDB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51FDB" w:rsidRDefault="00F51FDB" w:rsidP="00132842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E567D3">
        <w:rPr>
          <w:rFonts w:asciiTheme="majorBidi" w:hAnsiTheme="majorBidi" w:cstheme="majorBidi"/>
          <w:b/>
          <w:bCs/>
          <w:sz w:val="24"/>
          <w:szCs w:val="24"/>
          <w:rtl/>
        </w:rPr>
        <w:t>أسس التّصحيح (تراعي تعليق الدّروس والتّوصيف المعدّل للعام الدّراسي 2016-2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017 وحتّى صدور المناهج المطوّرة</w:t>
      </w:r>
      <w:r w:rsidR="000F5F34">
        <w:rPr>
          <w:rFonts w:asciiTheme="majorBidi" w:hAnsiTheme="majorBidi" w:cstheme="majorBidi"/>
          <w:b/>
          <w:bCs/>
          <w:sz w:val="24"/>
          <w:szCs w:val="24"/>
        </w:rPr>
        <w:t>(</w:t>
      </w:r>
    </w:p>
    <w:p w:rsidR="00B707D4" w:rsidRDefault="00B707D4" w:rsidP="002F03F8">
      <w:pPr>
        <w:bidi/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ملاحظة: تُكتب الإجابة على الكرّاس</w:t>
      </w:r>
      <w:r w:rsidR="003331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الأبيض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الّذي يوزّع من قبل دائرة الامتحانات الرّسميّة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796"/>
        <w:gridCol w:w="1668"/>
      </w:tblGrid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LB"/>
              </w:rPr>
              <w:t>أوّلاً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: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7796" w:type="dxa"/>
          </w:tcPr>
          <w:p w:rsidR="008502B2" w:rsidRDefault="008502B2" w:rsidP="008502B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في القراءة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والتّحليل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</w:p>
        </w:tc>
        <w:tc>
          <w:tcPr>
            <w:tcW w:w="1668" w:type="dxa"/>
          </w:tcPr>
          <w:p w:rsidR="008502B2" w:rsidRDefault="008502B2" w:rsidP="00E8061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أربعون علامة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796" w:type="dxa"/>
          </w:tcPr>
          <w:p w:rsidR="000572C0" w:rsidRPr="00E567D3" w:rsidRDefault="000572C0" w:rsidP="000572C0">
            <w:pPr>
              <w:pStyle w:val="ListParagraph"/>
              <w:numPr>
                <w:ilvl w:val="1"/>
                <w:numId w:val="13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المرسل في هذا الن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صّ: محمد الهو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اري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ّ.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</w:p>
          <w:p w:rsidR="000572C0" w:rsidRPr="00E567D3" w:rsidRDefault="000572C0" w:rsidP="000572C0">
            <w:pPr>
              <w:pStyle w:val="ListParagraph"/>
              <w:numPr>
                <w:ilvl w:val="1"/>
                <w:numId w:val="13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الوصف في هذه القصيدة: وجداني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ّ.</w:t>
            </w:r>
          </w:p>
          <w:p w:rsidR="000572C0" w:rsidRPr="00E567D3" w:rsidRDefault="000572C0" w:rsidP="000572C0">
            <w:pPr>
              <w:pStyle w:val="ListParagraph"/>
              <w:numPr>
                <w:ilvl w:val="1"/>
                <w:numId w:val="13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هيمن على القصيدة: الن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مط الوصفي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ّ.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</w:p>
          <w:p w:rsidR="000572C0" w:rsidRPr="00814883" w:rsidRDefault="000572C0" w:rsidP="000572C0">
            <w:pPr>
              <w:pStyle w:val="ListParagraph"/>
              <w:numPr>
                <w:ilvl w:val="1"/>
                <w:numId w:val="13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81488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هيمنت على القصيدة: الجمل الاسميّة</w:t>
            </w:r>
            <w:r w:rsidRPr="0081488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  <w:r w:rsidRPr="0081488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</w:p>
          <w:p w:rsidR="008502B2" w:rsidRPr="008502B2" w:rsidRDefault="008502B2" w:rsidP="000572C0">
            <w:pPr>
              <w:pStyle w:val="ListParagraph"/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668" w:type="dxa"/>
          </w:tcPr>
          <w:p w:rsidR="008502B2" w:rsidRDefault="008502B2" w:rsidP="00E806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أربع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796" w:type="dxa"/>
          </w:tcPr>
          <w:p w:rsidR="008502B2" w:rsidRPr="00E567D3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72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ظر: رقّت حواشيها-  ناضرة- الز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هر مبتسم... </w:t>
            </w:r>
          </w:p>
          <w:p w:rsidR="008502B2" w:rsidRPr="00E567D3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72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الشم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  عبير- ينشر طيب...</w:t>
            </w:r>
          </w:p>
          <w:p w:rsidR="008502B2" w:rsidRPr="008502B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72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الس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مع: طرب-  تشدو- شدوها- أغانيها...</w:t>
            </w:r>
          </w:p>
        </w:tc>
        <w:tc>
          <w:tcPr>
            <w:tcW w:w="1668" w:type="dxa"/>
          </w:tcPr>
          <w:p w:rsidR="008502B2" w:rsidRPr="00E567D3" w:rsidRDefault="008502B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ثلاث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796" w:type="dxa"/>
          </w:tcPr>
          <w:p w:rsidR="008502B2" w:rsidRPr="00E567D3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54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البيت الأو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ل  طباق: قاصيها – دانيها.</w:t>
            </w:r>
          </w:p>
          <w:p w:rsidR="008502B2" w:rsidRPr="00E567D3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54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البيت الر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ابع تشبيه: أخضر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العشب كالد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يباج</w:t>
            </w:r>
          </w:p>
          <w:p w:rsidR="008502B2" w:rsidRPr="008502B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54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البيت العاشر استعارة: يهدي الن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سيم</w:t>
            </w:r>
          </w:p>
        </w:tc>
        <w:tc>
          <w:tcPr>
            <w:tcW w:w="1668" w:type="dxa"/>
          </w:tcPr>
          <w:p w:rsidR="008502B2" w:rsidRPr="00E567D3" w:rsidRDefault="008502B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ثلاث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796" w:type="dxa"/>
          </w:tcPr>
          <w:p w:rsidR="008502B2" w:rsidRPr="00E567D3" w:rsidRDefault="008502B2" w:rsidP="008502B2">
            <w:pPr>
              <w:pStyle w:val="ListParagraph"/>
              <w:numPr>
                <w:ilvl w:val="1"/>
                <w:numId w:val="12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8CA21" wp14:editId="762F2BBA">
                      <wp:simplePos x="0" y="0"/>
                      <wp:positionH relativeFrom="column">
                        <wp:posOffset>2600629</wp:posOffset>
                      </wp:positionH>
                      <wp:positionV relativeFrom="paragraph">
                        <wp:posOffset>94615</wp:posOffset>
                      </wp:positionV>
                      <wp:extent cx="1034415" cy="7620"/>
                      <wp:effectExtent l="38100" t="76200" r="0" b="8763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3441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204.75pt;margin-top:7.45pt;width:81.45pt;height: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BF09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إن </w:t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أنت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زدتها </w:t>
            </w:r>
            <w:r w:rsidR="00466C40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نظرًا                    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         زادتك ترفيهًا</w:t>
            </w:r>
          </w:p>
          <w:p w:rsidR="008502B2" w:rsidRPr="00E567D3" w:rsidRDefault="008502B2" w:rsidP="008502B2">
            <w:pPr>
              <w:pStyle w:val="ListParagraph"/>
              <w:numPr>
                <w:ilvl w:val="1"/>
                <w:numId w:val="12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AD7350" wp14:editId="3B2D778A">
                      <wp:simplePos x="0" y="0"/>
                      <wp:positionH relativeFrom="column">
                        <wp:posOffset>2556814</wp:posOffset>
                      </wp:positionH>
                      <wp:positionV relativeFrom="paragraph">
                        <wp:posOffset>104775</wp:posOffset>
                      </wp:positionV>
                      <wp:extent cx="986155" cy="14605"/>
                      <wp:effectExtent l="38100" t="76200" r="0" b="8064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86155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201.3pt;margin-top:8.25pt;width:77.65pt;height:1.1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إن هم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زادوها نظرًا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      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   زادتهم ترفيهًا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</w:p>
          <w:p w:rsidR="008502B2" w:rsidRPr="00E567D3" w:rsidRDefault="008502B2" w:rsidP="008502B2">
            <w:pPr>
              <w:pStyle w:val="ListParagraph"/>
              <w:numPr>
                <w:ilvl w:val="1"/>
                <w:numId w:val="12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4FBACE" wp14:editId="3FBE4A3A">
                      <wp:simplePos x="0" y="0"/>
                      <wp:positionH relativeFrom="column">
                        <wp:posOffset>2559989</wp:posOffset>
                      </wp:positionH>
                      <wp:positionV relativeFrom="paragraph">
                        <wp:posOffset>123190</wp:posOffset>
                      </wp:positionV>
                      <wp:extent cx="986155" cy="0"/>
                      <wp:effectExtent l="38100" t="76200" r="0" b="9525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6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01.55pt;margin-top:9.7pt;width:77.6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إن نحن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زدناها نظرًا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    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     زادتنا ترفيهًا</w:t>
            </w:r>
          </w:p>
          <w:p w:rsidR="008502B2" w:rsidRPr="00E567D3" w:rsidRDefault="008502B2" w:rsidP="008502B2">
            <w:pPr>
              <w:pStyle w:val="ListParagraph"/>
              <w:numPr>
                <w:ilvl w:val="1"/>
                <w:numId w:val="12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32614D" wp14:editId="61CB6C5C">
                      <wp:simplePos x="0" y="0"/>
                      <wp:positionH relativeFrom="column">
                        <wp:posOffset>2573324</wp:posOffset>
                      </wp:positionH>
                      <wp:positionV relativeFrom="paragraph">
                        <wp:posOffset>111760</wp:posOffset>
                      </wp:positionV>
                      <wp:extent cx="934085" cy="7620"/>
                      <wp:effectExtent l="38100" t="76200" r="0" b="8763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408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02.6pt;margin-top:8.8pt;width:73.55pt;height: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إن أنتم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زدتموها نظرًا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    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     زادتكم ترفيهًا</w:t>
            </w:r>
          </w:p>
          <w:p w:rsidR="008502B2" w:rsidRPr="008502B2" w:rsidRDefault="008502B2" w:rsidP="008502B2">
            <w:pPr>
              <w:pStyle w:val="ListParagraph"/>
              <w:numPr>
                <w:ilvl w:val="1"/>
                <w:numId w:val="12"/>
              </w:numPr>
              <w:bidi/>
              <w:spacing w:after="160"/>
              <w:ind w:left="36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08F7C4" wp14:editId="7715EBB9">
                      <wp:simplePos x="0" y="0"/>
                      <wp:positionH relativeFrom="column">
                        <wp:posOffset>2586659</wp:posOffset>
                      </wp:positionH>
                      <wp:positionV relativeFrom="paragraph">
                        <wp:posOffset>80010</wp:posOffset>
                      </wp:positionV>
                      <wp:extent cx="934085" cy="21590"/>
                      <wp:effectExtent l="38100" t="76200" r="18415" b="7366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4085" cy="21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203.65pt;margin-top:6.3pt;width:73.55pt;height:1.7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إن هو</w:t>
            </w:r>
            <w:r w:rsidR="00466C40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زادها نظرًا</w:t>
            </w:r>
            <w:r w:rsidR="00466C40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 w:rsidR="00466C40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ab/>
            </w:r>
            <w:r w:rsidR="00466C4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       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زادته  ترفيهًا</w:t>
            </w:r>
          </w:p>
        </w:tc>
        <w:tc>
          <w:tcPr>
            <w:tcW w:w="1668" w:type="dxa"/>
          </w:tcPr>
          <w:p w:rsidR="008502B2" w:rsidRPr="00E567D3" w:rsidRDefault="008502B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أربع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796" w:type="dxa"/>
          </w:tcPr>
          <w:p w:rsidR="008502B2" w:rsidRPr="00E567D3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4D780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معتدل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 خبر المبتدأ مرفوع وعلامة رفعه الض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الظّاهرة على آخره والثّانية للتّنوين.</w:t>
            </w:r>
          </w:p>
          <w:p w:rsidR="008502B2" w:rsidRPr="000E275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4D780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منس</w:t>
            </w:r>
            <w:r w:rsidRPr="004D780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4D780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قة: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حال منصوبة وعلامة نصبها الفتحة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الظّاهرة على آخره</w:t>
            </w:r>
            <w:r w:rsidR="006A7357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ا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والثّانية للتّنوين.</w:t>
            </w:r>
          </w:p>
          <w:p w:rsidR="008502B2" w:rsidRPr="000E275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4D780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العذب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 نعت ماؤها مرفوع وعلامة رفعه الض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الظّاهرة على آخره.</w:t>
            </w:r>
          </w:p>
          <w:p w:rsidR="008502B2" w:rsidRPr="008502B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4D780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جريَ: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مفعول 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مطلق منصوب وعلامة نصبه الفتحة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الظّاهرة على آخره.</w:t>
            </w:r>
          </w:p>
        </w:tc>
        <w:tc>
          <w:tcPr>
            <w:tcW w:w="1668" w:type="dxa"/>
          </w:tcPr>
          <w:p w:rsidR="008502B2" w:rsidRPr="00E567D3" w:rsidRDefault="008502B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أربع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796" w:type="dxa"/>
          </w:tcPr>
          <w:p w:rsidR="008502B2" w:rsidRPr="00300193" w:rsidRDefault="008502B2" w:rsidP="008502B2">
            <w:pPr>
              <w:bidi/>
              <w:spacing w:before="240" w:after="160"/>
              <w:ind w:left="175" w:right="-18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سِرْ بالحـديقةِ قاصــــــيها ودانـــيــــها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         </w:t>
            </w:r>
            <w:r w:rsidRPr="003001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 تلقَ الطّبيعــــةَ قـــدْ رقّ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ــــتْ حـــواش</w:t>
            </w:r>
            <w:r w:rsidRPr="003001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ـــيها       </w:t>
            </w:r>
          </w:p>
          <w:p w:rsidR="008502B2" w:rsidRPr="00300193" w:rsidRDefault="008502B2" w:rsidP="008502B2">
            <w:pPr>
              <w:bidi/>
              <w:ind w:left="175" w:right="-181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سر بلحد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يقة قا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صيها ودا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نيها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  <w:t>تلق طْطبي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ـــ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عة قد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رققت حوا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شيها</w:t>
            </w:r>
          </w:p>
          <w:p w:rsidR="008502B2" w:rsidRPr="00300193" w:rsidRDefault="008502B2" w:rsidP="008502B2">
            <w:pPr>
              <w:bidi/>
              <w:ind w:left="175" w:right="-181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//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ₒ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// 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 //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/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ₒ  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// 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 //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ₒ 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</w:p>
          <w:p w:rsidR="008502B2" w:rsidRPr="00300193" w:rsidRDefault="008502B2" w:rsidP="008502B2">
            <w:pPr>
              <w:bidi/>
              <w:spacing w:before="120"/>
              <w:ind w:left="175" w:right="-181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مستفعلن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ِ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لن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مستفعلن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َ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عْل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ُ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ن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ab/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مست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َ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فعل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فعلن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مستفعلن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   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فعلن</w:t>
            </w:r>
          </w:p>
          <w:p w:rsidR="008502B2" w:rsidRDefault="008502B2" w:rsidP="008502B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8502B2" w:rsidRPr="00300193" w:rsidRDefault="008502B2" w:rsidP="008502B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البحر: البسيط</w:t>
            </w:r>
          </w:p>
          <w:p w:rsidR="008502B2" w:rsidRPr="00300193" w:rsidRDefault="008502B2" w:rsidP="008502B2">
            <w:pPr>
              <w:bidi/>
              <w:ind w:right="-181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القافية</w:t>
            </w:r>
            <w:r w:rsidRPr="00300193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: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شيها</w:t>
            </w:r>
          </w:p>
          <w:p w:rsidR="008502B2" w:rsidRPr="008502B2" w:rsidRDefault="008502B2" w:rsidP="008502B2">
            <w:pPr>
              <w:bidi/>
              <w:spacing w:after="160"/>
              <w:ind w:right="-18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: 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ₒ</w:t>
            </w:r>
            <w:r w:rsidRPr="0030019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الهاء الممدودة.</w:t>
            </w:r>
          </w:p>
        </w:tc>
        <w:tc>
          <w:tcPr>
            <w:tcW w:w="1668" w:type="dxa"/>
          </w:tcPr>
          <w:p w:rsidR="008502B2" w:rsidRPr="00E567D3" w:rsidRDefault="008502B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ثلاث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8502B2" w:rsidTr="00E8061C">
        <w:tc>
          <w:tcPr>
            <w:tcW w:w="724" w:type="dxa"/>
          </w:tcPr>
          <w:p w:rsidR="008502B2" w:rsidRDefault="008502B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796" w:type="dxa"/>
          </w:tcPr>
          <w:p w:rsidR="008502B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54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الحقل المعجمي المهيمن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عل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ى القصيدة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 الط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بيعة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8502B2" w:rsidRDefault="008502B2" w:rsidP="008502B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54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8502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عناصره: الص</w:t>
            </w:r>
            <w:r w:rsidRPr="008502B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8502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خر-  الز</w:t>
            </w:r>
            <w:r w:rsidRPr="008502B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8502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هر- الط</w:t>
            </w:r>
            <w:r w:rsidRPr="008502B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8502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ير-  أخضر العشب- الخمائل- ماؤها- الر</w:t>
            </w:r>
            <w:r w:rsidRPr="008502B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8502B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يح..</w:t>
            </w:r>
          </w:p>
          <w:p w:rsidR="00D46DDD" w:rsidRPr="00132842" w:rsidRDefault="00D46DDD" w:rsidP="00132842">
            <w:pPr>
              <w:bidi/>
              <w:spacing w:after="160"/>
              <w:ind w:right="-54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1668" w:type="dxa"/>
          </w:tcPr>
          <w:p w:rsidR="008502B2" w:rsidRPr="00E567D3" w:rsidRDefault="0066592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lastRenderedPageBreak/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ثلاث علامات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665922" w:rsidTr="00E8061C">
        <w:tc>
          <w:tcPr>
            <w:tcW w:w="724" w:type="dxa"/>
          </w:tcPr>
          <w:p w:rsidR="00665922" w:rsidRDefault="0066592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8-</w:t>
            </w:r>
          </w:p>
        </w:tc>
        <w:tc>
          <w:tcPr>
            <w:tcW w:w="7796" w:type="dxa"/>
          </w:tcPr>
          <w:p w:rsidR="00665922" w:rsidRPr="00E567D3" w:rsidRDefault="00665922" w:rsidP="0066592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توضيح تشخيص عناصر الط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بيعة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أ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سند الش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 إلى عنا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صر الط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بيعة صفات إنساني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ة، فجعل 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أسوان ناضرة،  والز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هر مبتسمًا، والط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ير طربًا، والماء يداوي الجراح كالط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بيب، والر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يح تناغي...</w:t>
            </w:r>
          </w:p>
          <w:p w:rsidR="00665922" w:rsidRPr="00665922" w:rsidRDefault="00665922" w:rsidP="0066592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قيمة الت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شخيص: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هي في 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إ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حياء هذه العناصر لتتحوّل إلى كائنات عاقلة، تقيم مهرجانًا من الفرح والس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عادة.</w:t>
            </w:r>
          </w:p>
        </w:tc>
        <w:tc>
          <w:tcPr>
            <w:tcW w:w="1668" w:type="dxa"/>
          </w:tcPr>
          <w:p w:rsidR="00665922" w:rsidRPr="00E567D3" w:rsidRDefault="0066592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(أربع علامات)</w:t>
            </w:r>
          </w:p>
        </w:tc>
      </w:tr>
      <w:tr w:rsidR="00665922" w:rsidTr="00E8061C">
        <w:tc>
          <w:tcPr>
            <w:tcW w:w="724" w:type="dxa"/>
          </w:tcPr>
          <w:p w:rsidR="00665922" w:rsidRDefault="0066592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796" w:type="dxa"/>
          </w:tcPr>
          <w:p w:rsidR="00C24C42" w:rsidRDefault="00665922" w:rsidP="00C24C42">
            <w:pPr>
              <w:pStyle w:val="ListParagraph"/>
              <w:numPr>
                <w:ilvl w:val="1"/>
                <w:numId w:val="6"/>
              </w:numPr>
              <w:bidi/>
              <w:spacing w:before="240"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مضمون القسم الأو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وصف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الش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 الحديقة وصفًا خارجي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ا، فقد رق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ت حواشي الط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بيعة، وأضاء الص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خر واعتدل الجوّ، وبدا العشب كالد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يباج، وصُفّت الأرائك، ليت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كئ عليها المتنز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هون، وتدلّت الأثمار من أمّاتها.</w:t>
            </w:r>
          </w:p>
          <w:p w:rsidR="00C24C42" w:rsidRPr="00C24C42" w:rsidRDefault="00C24C42" w:rsidP="00C24C42">
            <w:pPr>
              <w:pStyle w:val="ListParagraph"/>
              <w:bidi/>
              <w:spacing w:before="240"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</w:p>
          <w:p w:rsidR="00665922" w:rsidRPr="00665922" w:rsidRDefault="00665922" w:rsidP="00C24C42">
            <w:pPr>
              <w:pStyle w:val="ListParagraph"/>
              <w:numPr>
                <w:ilvl w:val="1"/>
                <w:numId w:val="6"/>
              </w:numPr>
              <w:bidi/>
              <w:spacing w:before="240"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مضمون القسم الث</w:t>
            </w:r>
            <w:r w:rsidR="00C24C42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اني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: وصف الش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 في هذا القسم ما يم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كن اعتباره وصف</w:t>
            </w:r>
            <w:r w:rsidR="00C24C42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ًا داخلي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 وجداني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ا، فالماء في الحديقة يحيي 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أ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موات الأرض، والط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يور تترنّح طربًا، والر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يح تناغي، فيرقص الورد فرحًا، ويستريح الفلّ والر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يحان، كأنّهما دارة للقمر، ويقدّم الن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سيم أجمل هدي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ة، عبير ينشر الط</w:t>
            </w:r>
            <w:r w:rsidR="00C24C42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يب في أرجاء الحديقة.</w:t>
            </w:r>
          </w:p>
        </w:tc>
        <w:tc>
          <w:tcPr>
            <w:tcW w:w="1668" w:type="dxa"/>
          </w:tcPr>
          <w:p w:rsidR="00665922" w:rsidRDefault="0066592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(أربع علامات)</w:t>
            </w:r>
          </w:p>
        </w:tc>
      </w:tr>
      <w:tr w:rsidR="00665922" w:rsidTr="00E8061C">
        <w:tc>
          <w:tcPr>
            <w:tcW w:w="724" w:type="dxa"/>
          </w:tcPr>
          <w:p w:rsidR="00665922" w:rsidRDefault="0066592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796" w:type="dxa"/>
          </w:tcPr>
          <w:p w:rsidR="00665922" w:rsidRPr="00665922" w:rsidRDefault="00665922" w:rsidP="00E8061C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قيمة استخدام الأفعال المضارعة: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استخدم الش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 الأفعال المضارعة (ترى، يجري، يحيي، تشدو)، للد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لالة على أنّ المشهد بك</w:t>
            </w:r>
            <w:r w:rsidR="00E8061C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لّ تفاصيله لا يزال حاضرًا مستمر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ا، وأنّ تلك الط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بيعة الس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احرة لم تكن من الماضي، بل لا تزال متجدّدة، استحضرها الش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 للقارئ ليعيش سعادة المشهد كما عاشه الش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اعر.</w:t>
            </w:r>
          </w:p>
        </w:tc>
        <w:tc>
          <w:tcPr>
            <w:tcW w:w="1668" w:type="dxa"/>
          </w:tcPr>
          <w:p w:rsidR="00665922" w:rsidRDefault="00665922" w:rsidP="00E8061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(علامتان اثنتان)</w:t>
            </w:r>
          </w:p>
        </w:tc>
      </w:tr>
      <w:tr w:rsidR="00665922" w:rsidTr="00E8061C">
        <w:tc>
          <w:tcPr>
            <w:tcW w:w="724" w:type="dxa"/>
          </w:tcPr>
          <w:p w:rsidR="00665922" w:rsidRDefault="0066592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7796" w:type="dxa"/>
          </w:tcPr>
          <w:p w:rsidR="00665922" w:rsidRPr="00665922" w:rsidRDefault="00665922" w:rsidP="0066592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إجابة حرّة شرط الت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عبير الس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ليم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668" w:type="dxa"/>
          </w:tcPr>
          <w:p w:rsidR="00665922" w:rsidRDefault="00665922" w:rsidP="008A2CE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(ثلاث علامات)</w:t>
            </w:r>
          </w:p>
        </w:tc>
      </w:tr>
      <w:tr w:rsidR="00665922" w:rsidTr="00E8061C">
        <w:tc>
          <w:tcPr>
            <w:tcW w:w="724" w:type="dxa"/>
          </w:tcPr>
          <w:p w:rsidR="00665922" w:rsidRDefault="00665922" w:rsidP="008502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7796" w:type="dxa"/>
          </w:tcPr>
          <w:p w:rsidR="00665922" w:rsidRDefault="00665922" w:rsidP="0066592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إجابة حرّة شرط صحّة الفكرة والت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>عبير الفنّي</w:t>
            </w:r>
            <w:r w:rsidR="00E8061C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eastAsia="Calibri" w:hAnsiTheme="majorBidi" w:cstheme="majorBidi"/>
                <w:sz w:val="24"/>
                <w:szCs w:val="24"/>
                <w:rtl/>
                <w:lang w:bidi="ar-LB"/>
              </w:rPr>
              <w:t xml:space="preserve"> المطلوب.</w:t>
            </w:r>
          </w:p>
          <w:p w:rsidR="00665922" w:rsidRPr="0064750E" w:rsidRDefault="00665922" w:rsidP="00665922">
            <w:pPr>
              <w:pStyle w:val="ListParagraph"/>
              <w:numPr>
                <w:ilvl w:val="1"/>
                <w:numId w:val="6"/>
              </w:numPr>
              <w:bidi/>
              <w:spacing w:after="160"/>
              <w:ind w:left="360" w:right="-36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64750E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في حال القصور اللّغويّ يُحسم (3/1) ثلث العلامة.</w:t>
            </w:r>
          </w:p>
        </w:tc>
        <w:tc>
          <w:tcPr>
            <w:tcW w:w="1668" w:type="dxa"/>
          </w:tcPr>
          <w:p w:rsidR="00665922" w:rsidRDefault="00665922" w:rsidP="008A2CE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(ثلاث علامات)</w:t>
            </w:r>
          </w:p>
        </w:tc>
      </w:tr>
    </w:tbl>
    <w:p w:rsidR="00953471" w:rsidRPr="00E567D3" w:rsidRDefault="00953471" w:rsidP="005878FB">
      <w:pPr>
        <w:pStyle w:val="ListParagraph"/>
        <w:bidi/>
        <w:spacing w:after="160"/>
        <w:ind w:left="1440"/>
        <w:rPr>
          <w:rFonts w:asciiTheme="majorBidi" w:eastAsia="Calibri" w:hAnsiTheme="majorBidi" w:cstheme="majorBidi"/>
          <w:sz w:val="24"/>
          <w:szCs w:val="24"/>
          <w:lang w:bidi="ar-LB"/>
        </w:rPr>
      </w:pPr>
    </w:p>
    <w:p w:rsidR="00CF7910" w:rsidRPr="00E567D3" w:rsidRDefault="00CF7910">
      <w:pPr>
        <w:rPr>
          <w:rFonts w:asciiTheme="majorBidi" w:eastAsiaTheme="minorHAnsi" w:hAnsiTheme="majorBidi" w:cstheme="majorBidi"/>
          <w:b/>
          <w:bCs/>
          <w:color w:val="000000" w:themeColor="text1"/>
          <w:sz w:val="24"/>
          <w:szCs w:val="24"/>
          <w:rtl/>
          <w:lang w:bidi="ar-LB"/>
        </w:rPr>
      </w:pPr>
    </w:p>
    <w:p w:rsidR="00E8061C" w:rsidRDefault="00E8061C" w:rsidP="00AA7A24">
      <w:pPr>
        <w:pStyle w:val="ListParagraph"/>
        <w:bidi/>
        <w:spacing w:after="0"/>
        <w:ind w:left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L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LB"/>
        </w:rPr>
        <w:br w:type="page"/>
      </w:r>
    </w:p>
    <w:p w:rsidR="00AA7A24" w:rsidRPr="00E567D3" w:rsidRDefault="00AA7A24" w:rsidP="00AA7A24">
      <w:pPr>
        <w:pStyle w:val="ListParagraph"/>
        <w:bidi/>
        <w:spacing w:after="0"/>
        <w:ind w:left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LB"/>
        </w:rPr>
      </w:pPr>
      <w:r w:rsidRPr="00E567D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LB"/>
        </w:rPr>
        <w:lastRenderedPageBreak/>
        <w:t>جدول قياس العلامات</w:t>
      </w:r>
    </w:p>
    <w:tbl>
      <w:tblPr>
        <w:bidiVisual/>
        <w:tblW w:w="10230" w:type="dxa"/>
        <w:jc w:val="center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378"/>
        <w:gridCol w:w="1940"/>
        <w:gridCol w:w="883"/>
      </w:tblGrid>
      <w:tr w:rsidR="00AA7A24" w:rsidRPr="00E567D3" w:rsidTr="00757689">
        <w:trPr>
          <w:trHeight w:val="310"/>
          <w:jc w:val="center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9C447B" w:rsidRDefault="00AA7A24" w:rsidP="00E5063A">
            <w:pPr>
              <w:pStyle w:val="ListParagraph"/>
              <w:bidi/>
              <w:spacing w:after="0" w:line="240" w:lineRule="auto"/>
              <w:ind w:left="0" w:right="-12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9C44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أوّلا- في القراءة والتّحليل:</w:t>
            </w:r>
          </w:p>
        </w:tc>
      </w:tr>
      <w:tr w:rsidR="00AA7A24" w:rsidRPr="00E567D3" w:rsidTr="003C3917">
        <w:trPr>
          <w:trHeight w:val="402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E567D3" w:rsidRDefault="00AA7A24" w:rsidP="00E5063A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السّؤال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E567D3" w:rsidRDefault="00AA7A24" w:rsidP="00E5063A">
            <w:pPr>
              <w:pStyle w:val="ListParagraph"/>
              <w:bidi/>
              <w:spacing w:after="0" w:line="240" w:lineRule="auto"/>
              <w:ind w:left="0" w:right="-72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المعايير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E567D3" w:rsidRDefault="00E5063A" w:rsidP="00E5063A">
            <w:pPr>
              <w:pStyle w:val="ListParagraph"/>
              <w:bidi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جزء 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العلامة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E567D3" w:rsidRDefault="00AA7A24" w:rsidP="00E5063A">
            <w:pPr>
              <w:pStyle w:val="ListParagraph"/>
              <w:bidi/>
              <w:spacing w:after="0" w:line="240" w:lineRule="auto"/>
              <w:ind w:left="0" w:right="-226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المجموع</w:t>
            </w:r>
          </w:p>
        </w:tc>
      </w:tr>
      <w:tr w:rsidR="00AA7A24" w:rsidRPr="00E567D3" w:rsidTr="003C3917">
        <w:trPr>
          <w:trHeight w:val="351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7A24" w:rsidRPr="00E567D3" w:rsidRDefault="009C447B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اختار 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جابة الص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حيحة</w:t>
            </w:r>
            <w:r w:rsidR="00AA7A24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D52D28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1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لكلّ مطلب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AA7A24" w:rsidRPr="00E567D3" w:rsidTr="003C3917">
        <w:trPr>
          <w:trHeight w:val="231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اختار كلمات تتعل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ق بالحواس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24" w:rsidRPr="00E567D3" w:rsidRDefault="00D52D28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½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لكلّ مطلب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3C3917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9C447B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استخرج طباق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ً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</w:t>
            </w:r>
            <w:r w:rsidR="00AA7A24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استخرج تشبيهًا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استخرج استعارة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  <w:p w:rsidR="00AA7A24" w:rsidRPr="00E567D3" w:rsidRDefault="00AA7A24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  <w:p w:rsidR="00AA7A24" w:rsidRPr="00E567D3" w:rsidRDefault="00AA7A24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3C3917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أكمل الت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صريف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9C447B" w:rsidP="00757689">
            <w:pPr>
              <w:tabs>
                <w:tab w:val="right" w:pos="162"/>
              </w:tabs>
              <w:bidi/>
              <w:spacing w:after="0" w:line="240" w:lineRule="auto"/>
              <w:ind w:left="7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1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لكلّ مطلب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AA7A24" w:rsidRPr="00E567D3" w:rsidTr="003C3917">
        <w:trPr>
          <w:trHeight w:val="336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أعرب المفردات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إ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عرابًا تام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9C447B" w:rsidP="0075768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1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لكلّ مطلب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AA7A24" w:rsidRPr="00E567D3" w:rsidTr="003C3917">
        <w:trPr>
          <w:trHeight w:val="53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5F07DA" w:rsidP="0050594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كتب </w:t>
            </w:r>
            <w:r w:rsidR="00505944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كتابة عروضيّة ووضع الإشارات (حركة- سكون)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و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ذكر الت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فعيلات</w:t>
            </w:r>
            <w:r w:rsidR="00AA7A24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ذكر اسم البحر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حدّد القافية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حدّد الرّوي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944" w:rsidRDefault="009C447B" w:rsidP="003C391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bidi="ar-LB"/>
              </w:rPr>
              <w:t>½</w:t>
            </w:r>
          </w:p>
          <w:p w:rsidR="00AA7A24" w:rsidRDefault="009C447B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B"/>
              </w:rPr>
              <w:t>½</w:t>
            </w:r>
          </w:p>
          <w:p w:rsidR="009C447B" w:rsidRDefault="009C447B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½</w:t>
            </w:r>
          </w:p>
          <w:p w:rsidR="009C447B" w:rsidRPr="00E567D3" w:rsidRDefault="009C447B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3C3917">
        <w:trPr>
          <w:trHeight w:val="512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حدّد الحقل المعجمي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رصد خمسة </w:t>
            </w:r>
            <w:r w:rsidR="00F922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من 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عناصر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9C447B" w:rsidP="009C447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½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لكل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مطلب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 w:right="-44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3C3917">
        <w:trPr>
          <w:trHeight w:val="5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وضّح تشخيص الش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اعر عناصر الط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بيعة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بيّن قيمة الت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شخيص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AA7A24" w:rsidRPr="00E567D3" w:rsidTr="003C3917">
        <w:trPr>
          <w:trHeight w:val="62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لخّص مضمون القسمين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AA7A24" w:rsidRPr="00E567D3" w:rsidRDefault="00AA7A24" w:rsidP="00757689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</w:rPr>
              <w:t>اختار عنوانًا لكلّ قسم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9C447B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½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1 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لكل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مضمون</w:t>
            </w:r>
          </w:p>
          <w:p w:rsidR="00AA7A24" w:rsidRPr="00E567D3" w:rsidRDefault="009C447B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½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لكل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عنوان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</w:tr>
      <w:tr w:rsidR="00AA7A24" w:rsidRPr="00E567D3" w:rsidTr="003C3917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أوضح قيمة استخدام الأفعال المضارعة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</w:tr>
      <w:tr w:rsidR="00AA7A24" w:rsidRPr="00E567D3" w:rsidTr="003C3917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عبّر بأسلوبه عن الص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ورة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3C3917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نثر البيتين نثرًا فنّي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ًّ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A24" w:rsidRPr="00E567D3" w:rsidRDefault="00AA7A24" w:rsidP="0075768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</w:tr>
      <w:tr w:rsidR="00AA7A24" w:rsidRPr="00E567D3" w:rsidTr="00757689">
        <w:trPr>
          <w:jc w:val="center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7A24" w:rsidRPr="00300193" w:rsidRDefault="00AA7A24" w:rsidP="00757689">
            <w:pPr>
              <w:bidi/>
              <w:spacing w:after="0"/>
              <w:ind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30019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ثانيًا- في التّعبير الكتابي:</w:t>
            </w:r>
          </w:p>
        </w:tc>
      </w:tr>
      <w:tr w:rsidR="00AA7A24" w:rsidRPr="00E567D3" w:rsidTr="00757689">
        <w:trPr>
          <w:jc w:val="center"/>
        </w:trPr>
        <w:tc>
          <w:tcPr>
            <w:tcW w:w="10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376"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AA7A24" w:rsidRPr="00E567D3" w:rsidTr="003C3917">
        <w:trPr>
          <w:trHeight w:val="1620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bidi/>
              <w:spacing w:after="0"/>
              <w:ind w:left="0" w:right="-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أنشأ المتعلّم موضوعًا والتزم:</w:t>
            </w:r>
          </w:p>
          <w:p w:rsidR="00AA7A24" w:rsidRPr="00E567D3" w:rsidRDefault="00AA7A24" w:rsidP="009C447B">
            <w:pPr>
              <w:pStyle w:val="ListParagraph"/>
              <w:numPr>
                <w:ilvl w:val="0"/>
                <w:numId w:val="10"/>
              </w:numPr>
              <w:bidi/>
              <w:spacing w:after="0"/>
              <w:ind w:left="360"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وصف شجرات الحديقة بعد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إ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همالها.</w:t>
            </w:r>
          </w:p>
          <w:p w:rsidR="009C447B" w:rsidRPr="009C447B" w:rsidRDefault="00AA7A24" w:rsidP="009C447B">
            <w:pPr>
              <w:pStyle w:val="ListParagraph"/>
              <w:numPr>
                <w:ilvl w:val="0"/>
                <w:numId w:val="10"/>
              </w:numPr>
              <w:bidi/>
              <w:spacing w:after="0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وصف وحشة المكان (غياب الأطيار والت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غريد، غزو الأشواك والحشرات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9C447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للحديقة)</w:t>
            </w:r>
            <w:r w:rsidRP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  <w:p w:rsidR="00AA7A24" w:rsidRPr="009C447B" w:rsidRDefault="00AA7A24" w:rsidP="009C447B">
            <w:pPr>
              <w:pStyle w:val="ListParagraph"/>
              <w:numPr>
                <w:ilvl w:val="0"/>
                <w:numId w:val="10"/>
              </w:numPr>
              <w:bidi/>
              <w:spacing w:after="0"/>
              <w:ind w:left="360"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9C447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وصف المشاعر</w:t>
            </w:r>
            <w:r w:rsidRP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  <w:p w:rsidR="00AA7A24" w:rsidRPr="00E567D3" w:rsidRDefault="00AA7A24" w:rsidP="007576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  <w:p w:rsidR="00AA7A24" w:rsidRPr="00E567D3" w:rsidRDefault="00AA7A24" w:rsidP="007576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  <w:p w:rsidR="00AA7A24" w:rsidRPr="00E567D3" w:rsidRDefault="00AA7A24" w:rsidP="007576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9</w:t>
            </w:r>
          </w:p>
        </w:tc>
      </w:tr>
      <w:tr w:rsidR="00AA7A24" w:rsidRPr="00E567D3" w:rsidTr="003C3917">
        <w:trPr>
          <w:trHeight w:val="1558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214" w:rsidRDefault="00B65214" w:rsidP="009C447B">
            <w:pPr>
              <w:pStyle w:val="ListParagraph"/>
              <w:bidi/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B65214" w:rsidP="00B65214">
            <w:pPr>
              <w:pStyle w:val="ListParagraph"/>
              <w:bidi/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- 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وظّف المكتسبات الص</w:t>
            </w:r>
            <w:r w:rsidR="009C44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رفي</w:t>
            </w:r>
            <w:r w:rsidR="009C44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 والن</w:t>
            </w:r>
            <w:r w:rsidR="009C44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حوي</w:t>
            </w:r>
            <w:r w:rsidR="00AA7A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 والبلاغي</w:t>
            </w:r>
            <w:r w:rsidR="00AA7A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 والإملائي</w:t>
            </w:r>
            <w:r w:rsidR="00AA7A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="00AA7A24" w:rsidRPr="00E567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ة توظيفًا سليمًا:</w:t>
            </w:r>
          </w:p>
          <w:p w:rsidR="00AA7A24" w:rsidRPr="00E567D3" w:rsidRDefault="00AA7A24" w:rsidP="00AA7A2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ضبط قواعد الصّرف والنّحو والإملاء.</w:t>
            </w:r>
          </w:p>
          <w:p w:rsidR="00AA7A24" w:rsidRPr="00E567D3" w:rsidRDefault="00AA7A24" w:rsidP="00AA7A2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استخدم أدوات الرّبط استخدامًا صحيحًا.</w:t>
            </w:r>
          </w:p>
          <w:p w:rsidR="00AA7A24" w:rsidRPr="00E567D3" w:rsidRDefault="00AA7A24" w:rsidP="00AA7A2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وضع علامات الوقف في المواضع المناسبة.</w:t>
            </w:r>
          </w:p>
          <w:p w:rsidR="00AA7A24" w:rsidRPr="00E567D3" w:rsidRDefault="00AA7A24" w:rsidP="00AA7A2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استخد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 الصّور البيانيّة والمحسّنات البديعيّة في موضوعه.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6</w:t>
            </w:r>
          </w:p>
        </w:tc>
      </w:tr>
      <w:tr w:rsidR="00AA7A24" w:rsidRPr="00E567D3" w:rsidTr="003C3917">
        <w:trPr>
          <w:trHeight w:val="23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A24" w:rsidRPr="00E567D3" w:rsidRDefault="00AA7A24" w:rsidP="00AA7A2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مايز والفرادة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</w:tr>
      <w:tr w:rsidR="00AA7A24" w:rsidRPr="00E567D3" w:rsidTr="003C3917">
        <w:trPr>
          <w:trHeight w:val="339"/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7A24" w:rsidRPr="00E567D3" w:rsidRDefault="00AA7A24" w:rsidP="00757689">
            <w:pPr>
              <w:pStyle w:val="ListParagraph"/>
              <w:bidi/>
              <w:spacing w:after="0"/>
              <w:ind w:left="0" w:right="-72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- أحسن العرض والت</w:t>
            </w:r>
            <w:r w:rsidR="009C447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ّ</w:t>
            </w: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قديم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2</w:t>
            </w:r>
          </w:p>
        </w:tc>
      </w:tr>
      <w:tr w:rsidR="00AA7A24" w:rsidRPr="00E567D3" w:rsidTr="003C3917">
        <w:trPr>
          <w:trHeight w:val="40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7A24" w:rsidRPr="00E567D3" w:rsidRDefault="00AA7A24" w:rsidP="00757689">
            <w:pPr>
              <w:pStyle w:val="ListParagraph"/>
              <w:numPr>
                <w:ilvl w:val="0"/>
                <w:numId w:val="4"/>
              </w:numPr>
              <w:bidi/>
              <w:spacing w:after="0"/>
              <w:ind w:left="121" w:right="-720" w:hanging="121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وضع عنوانًا لموضوعه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1</w:t>
            </w:r>
          </w:p>
        </w:tc>
      </w:tr>
      <w:tr w:rsidR="00AA7A24" w:rsidRPr="00E567D3" w:rsidTr="00757689">
        <w:trPr>
          <w:jc w:val="center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24" w:rsidRPr="00E567D3" w:rsidRDefault="00AA7A24" w:rsidP="00757689">
            <w:pPr>
              <w:pStyle w:val="ListParagraph"/>
              <w:spacing w:after="0"/>
              <w:ind w:left="0"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A7A24" w:rsidRPr="00E567D3" w:rsidRDefault="00AA7A24" w:rsidP="00757689">
            <w:pPr>
              <w:pStyle w:val="ListParagraph"/>
              <w:spacing w:after="0"/>
              <w:ind w:left="0" w:right="-720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المجموع: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A7A24" w:rsidRPr="00E567D3" w:rsidRDefault="00AA7A24" w:rsidP="00757689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567D3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60</w:t>
            </w:r>
          </w:p>
        </w:tc>
      </w:tr>
    </w:tbl>
    <w:p w:rsidR="008934BB" w:rsidRPr="00E567D3" w:rsidRDefault="008934BB" w:rsidP="008934BB">
      <w:pPr>
        <w:bidi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8934BB" w:rsidRPr="00E567D3" w:rsidSect="006410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D8" w:rsidRDefault="006229D8" w:rsidP="00367119">
      <w:pPr>
        <w:spacing w:after="0" w:line="240" w:lineRule="auto"/>
      </w:pPr>
      <w:r>
        <w:separator/>
      </w:r>
    </w:p>
  </w:endnote>
  <w:endnote w:type="continuationSeparator" w:id="0">
    <w:p w:rsidR="006229D8" w:rsidRDefault="006229D8" w:rsidP="0036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32" w:rsidRDefault="00D36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51407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832" w:rsidRDefault="00D36832" w:rsidP="0025186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1C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36832" w:rsidRDefault="00D368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32" w:rsidRDefault="00D36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D8" w:rsidRDefault="006229D8" w:rsidP="00367119">
      <w:pPr>
        <w:spacing w:after="0" w:line="240" w:lineRule="auto"/>
      </w:pPr>
      <w:r>
        <w:separator/>
      </w:r>
    </w:p>
  </w:footnote>
  <w:footnote w:type="continuationSeparator" w:id="0">
    <w:p w:rsidR="006229D8" w:rsidRDefault="006229D8" w:rsidP="0036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32" w:rsidRDefault="00D36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32" w:rsidRDefault="00D368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832" w:rsidRDefault="00D368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0010"/>
    <w:multiLevelType w:val="hybridMultilevel"/>
    <w:tmpl w:val="33CEEBD6"/>
    <w:lvl w:ilvl="0" w:tplc="5F1C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0F0A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60E8"/>
    <w:multiLevelType w:val="hybridMultilevel"/>
    <w:tmpl w:val="2AFEA216"/>
    <w:lvl w:ilvl="0" w:tplc="5F1C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0F0A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F4210"/>
    <w:multiLevelType w:val="hybridMultilevel"/>
    <w:tmpl w:val="6CEACE98"/>
    <w:lvl w:ilvl="0" w:tplc="78E446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CEC"/>
    <w:multiLevelType w:val="hybridMultilevel"/>
    <w:tmpl w:val="E3245BE4"/>
    <w:lvl w:ilvl="0" w:tplc="5F1C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0F0A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609CB"/>
    <w:multiLevelType w:val="hybridMultilevel"/>
    <w:tmpl w:val="D5A8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DB7AC8"/>
    <w:multiLevelType w:val="hybridMultilevel"/>
    <w:tmpl w:val="C07CF702"/>
    <w:lvl w:ilvl="0" w:tplc="C3AE8696">
      <w:start w:val="1"/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505A51F7"/>
    <w:multiLevelType w:val="hybridMultilevel"/>
    <w:tmpl w:val="D4D0B948"/>
    <w:lvl w:ilvl="0" w:tplc="5F1C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C742C"/>
    <w:multiLevelType w:val="hybridMultilevel"/>
    <w:tmpl w:val="0FC8EA66"/>
    <w:lvl w:ilvl="0" w:tplc="9754D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31BC5"/>
    <w:multiLevelType w:val="hybridMultilevel"/>
    <w:tmpl w:val="03AC559E"/>
    <w:lvl w:ilvl="0" w:tplc="5F1C1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0F0A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3384B"/>
    <w:multiLevelType w:val="hybridMultilevel"/>
    <w:tmpl w:val="14EAC032"/>
    <w:lvl w:ilvl="0" w:tplc="97D693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512BC"/>
    <w:multiLevelType w:val="hybridMultilevel"/>
    <w:tmpl w:val="B36CA95A"/>
    <w:lvl w:ilvl="0" w:tplc="9754D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72"/>
    <w:rsid w:val="0002293B"/>
    <w:rsid w:val="000472F9"/>
    <w:rsid w:val="000572C0"/>
    <w:rsid w:val="00061615"/>
    <w:rsid w:val="000A30D3"/>
    <w:rsid w:val="000D54D6"/>
    <w:rsid w:val="000E038A"/>
    <w:rsid w:val="000E2752"/>
    <w:rsid w:val="000F5F34"/>
    <w:rsid w:val="00132842"/>
    <w:rsid w:val="001414DB"/>
    <w:rsid w:val="001D5030"/>
    <w:rsid w:val="0020620F"/>
    <w:rsid w:val="0021087E"/>
    <w:rsid w:val="00215E47"/>
    <w:rsid w:val="00231D13"/>
    <w:rsid w:val="00240C42"/>
    <w:rsid w:val="00247CE4"/>
    <w:rsid w:val="00251868"/>
    <w:rsid w:val="002A1A44"/>
    <w:rsid w:val="002B066A"/>
    <w:rsid w:val="002D2758"/>
    <w:rsid w:val="002F03F8"/>
    <w:rsid w:val="00300193"/>
    <w:rsid w:val="003043CC"/>
    <w:rsid w:val="003331CC"/>
    <w:rsid w:val="0036055D"/>
    <w:rsid w:val="00361E43"/>
    <w:rsid w:val="00367119"/>
    <w:rsid w:val="003C3917"/>
    <w:rsid w:val="003D50A4"/>
    <w:rsid w:val="00412C28"/>
    <w:rsid w:val="00444EE5"/>
    <w:rsid w:val="00455E50"/>
    <w:rsid w:val="00466C40"/>
    <w:rsid w:val="00484FC1"/>
    <w:rsid w:val="004C29F3"/>
    <w:rsid w:val="004D2A7F"/>
    <w:rsid w:val="004D780F"/>
    <w:rsid w:val="00505944"/>
    <w:rsid w:val="00510004"/>
    <w:rsid w:val="00513CA8"/>
    <w:rsid w:val="005153BD"/>
    <w:rsid w:val="00534847"/>
    <w:rsid w:val="005878FB"/>
    <w:rsid w:val="005F07DA"/>
    <w:rsid w:val="005F5067"/>
    <w:rsid w:val="00601E0D"/>
    <w:rsid w:val="006229D8"/>
    <w:rsid w:val="0064104E"/>
    <w:rsid w:val="0064750E"/>
    <w:rsid w:val="00665922"/>
    <w:rsid w:val="0067589C"/>
    <w:rsid w:val="00690507"/>
    <w:rsid w:val="006916A4"/>
    <w:rsid w:val="006A7357"/>
    <w:rsid w:val="006F7FD5"/>
    <w:rsid w:val="00720269"/>
    <w:rsid w:val="007346D2"/>
    <w:rsid w:val="007601EF"/>
    <w:rsid w:val="00762E4C"/>
    <w:rsid w:val="00782FB2"/>
    <w:rsid w:val="007866BF"/>
    <w:rsid w:val="00786D10"/>
    <w:rsid w:val="007B2D6D"/>
    <w:rsid w:val="007D21ED"/>
    <w:rsid w:val="007D4E32"/>
    <w:rsid w:val="00814883"/>
    <w:rsid w:val="00836C60"/>
    <w:rsid w:val="00846F61"/>
    <w:rsid w:val="008502B2"/>
    <w:rsid w:val="00850CFA"/>
    <w:rsid w:val="00862FA3"/>
    <w:rsid w:val="00872875"/>
    <w:rsid w:val="00892115"/>
    <w:rsid w:val="008934BB"/>
    <w:rsid w:val="008A2CE4"/>
    <w:rsid w:val="008D745F"/>
    <w:rsid w:val="009260E4"/>
    <w:rsid w:val="00953471"/>
    <w:rsid w:val="009737D9"/>
    <w:rsid w:val="00983A72"/>
    <w:rsid w:val="00994FF5"/>
    <w:rsid w:val="009C447B"/>
    <w:rsid w:val="00A01807"/>
    <w:rsid w:val="00A40100"/>
    <w:rsid w:val="00AA4578"/>
    <w:rsid w:val="00AA5923"/>
    <w:rsid w:val="00AA7A24"/>
    <w:rsid w:val="00B02DFB"/>
    <w:rsid w:val="00B1708D"/>
    <w:rsid w:val="00B30007"/>
    <w:rsid w:val="00B335F6"/>
    <w:rsid w:val="00B45CBA"/>
    <w:rsid w:val="00B65214"/>
    <w:rsid w:val="00B707D4"/>
    <w:rsid w:val="00B93A07"/>
    <w:rsid w:val="00BF091C"/>
    <w:rsid w:val="00BF7327"/>
    <w:rsid w:val="00C24C42"/>
    <w:rsid w:val="00C42576"/>
    <w:rsid w:val="00C53C9B"/>
    <w:rsid w:val="00C55D2C"/>
    <w:rsid w:val="00C57A8C"/>
    <w:rsid w:val="00CA3592"/>
    <w:rsid w:val="00CB2DC0"/>
    <w:rsid w:val="00CC50F5"/>
    <w:rsid w:val="00CF7910"/>
    <w:rsid w:val="00D11DBC"/>
    <w:rsid w:val="00D13861"/>
    <w:rsid w:val="00D36832"/>
    <w:rsid w:val="00D46DDD"/>
    <w:rsid w:val="00D52D28"/>
    <w:rsid w:val="00D86F94"/>
    <w:rsid w:val="00DA06EB"/>
    <w:rsid w:val="00DD2045"/>
    <w:rsid w:val="00DD5EE6"/>
    <w:rsid w:val="00DF1833"/>
    <w:rsid w:val="00E01869"/>
    <w:rsid w:val="00E02D98"/>
    <w:rsid w:val="00E30744"/>
    <w:rsid w:val="00E3428F"/>
    <w:rsid w:val="00E36839"/>
    <w:rsid w:val="00E5063A"/>
    <w:rsid w:val="00E567D3"/>
    <w:rsid w:val="00E761AB"/>
    <w:rsid w:val="00E8061C"/>
    <w:rsid w:val="00EA4ABD"/>
    <w:rsid w:val="00F35481"/>
    <w:rsid w:val="00F45C54"/>
    <w:rsid w:val="00F51FDB"/>
    <w:rsid w:val="00F911C1"/>
    <w:rsid w:val="00F92243"/>
    <w:rsid w:val="00FD57C7"/>
    <w:rsid w:val="00FE321D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A72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83A7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83A7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19"/>
  </w:style>
  <w:style w:type="paragraph" w:styleId="Footer">
    <w:name w:val="footer"/>
    <w:basedOn w:val="Normal"/>
    <w:link w:val="FooterChar"/>
    <w:uiPriority w:val="99"/>
    <w:unhideWhenUsed/>
    <w:rsid w:val="0036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A72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83A7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83A7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19"/>
  </w:style>
  <w:style w:type="paragraph" w:styleId="Footer">
    <w:name w:val="footer"/>
    <w:basedOn w:val="Normal"/>
    <w:link w:val="FooterChar"/>
    <w:uiPriority w:val="99"/>
    <w:unhideWhenUsed/>
    <w:rsid w:val="0036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69</cp:revision>
  <cp:lastPrinted>2017-01-26T21:39:00Z</cp:lastPrinted>
  <dcterms:created xsi:type="dcterms:W3CDTF">2017-01-10T07:08:00Z</dcterms:created>
  <dcterms:modified xsi:type="dcterms:W3CDTF">2017-01-30T11:22:00Z</dcterms:modified>
</cp:coreProperties>
</file>